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486"/>
        <w:gridCol w:w="2902"/>
        <w:gridCol w:w="293"/>
        <w:gridCol w:w="3109"/>
      </w:tblGrid>
      <w:tr w:rsidR="00823A1E" w14:paraId="1423DF17" w14:textId="77777777" w:rsidTr="00AC3E1F">
        <w:trPr>
          <w:trHeight w:val="2495"/>
        </w:trPr>
        <w:tc>
          <w:tcPr>
            <w:tcW w:w="2709" w:type="dxa"/>
          </w:tcPr>
          <w:p w14:paraId="5D854989" w14:textId="342064A3" w:rsidR="00823A1E" w:rsidRDefault="00AC3E1F">
            <w:pPr>
              <w:pStyle w:val="TableParagraph"/>
              <w:ind w:left="180"/>
              <w:rPr>
                <w:rFonts w:ascii="Times New Roman"/>
                <w:sz w:val="2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487140352" behindDoc="0" locked="0" layoutInCell="1" allowOverlap="1" wp14:anchorId="59C190DD" wp14:editId="21874E73">
                  <wp:simplePos x="0" y="0"/>
                  <wp:positionH relativeFrom="margin">
                    <wp:posOffset>106680</wp:posOffset>
                  </wp:positionH>
                  <wp:positionV relativeFrom="paragraph">
                    <wp:posOffset>125095</wp:posOffset>
                  </wp:positionV>
                  <wp:extent cx="1459865" cy="1405255"/>
                  <wp:effectExtent l="0" t="0" r="6985" b="4445"/>
                  <wp:wrapTopAndBottom/>
                  <wp:docPr id="10" name="0 Imagen" descr="IMAGEN-CORPORATIVA_UD-BN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 descr="IMAGEN-CORPORATIVA_UD-BN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0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90" w:type="dxa"/>
            <w:gridSpan w:val="4"/>
          </w:tcPr>
          <w:p w14:paraId="756AFCA5" w14:textId="77777777" w:rsidR="00AC3E1F" w:rsidRDefault="00AC3E1F" w:rsidP="00AC3E1F">
            <w:pPr>
              <w:pStyle w:val="Heading1"/>
              <w:tabs>
                <w:tab w:val="clear" w:pos="432"/>
              </w:tabs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UNIVERSIDAD DISTRITAL FRANCISCO JOSÉ DE CALDAS</w:t>
            </w:r>
          </w:p>
          <w:p w14:paraId="246B3D01" w14:textId="77777777" w:rsidR="00AC3E1F" w:rsidRDefault="00AC3E1F" w:rsidP="00AC3E1F">
            <w:pPr>
              <w:pStyle w:val="Heading2"/>
              <w:tabs>
                <w:tab w:val="clear" w:pos="576"/>
              </w:tabs>
              <w:ind w:left="0" w:firstLine="0"/>
              <w:jc w:val="center"/>
              <w:rPr>
                <w:rFonts w:cs="Arial"/>
              </w:rPr>
            </w:pPr>
            <w:r>
              <w:rPr>
                <w:rFonts w:cs="Arial"/>
              </w:rPr>
              <w:t>FACULTAD DE INGENIERIA</w:t>
            </w:r>
          </w:p>
          <w:p w14:paraId="41101AF7" w14:textId="77777777" w:rsidR="00AC3E1F" w:rsidRDefault="00AC3E1F" w:rsidP="00AC3E1F">
            <w:pPr>
              <w:spacing w:before="240" w:after="240"/>
              <w:jc w:val="center"/>
              <w:rPr>
                <w:rFonts w:cs="Arial"/>
                <w:b/>
                <w:bCs/>
                <w:u w:val="words"/>
              </w:rPr>
            </w:pPr>
            <w:r>
              <w:rPr>
                <w:rFonts w:cs="Arial"/>
                <w:w w:val="200"/>
              </w:rPr>
              <w:t>SYLLABUS</w:t>
            </w:r>
          </w:p>
          <w:p w14:paraId="21E75A23" w14:textId="77777777" w:rsidR="00AC3E1F" w:rsidRDefault="00AC3E1F" w:rsidP="00AC3E1F">
            <w:pPr>
              <w:jc w:val="center"/>
            </w:pPr>
            <w:r w:rsidRPr="00ED605F">
              <w:rPr>
                <w:b/>
                <w:u w:val="single"/>
              </w:rPr>
              <w:t>PROYECTO CURRICULAR</w:t>
            </w:r>
            <w:r>
              <w:t>:</w:t>
            </w:r>
          </w:p>
          <w:p w14:paraId="4379B37A" w14:textId="77777777" w:rsidR="00AC3E1F" w:rsidRPr="006E5ED3" w:rsidRDefault="00AC3E1F" w:rsidP="00AC3E1F">
            <w:pPr>
              <w:spacing w:line="276" w:lineRule="auto"/>
              <w:jc w:val="center"/>
              <w:rPr>
                <w:b/>
              </w:rPr>
            </w:pPr>
            <w:r w:rsidRPr="006E5ED3">
              <w:rPr>
                <w:b/>
              </w:rPr>
              <w:t>MAESTRÍA EN INGENIERÍA</w:t>
            </w:r>
          </w:p>
          <w:p w14:paraId="0AD7CEC4" w14:textId="2EE72317" w:rsidR="00823A1E" w:rsidRDefault="00AC3E1F" w:rsidP="00AC3E1F">
            <w:pPr>
              <w:pStyle w:val="TableParagraph"/>
              <w:spacing w:line="314" w:lineRule="auto"/>
              <w:ind w:left="102" w:right="94"/>
              <w:jc w:val="center"/>
            </w:pPr>
            <w:r w:rsidRPr="006E5ED3">
              <w:rPr>
                <w:b/>
              </w:rPr>
              <w:t>ÉNFASIS EN INGENIERÍA ELÉCTRICA</w:t>
            </w:r>
            <w:r>
              <w:rPr>
                <w:b/>
              </w:rPr>
              <w:t xml:space="preserve"> – ÉNFASIS EN INGENIERÍA ELECTRÓNICA</w:t>
            </w:r>
          </w:p>
        </w:tc>
      </w:tr>
      <w:tr w:rsidR="00823A1E" w14:paraId="056BC17D" w14:textId="77777777">
        <w:trPr>
          <w:trHeight w:val="566"/>
        </w:trPr>
        <w:tc>
          <w:tcPr>
            <w:tcW w:w="9499" w:type="dxa"/>
            <w:gridSpan w:val="5"/>
          </w:tcPr>
          <w:p w14:paraId="3F323D70" w14:textId="77777777" w:rsidR="00823A1E" w:rsidRDefault="00B72362">
            <w:pPr>
              <w:pStyle w:val="TableParagraph"/>
              <w:spacing w:before="115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NOMBRE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DOCENTE:</w:t>
            </w:r>
          </w:p>
        </w:tc>
      </w:tr>
      <w:tr w:rsidR="00823A1E" w14:paraId="31ED1D7D" w14:textId="77777777" w:rsidTr="00AC3E1F">
        <w:trPr>
          <w:trHeight w:val="1297"/>
        </w:trPr>
        <w:tc>
          <w:tcPr>
            <w:tcW w:w="6097" w:type="dxa"/>
            <w:gridSpan w:val="3"/>
          </w:tcPr>
          <w:p w14:paraId="11EA9D0C" w14:textId="77777777" w:rsidR="00823A1E" w:rsidRDefault="00B72362">
            <w:pPr>
              <w:pStyle w:val="TableParagraph"/>
              <w:tabs>
                <w:tab w:val="left" w:pos="1532"/>
                <w:tab w:val="left" w:pos="3141"/>
                <w:tab w:val="left" w:pos="4767"/>
              </w:tabs>
              <w:spacing w:line="360" w:lineRule="auto"/>
              <w:ind w:left="282" w:right="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ESPACIO</w:t>
            </w:r>
            <w:r>
              <w:rPr>
                <w:rFonts w:ascii="Arial" w:hAnsi="Arial"/>
                <w:b/>
              </w:rPr>
              <w:tab/>
              <w:t>ACADÉMICO</w:t>
            </w:r>
            <w:r>
              <w:rPr>
                <w:rFonts w:ascii="Arial" w:hAnsi="Arial"/>
                <w:b/>
              </w:rPr>
              <w:tab/>
              <w:t>(Asignatura):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Microrredes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Eléctricas</w:t>
            </w:r>
          </w:p>
          <w:p w14:paraId="63B5FC72" w14:textId="57A294F4" w:rsidR="00AC3E1F" w:rsidRDefault="00B72362" w:rsidP="00AC3E1F">
            <w:pPr>
              <w:pStyle w:val="TableParagraph"/>
              <w:tabs>
                <w:tab w:val="left" w:pos="1896"/>
                <w:tab w:val="left" w:pos="5452"/>
              </w:tabs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Obligatorio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AC3E1F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Básico </w:t>
            </w:r>
            <w:r w:rsidR="00AC3E1F"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</w:rPr>
              <w:t>)</w:t>
            </w:r>
            <w:r w:rsidR="00AC3E1F">
              <w:rPr>
                <w:rFonts w:ascii="Arial" w:hAnsi="Arial"/>
                <w:b/>
                <w:spacing w:val="-2"/>
              </w:rPr>
              <w:t xml:space="preserve"> - </w:t>
            </w:r>
            <w:r>
              <w:rPr>
                <w:rFonts w:ascii="Arial" w:hAnsi="Arial"/>
                <w:b/>
              </w:rPr>
              <w:t>Complementario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AC3E1F">
              <w:rPr>
                <w:rFonts w:ascii="Arial" w:hAnsi="Arial"/>
                <w:b/>
              </w:rPr>
              <w:t>)</w:t>
            </w:r>
          </w:p>
          <w:p w14:paraId="029CB212" w14:textId="4E065349" w:rsidR="00823A1E" w:rsidRDefault="00B72362" w:rsidP="00AC3E1F">
            <w:pPr>
              <w:pStyle w:val="TableParagraph"/>
              <w:tabs>
                <w:tab w:val="left" w:pos="1896"/>
                <w:tab w:val="left" w:pos="5452"/>
              </w:tabs>
              <w:ind w:left="28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Electivo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AC3E1F">
              <w:rPr>
                <w:rFonts w:ascii="Arial" w:hAnsi="Arial"/>
                <w:b/>
              </w:rPr>
              <w:t>X</w:t>
            </w:r>
            <w:r>
              <w:rPr>
                <w:rFonts w:ascii="Arial" w:hAnsi="Arial"/>
                <w:b/>
              </w:rPr>
              <w:t>):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Intrínsecas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(X)</w:t>
            </w:r>
            <w:r w:rsidR="00AC3E1F">
              <w:rPr>
                <w:rFonts w:ascii="Arial" w:hAnsi="Arial"/>
                <w:b/>
              </w:rPr>
              <w:t xml:space="preserve"> - </w:t>
            </w:r>
            <w:r>
              <w:rPr>
                <w:rFonts w:ascii="Arial" w:hAnsi="Arial"/>
                <w:b/>
              </w:rPr>
              <w:t>Extrínsecas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AC3E1F">
              <w:rPr>
                <w:rFonts w:ascii="Arial" w:hAnsi="Arial"/>
                <w:b/>
              </w:rPr>
              <w:t>)</w:t>
            </w:r>
          </w:p>
        </w:tc>
        <w:tc>
          <w:tcPr>
            <w:tcW w:w="3402" w:type="dxa"/>
            <w:gridSpan w:val="2"/>
          </w:tcPr>
          <w:p w14:paraId="50680D9E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42DF3F44" w14:textId="77777777" w:rsidR="00823A1E" w:rsidRDefault="00823A1E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098AEE85" w14:textId="77777777" w:rsidR="00823A1E" w:rsidRDefault="00B72362">
            <w:pPr>
              <w:pStyle w:val="TableParagraph"/>
              <w:ind w:left="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2800011</w:t>
            </w:r>
          </w:p>
        </w:tc>
      </w:tr>
      <w:tr w:rsidR="00823A1E" w14:paraId="255E1A0D" w14:textId="77777777">
        <w:trPr>
          <w:trHeight w:val="398"/>
        </w:trPr>
        <w:tc>
          <w:tcPr>
            <w:tcW w:w="6097" w:type="dxa"/>
            <w:gridSpan w:val="3"/>
          </w:tcPr>
          <w:p w14:paraId="70910E96" w14:textId="77777777" w:rsidR="00823A1E" w:rsidRDefault="00B72362">
            <w:pPr>
              <w:pStyle w:val="TableParagraph"/>
              <w:spacing w:before="31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NUMERO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ESTUDIANTES: 15</w:t>
            </w:r>
          </w:p>
        </w:tc>
        <w:tc>
          <w:tcPr>
            <w:tcW w:w="3402" w:type="dxa"/>
            <w:gridSpan w:val="2"/>
          </w:tcPr>
          <w:p w14:paraId="07E989F4" w14:textId="77777777" w:rsidR="00823A1E" w:rsidRDefault="00B72362">
            <w:pPr>
              <w:pStyle w:val="TableParagraph"/>
              <w:spacing w:before="31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GRUPO:</w:t>
            </w:r>
          </w:p>
        </w:tc>
      </w:tr>
      <w:tr w:rsidR="00823A1E" w14:paraId="56F056B8" w14:textId="77777777">
        <w:trPr>
          <w:trHeight w:val="417"/>
        </w:trPr>
        <w:tc>
          <w:tcPr>
            <w:tcW w:w="9499" w:type="dxa"/>
            <w:gridSpan w:val="5"/>
          </w:tcPr>
          <w:p w14:paraId="261A3858" w14:textId="119A0850" w:rsidR="00AC3E1F" w:rsidRDefault="00B72362" w:rsidP="00AC3E1F">
            <w:pPr>
              <w:pStyle w:val="TableParagraph"/>
              <w:spacing w:before="38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NÚMERO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CRÉDITOS: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</w:p>
        </w:tc>
      </w:tr>
      <w:tr w:rsidR="00823A1E" w14:paraId="104DD77E" w14:textId="77777777">
        <w:trPr>
          <w:trHeight w:val="1972"/>
        </w:trPr>
        <w:tc>
          <w:tcPr>
            <w:tcW w:w="9499" w:type="dxa"/>
            <w:gridSpan w:val="5"/>
          </w:tcPr>
          <w:p w14:paraId="5D3BA703" w14:textId="55E12F7C" w:rsidR="00823A1E" w:rsidRDefault="00AC3E1F">
            <w:pPr>
              <w:pStyle w:val="TableParagraph"/>
              <w:tabs>
                <w:tab w:val="left" w:pos="2184"/>
                <w:tab w:val="left" w:pos="3423"/>
                <w:tab w:val="left" w:pos="3797"/>
                <w:tab w:val="left" w:pos="5801"/>
              </w:tabs>
              <w:spacing w:line="232" w:lineRule="auto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137280" behindDoc="1" locked="0" layoutInCell="1" allowOverlap="1" wp14:anchorId="65544083" wp14:editId="7E0FEBD4">
                      <wp:simplePos x="0" y="0"/>
                      <wp:positionH relativeFrom="page">
                        <wp:posOffset>4080510</wp:posOffset>
                      </wp:positionH>
                      <wp:positionV relativeFrom="page">
                        <wp:posOffset>1905</wp:posOffset>
                      </wp:positionV>
                      <wp:extent cx="182880" cy="182880"/>
                      <wp:effectExtent l="0" t="0" r="26670" b="266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E3F4E" id="Rectangle 9" o:spid="_x0000_s1026" style="position:absolute;margin-left:321.3pt;margin-top:.15pt;width:14.4pt;height:14.4pt;z-index:-161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" filled="f">
                      <w10:wrap anchorx="page" anchory="page"/>
                    </v:rect>
                  </w:pict>
                </mc:Fallback>
              </mc:AlternateContent>
            </w:r>
            <w:r w:rsidR="00B72362">
              <w:rPr>
                <w:rFonts w:ascii="Arial" w:hAnsi="Arial"/>
                <w:b/>
              </w:rPr>
              <w:t>TIPO DE</w:t>
            </w:r>
            <w:r w:rsidR="00B72362">
              <w:rPr>
                <w:rFonts w:ascii="Arial" w:hAnsi="Arial"/>
                <w:b/>
                <w:spacing w:val="-1"/>
              </w:rPr>
              <w:t xml:space="preserve"> </w:t>
            </w:r>
            <w:r w:rsidR="00B72362">
              <w:rPr>
                <w:rFonts w:ascii="Arial" w:hAnsi="Arial"/>
                <w:b/>
              </w:rPr>
              <w:t>CURSO:</w:t>
            </w:r>
            <w:r w:rsidR="00B72362">
              <w:rPr>
                <w:rFonts w:ascii="Arial" w:hAnsi="Arial"/>
                <w:b/>
              </w:rPr>
              <w:tab/>
              <w:t>TEÓRICO</w:t>
            </w:r>
            <w:r w:rsidR="00B72362">
              <w:rPr>
                <w:rFonts w:ascii="Arial" w:hAnsi="Arial"/>
                <w:b/>
              </w:rPr>
              <w:tab/>
            </w:r>
            <w:r w:rsidR="00B72362">
              <w:rPr>
                <w:position w:val="-9"/>
              </w:rPr>
              <w:t>X</w:t>
            </w:r>
            <w:r w:rsidR="00B72362">
              <w:rPr>
                <w:position w:val="-9"/>
              </w:rPr>
              <w:tab/>
            </w:r>
            <w:r w:rsidR="00B72362">
              <w:rPr>
                <w:rFonts w:ascii="Arial" w:hAnsi="Arial"/>
                <w:b/>
              </w:rPr>
              <w:t>PRACTICO</w:t>
            </w:r>
            <w:r w:rsidR="00B72362">
              <w:rPr>
                <w:rFonts w:ascii="Arial" w:hAnsi="Arial"/>
                <w:b/>
              </w:rPr>
              <w:tab/>
              <w:t>TEO-PRAC:</w:t>
            </w:r>
          </w:p>
          <w:p w14:paraId="5482F395" w14:textId="77777777" w:rsidR="00823A1E" w:rsidRDefault="00823A1E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3EC77EA2" w14:textId="77777777" w:rsidR="00823A1E" w:rsidRDefault="00B72362">
            <w:pPr>
              <w:pStyle w:val="TableParagraph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Alternativas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metodológicas:</w:t>
            </w:r>
          </w:p>
          <w:p w14:paraId="0651EF16" w14:textId="5B65CEDA" w:rsidR="00823A1E" w:rsidRDefault="00B72362">
            <w:pPr>
              <w:pStyle w:val="TableParagraph"/>
              <w:tabs>
                <w:tab w:val="left" w:pos="4810"/>
              </w:tabs>
              <w:spacing w:before="76" w:line="312" w:lineRule="auto"/>
              <w:ind w:left="69" w:right="5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Clase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</w:rPr>
              <w:t>Magistral</w:t>
            </w:r>
            <w:r>
              <w:rPr>
                <w:rFonts w:ascii="Arial" w:hAnsi="Arial"/>
                <w:i/>
                <w:spacing w:val="3"/>
              </w:rPr>
              <w:t xml:space="preserve"> </w:t>
            </w:r>
            <w:r w:rsidR="00AC3E1F">
              <w:rPr>
                <w:rFonts w:ascii="Arial" w:hAnsi="Arial"/>
                <w:i/>
              </w:rPr>
              <w:t>(</w:t>
            </w:r>
            <w:r w:rsidR="00AC3E1F">
              <w:rPr>
                <w:rFonts w:ascii="Arial" w:hAnsi="Arial"/>
                <w:i/>
                <w:spacing w:val="6"/>
              </w:rPr>
              <w:t>X</w:t>
            </w:r>
            <w:r>
              <w:rPr>
                <w:rFonts w:ascii="Arial" w:hAnsi="Arial"/>
                <w:i/>
              </w:rPr>
              <w:t>),</w:t>
            </w:r>
            <w:r>
              <w:rPr>
                <w:rFonts w:ascii="Arial" w:hAnsi="Arial"/>
                <w:i/>
                <w:spacing w:val="8"/>
              </w:rPr>
              <w:t xml:space="preserve"> </w:t>
            </w:r>
            <w:r>
              <w:rPr>
                <w:rFonts w:ascii="Arial" w:hAnsi="Arial"/>
                <w:i/>
              </w:rPr>
              <w:t>Seminario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 w:rsidR="00AC3E1F">
              <w:rPr>
                <w:rFonts w:ascii="Arial" w:hAnsi="Arial"/>
                <w:i/>
              </w:rPr>
              <w:t>(</w:t>
            </w:r>
            <w:r w:rsidR="00AC3E1F">
              <w:rPr>
                <w:rFonts w:ascii="Arial" w:hAnsi="Arial"/>
                <w:i/>
                <w:spacing w:val="7"/>
              </w:rPr>
              <w:t>)</w:t>
            </w:r>
            <w:r>
              <w:rPr>
                <w:rFonts w:ascii="Arial" w:hAnsi="Arial"/>
                <w:i/>
              </w:rPr>
              <w:t>,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Seminario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–</w:t>
            </w:r>
            <w:r>
              <w:rPr>
                <w:rFonts w:ascii="Arial" w:hAnsi="Arial"/>
                <w:i/>
                <w:spacing w:val="2"/>
              </w:rPr>
              <w:t xml:space="preserve"> </w:t>
            </w:r>
            <w:r>
              <w:rPr>
                <w:rFonts w:ascii="Arial" w:hAnsi="Arial"/>
                <w:i/>
              </w:rPr>
              <w:t>Taller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 w:rsidR="00AC3E1F">
              <w:rPr>
                <w:rFonts w:ascii="Arial" w:hAnsi="Arial"/>
                <w:i/>
              </w:rPr>
              <w:t>(</w:t>
            </w:r>
            <w:r w:rsidR="00AC3E1F">
              <w:rPr>
                <w:rFonts w:ascii="Arial" w:hAnsi="Arial"/>
                <w:i/>
                <w:spacing w:val="6"/>
              </w:rPr>
              <w:t>X</w:t>
            </w:r>
            <w:r>
              <w:rPr>
                <w:rFonts w:ascii="Arial" w:hAnsi="Arial"/>
                <w:i/>
              </w:rPr>
              <w:t>),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Taller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 w:rsidR="00C37F1C">
              <w:rPr>
                <w:rFonts w:ascii="Arial" w:hAnsi="Arial"/>
                <w:i/>
              </w:rPr>
              <w:t>(</w:t>
            </w:r>
            <w:r w:rsidR="00C37F1C">
              <w:rPr>
                <w:rFonts w:ascii="Arial" w:hAnsi="Arial"/>
                <w:i/>
                <w:spacing w:val="11"/>
              </w:rPr>
              <w:t>)</w:t>
            </w:r>
            <w:r>
              <w:rPr>
                <w:rFonts w:ascii="Arial" w:hAnsi="Arial"/>
                <w:i/>
              </w:rPr>
              <w:t>,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Prácticas</w:t>
            </w:r>
            <w:r>
              <w:rPr>
                <w:rFonts w:ascii="Arial" w:hAnsi="Arial"/>
                <w:i/>
                <w:spacing w:val="4"/>
              </w:rPr>
              <w:t xml:space="preserve"> </w:t>
            </w:r>
            <w:r>
              <w:rPr>
                <w:rFonts w:ascii="Arial" w:hAnsi="Arial"/>
                <w:i/>
              </w:rPr>
              <w:t>(),</w:t>
            </w:r>
            <w:r>
              <w:rPr>
                <w:rFonts w:ascii="Arial" w:hAnsi="Arial"/>
                <w:i/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Proyectos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 w:rsidR="00AC3E1F">
              <w:rPr>
                <w:rFonts w:ascii="Arial" w:hAnsi="Arial"/>
                <w:i/>
              </w:rPr>
              <w:t>tutorados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(X),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Otro: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  <w:u w:val="single"/>
              </w:rPr>
              <w:t xml:space="preserve"> </w:t>
            </w:r>
            <w:r>
              <w:rPr>
                <w:rFonts w:ascii="Arial" w:hAnsi="Arial"/>
                <w:i/>
                <w:u w:val="single"/>
              </w:rPr>
              <w:tab/>
            </w:r>
          </w:p>
        </w:tc>
      </w:tr>
      <w:tr w:rsidR="00AC3E1F" w14:paraId="53471BC4" w14:textId="77777777" w:rsidTr="000444A8">
        <w:trPr>
          <w:trHeight w:val="522"/>
        </w:trPr>
        <w:tc>
          <w:tcPr>
            <w:tcW w:w="9499" w:type="dxa"/>
            <w:gridSpan w:val="5"/>
            <w:vAlign w:val="center"/>
          </w:tcPr>
          <w:p w14:paraId="1550AE9B" w14:textId="1354F1E0" w:rsidR="00AC3E1F" w:rsidRDefault="00AC3E1F" w:rsidP="00AC3E1F">
            <w:pPr>
              <w:pStyle w:val="TableParagraph"/>
              <w:jc w:val="center"/>
              <w:rPr>
                <w:rFonts w:ascii="Times New Roman"/>
              </w:rPr>
            </w:pPr>
            <w:r w:rsidRPr="00606AAB">
              <w:rPr>
                <w:b/>
              </w:rPr>
              <w:t>HORARIO</w:t>
            </w:r>
          </w:p>
        </w:tc>
      </w:tr>
      <w:tr w:rsidR="00AC3E1F" w14:paraId="2D346050" w14:textId="77777777" w:rsidTr="000444A8">
        <w:trPr>
          <w:trHeight w:val="446"/>
        </w:trPr>
        <w:tc>
          <w:tcPr>
            <w:tcW w:w="3195" w:type="dxa"/>
            <w:gridSpan w:val="2"/>
            <w:vAlign w:val="center"/>
          </w:tcPr>
          <w:p w14:paraId="6A011587" w14:textId="3CCFD586" w:rsidR="00AC3E1F" w:rsidRDefault="00AC3E1F" w:rsidP="00AC3E1F">
            <w:pPr>
              <w:pStyle w:val="TableParagraph"/>
              <w:jc w:val="center"/>
              <w:rPr>
                <w:rFonts w:ascii="Times New Roman"/>
              </w:rPr>
            </w:pPr>
            <w:r w:rsidRPr="00645BCD">
              <w:rPr>
                <w:rFonts w:cs="Arial"/>
                <w:b/>
              </w:rPr>
              <w:t>DIA</w:t>
            </w:r>
          </w:p>
        </w:tc>
        <w:tc>
          <w:tcPr>
            <w:tcW w:w="3195" w:type="dxa"/>
            <w:gridSpan w:val="2"/>
            <w:vAlign w:val="center"/>
          </w:tcPr>
          <w:p w14:paraId="46A3C864" w14:textId="6EF335EF" w:rsidR="00AC3E1F" w:rsidRDefault="00AC3E1F" w:rsidP="00AC3E1F">
            <w:pPr>
              <w:pStyle w:val="TableParagraph"/>
              <w:spacing w:before="57"/>
              <w:ind w:left="69"/>
              <w:jc w:val="center"/>
            </w:pPr>
            <w:r>
              <w:rPr>
                <w:rFonts w:cs="Arial"/>
                <w:b/>
              </w:rPr>
              <w:t>HORAS</w:t>
            </w:r>
          </w:p>
        </w:tc>
        <w:tc>
          <w:tcPr>
            <w:tcW w:w="3109" w:type="dxa"/>
            <w:vAlign w:val="center"/>
          </w:tcPr>
          <w:p w14:paraId="144B70D5" w14:textId="2AD0F7EF" w:rsidR="00AC3E1F" w:rsidRDefault="00AC3E1F" w:rsidP="00AC3E1F">
            <w:pPr>
              <w:pStyle w:val="TableParagraph"/>
              <w:spacing w:before="55"/>
              <w:ind w:left="1145" w:right="1143"/>
              <w:jc w:val="center"/>
              <w:rPr>
                <w:rFonts w:ascii="Arial"/>
                <w:b/>
              </w:rPr>
            </w:pPr>
            <w:r>
              <w:rPr>
                <w:rFonts w:cs="Arial"/>
                <w:b/>
              </w:rPr>
              <w:t>SALON</w:t>
            </w:r>
          </w:p>
        </w:tc>
      </w:tr>
      <w:tr w:rsidR="00823A1E" w14:paraId="6D06D18A" w14:textId="77777777">
        <w:trPr>
          <w:trHeight w:val="1086"/>
        </w:trPr>
        <w:tc>
          <w:tcPr>
            <w:tcW w:w="3195" w:type="dxa"/>
            <w:gridSpan w:val="2"/>
          </w:tcPr>
          <w:p w14:paraId="4D5FBB19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95" w:type="dxa"/>
            <w:gridSpan w:val="2"/>
          </w:tcPr>
          <w:p w14:paraId="6C998658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9" w:type="dxa"/>
          </w:tcPr>
          <w:p w14:paraId="58C3DD1F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</w:tr>
      <w:tr w:rsidR="00823A1E" w14:paraId="05F0F984" w14:textId="77777777">
        <w:trPr>
          <w:trHeight w:val="393"/>
        </w:trPr>
        <w:tc>
          <w:tcPr>
            <w:tcW w:w="9499" w:type="dxa"/>
            <w:gridSpan w:val="5"/>
            <w:shd w:val="clear" w:color="auto" w:fill="CCCCCC"/>
          </w:tcPr>
          <w:p w14:paraId="39A18ED3" w14:textId="77777777" w:rsidR="00823A1E" w:rsidRDefault="00B72362">
            <w:pPr>
              <w:pStyle w:val="TableParagraph"/>
              <w:spacing w:before="26"/>
              <w:ind w:left="23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JUSTIFICACIÓN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ESPACIO ACADÉMICO</w:t>
            </w:r>
          </w:p>
        </w:tc>
      </w:tr>
      <w:tr w:rsidR="00823A1E" w14:paraId="05973B4A" w14:textId="77777777">
        <w:trPr>
          <w:trHeight w:val="2961"/>
        </w:trPr>
        <w:tc>
          <w:tcPr>
            <w:tcW w:w="9499" w:type="dxa"/>
            <w:gridSpan w:val="5"/>
            <w:shd w:val="clear" w:color="auto" w:fill="CCCCCC"/>
          </w:tcPr>
          <w:p w14:paraId="20CA226C" w14:textId="7D27FC84" w:rsidR="00823A1E" w:rsidRDefault="00B72362" w:rsidP="00125C3B">
            <w:pPr>
              <w:pStyle w:val="TableParagraph"/>
              <w:spacing w:line="312" w:lineRule="auto"/>
              <w:ind w:left="69" w:right="55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microrred</w:t>
            </w:r>
            <w:r>
              <w:rPr>
                <w:spacing w:val="1"/>
              </w:rPr>
              <w:t xml:space="preserve"> </w:t>
            </w:r>
            <w:r>
              <w:t>(MR),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red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integra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gran</w:t>
            </w:r>
            <w:r>
              <w:rPr>
                <w:spacing w:val="1"/>
              </w:rPr>
              <w:t xml:space="preserve"> </w:t>
            </w:r>
            <w:r>
              <w:t>cantidad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generadores</w:t>
            </w:r>
            <w:r>
              <w:rPr>
                <w:spacing w:val="1"/>
              </w:rPr>
              <w:t xml:space="preserve"> </w:t>
            </w:r>
            <w:r>
              <w:t>distribuidos, unidades de almacenamiento de energía y unidades de carga, que en conjunto</w:t>
            </w:r>
            <w:r>
              <w:rPr>
                <w:spacing w:val="1"/>
              </w:rPr>
              <w:t xml:space="preserve"> </w:t>
            </w:r>
            <w:r>
              <w:t>operan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un solo</w:t>
            </w:r>
            <w:r>
              <w:rPr>
                <w:spacing w:val="1"/>
              </w:rPr>
              <w:t xml:space="preserve"> </w:t>
            </w:r>
            <w:r>
              <w:t>sistema.</w:t>
            </w:r>
            <w:r>
              <w:rPr>
                <w:spacing w:val="1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de los</w:t>
            </w:r>
            <w:r>
              <w:rPr>
                <w:spacing w:val="1"/>
              </w:rPr>
              <w:t xml:space="preserve"> </w:t>
            </w:r>
            <w:r>
              <w:t>principales</w:t>
            </w:r>
            <w:r>
              <w:rPr>
                <w:spacing w:val="1"/>
              </w:rPr>
              <w:t xml:space="preserve"> </w:t>
            </w:r>
            <w:r>
              <w:t>objetivos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microrredes,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encuentra la interconexión y operación masiva de fuentes de energía descentralizadas, el</w:t>
            </w:r>
            <w:r>
              <w:rPr>
                <w:spacing w:val="1"/>
              </w:rPr>
              <w:t xml:space="preserve"> </w:t>
            </w:r>
            <w:r>
              <w:t>incremento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eficiencia</w:t>
            </w:r>
            <w:r>
              <w:rPr>
                <w:spacing w:val="1"/>
              </w:rPr>
              <w:t xml:space="preserve"> </w:t>
            </w:r>
            <w:r>
              <w:t>energética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reducción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emisión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gases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efecto</w:t>
            </w:r>
            <w:r>
              <w:rPr>
                <w:spacing w:val="1"/>
              </w:rPr>
              <w:t xml:space="preserve"> </w:t>
            </w:r>
            <w:r>
              <w:t>invernadero mediante el uso de fuentes alternativas de energía. De hecho, las microrredes se</w:t>
            </w:r>
            <w:r>
              <w:rPr>
                <w:spacing w:val="1"/>
              </w:rPr>
              <w:t xml:space="preserve"> </w:t>
            </w:r>
            <w:r>
              <w:t>han convertido en una aplicación de alto interés a nivel mundial, gracias a la penetración que</w:t>
            </w:r>
            <w:r>
              <w:rPr>
                <w:spacing w:val="1"/>
              </w:rPr>
              <w:t xml:space="preserve"> </w:t>
            </w:r>
            <w:r>
              <w:t>han</w:t>
            </w:r>
            <w:r>
              <w:rPr>
                <w:spacing w:val="9"/>
              </w:rPr>
              <w:t xml:space="preserve"> </w:t>
            </w:r>
            <w:r>
              <w:t>tenido</w:t>
            </w:r>
            <w:r>
              <w:rPr>
                <w:spacing w:val="8"/>
              </w:rPr>
              <w:t xml:space="preserve"> </w:t>
            </w:r>
            <w:r>
              <w:t>las</w:t>
            </w:r>
            <w:r>
              <w:rPr>
                <w:spacing w:val="6"/>
              </w:rPr>
              <w:t xml:space="preserve"> </w:t>
            </w:r>
            <w:r>
              <w:t>fuentes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energía</w:t>
            </w:r>
            <w:r>
              <w:rPr>
                <w:spacing w:val="9"/>
              </w:rPr>
              <w:t xml:space="preserve"> </w:t>
            </w:r>
            <w:r>
              <w:t>renovable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8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sistemas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generación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energía</w:t>
            </w:r>
            <w:r w:rsidR="00125C3B">
              <w:t xml:space="preserve"> </w:t>
            </w:r>
            <w:r>
              <w:t>modernos.</w:t>
            </w:r>
          </w:p>
        </w:tc>
      </w:tr>
    </w:tbl>
    <w:p w14:paraId="15CA4640" w14:textId="004A050A" w:rsidR="00823A1E" w:rsidRDefault="006B69F0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37792" behindDoc="1" locked="0" layoutInCell="1" allowOverlap="1" wp14:anchorId="4C7DC685" wp14:editId="1035A79F">
                <wp:simplePos x="0" y="0"/>
                <wp:positionH relativeFrom="page">
                  <wp:posOffset>6513195</wp:posOffset>
                </wp:positionH>
                <wp:positionV relativeFrom="page">
                  <wp:posOffset>4451985</wp:posOffset>
                </wp:positionV>
                <wp:extent cx="228600" cy="173355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F504F" id="Rectangle 8" o:spid="_x0000_s1026" style="position:absolute;margin-left:512.85pt;margin-top:350.55pt;width:18pt;height:13.65pt;z-index:-1617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138304" behindDoc="1" locked="0" layoutInCell="1" allowOverlap="1" wp14:anchorId="756C474A" wp14:editId="55F7DB7E">
                <wp:simplePos x="0" y="0"/>
                <wp:positionH relativeFrom="page">
                  <wp:posOffset>3911600</wp:posOffset>
                </wp:positionH>
                <wp:positionV relativeFrom="page">
                  <wp:posOffset>4388485</wp:posOffset>
                </wp:positionV>
                <wp:extent cx="219710" cy="2336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E0DA" id="Rectangle 7" o:spid="_x0000_s1026" style="position:absolute;margin-left:308pt;margin-top:345.55pt;width:17.3pt;height:18.4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" filled="f">
                <w10:wrap anchorx="page" anchory="page"/>
              </v:rect>
            </w:pict>
          </mc:Fallback>
        </mc:AlternateContent>
      </w:r>
    </w:p>
    <w:p w14:paraId="0BF5B9DA" w14:textId="77777777" w:rsidR="00823A1E" w:rsidRDefault="00823A1E">
      <w:pPr>
        <w:rPr>
          <w:sz w:val="2"/>
          <w:szCs w:val="2"/>
        </w:rPr>
        <w:sectPr w:rsidR="00823A1E">
          <w:type w:val="continuous"/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23A1E" w14:paraId="738C585E" w14:textId="77777777">
        <w:trPr>
          <w:trHeight w:val="11183"/>
        </w:trPr>
        <w:tc>
          <w:tcPr>
            <w:tcW w:w="9498" w:type="dxa"/>
            <w:shd w:val="clear" w:color="auto" w:fill="CCCCCC"/>
          </w:tcPr>
          <w:p w14:paraId="6CE7A74D" w14:textId="77777777" w:rsidR="00823A1E" w:rsidRDefault="00B72362">
            <w:pPr>
              <w:pStyle w:val="TableParagraph"/>
              <w:spacing w:line="312" w:lineRule="auto"/>
              <w:ind w:left="69" w:right="56"/>
              <w:jc w:val="both"/>
            </w:pPr>
            <w:r>
              <w:lastRenderedPageBreak/>
              <w:t>Por su parte, las unidades de generación requieren el uso de convertidores electrónicos, que</w:t>
            </w:r>
            <w:r>
              <w:rPr>
                <w:spacing w:val="1"/>
              </w:rPr>
              <w:t xml:space="preserve"> </w:t>
            </w:r>
            <w:r>
              <w:t>aseguren la flexibilidad</w:t>
            </w:r>
            <w:r>
              <w:rPr>
                <w:spacing w:val="61"/>
              </w:rPr>
              <w:t xml:space="preserve"> </w:t>
            </w:r>
            <w:r>
              <w:t>y las condiciones necesarias para la interconexión de diferentes tipos</w:t>
            </w:r>
            <w:r>
              <w:rPr>
                <w:spacing w:val="1"/>
              </w:rPr>
              <w:t xml:space="preserve"> </w:t>
            </w:r>
            <w:r>
              <w:t>de unidades de generación. En este sentido, una MR debe contar con estrategias de control</w:t>
            </w:r>
            <w:r>
              <w:rPr>
                <w:spacing w:val="1"/>
              </w:rPr>
              <w:t xml:space="preserve"> </w:t>
            </w:r>
            <w:r>
              <w:t>flexibles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coordinadas,</w:t>
            </w:r>
            <w:r>
              <w:rPr>
                <w:spacing w:val="-3"/>
              </w:rPr>
              <w:t xml:space="preserve"> </w:t>
            </w:r>
            <w:r>
              <w:t>para las diferentes unidades</w:t>
            </w:r>
            <w:r>
              <w:rPr>
                <w:spacing w:val="1"/>
              </w:rPr>
              <w:t xml:space="preserve"> </w:t>
            </w:r>
            <w:r>
              <w:t>de potencia.</w:t>
            </w:r>
          </w:p>
          <w:p w14:paraId="0E0A1D47" w14:textId="06BEE8CD" w:rsidR="00823A1E" w:rsidRDefault="00B72362">
            <w:pPr>
              <w:pStyle w:val="TableParagraph"/>
              <w:spacing w:line="312" w:lineRule="auto"/>
              <w:ind w:left="69" w:right="53"/>
              <w:jc w:val="both"/>
            </w:pPr>
            <w:r>
              <w:t>Una MR puede operar en modo aislado o conectada a la red de suministro eléctrico. En modo</w:t>
            </w:r>
            <w:r>
              <w:rPr>
                <w:spacing w:val="1"/>
              </w:rPr>
              <w:t xml:space="preserve"> </w:t>
            </w:r>
            <w:r>
              <w:t>conectado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red,</w:t>
            </w:r>
            <w:r>
              <w:rPr>
                <w:spacing w:val="1"/>
              </w:rPr>
              <w:t xml:space="preserve"> </w:t>
            </w:r>
            <w:r>
              <w:t>bajo</w:t>
            </w:r>
            <w:r>
              <w:rPr>
                <w:spacing w:val="1"/>
              </w:rPr>
              <w:t xml:space="preserve"> </w:t>
            </w:r>
            <w:r>
              <w:t>condiciones</w:t>
            </w:r>
            <w:r>
              <w:rPr>
                <w:spacing w:val="1"/>
              </w:rPr>
              <w:t xml:space="preserve"> </w:t>
            </w:r>
            <w:r>
              <w:t>normales,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MR</w:t>
            </w:r>
            <w:r>
              <w:rPr>
                <w:spacing w:val="1"/>
              </w:rPr>
              <w:t xml:space="preserve"> </w:t>
            </w:r>
            <w:r>
              <w:t>absorbe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energía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1"/>
              </w:rPr>
              <w:t xml:space="preserve"> </w:t>
            </w:r>
            <w:r>
              <w:t>red</w:t>
            </w:r>
            <w:r>
              <w:rPr>
                <w:spacing w:val="-59"/>
              </w:rPr>
              <w:t xml:space="preserve"> </w:t>
            </w:r>
            <w:r>
              <w:t>principal. Sin embargo, suelen aparecer diferentes problemas relacionados con la calidad de</w:t>
            </w:r>
            <w:r>
              <w:rPr>
                <w:spacing w:val="1"/>
              </w:rPr>
              <w:t xml:space="preserve"> </w:t>
            </w:r>
            <w:r>
              <w:t>potencia, debido principalmente a operaciones anormales de la red. Bajo esta situación, la MR</w:t>
            </w:r>
            <w:r>
              <w:rPr>
                <w:spacing w:val="1"/>
              </w:rPr>
              <w:t xml:space="preserve"> </w:t>
            </w:r>
            <w:r>
              <w:t>debe decidir si se desconecta de la red y opera en modo aislado, o si continúa conectada a la</w:t>
            </w:r>
            <w:r>
              <w:rPr>
                <w:spacing w:val="1"/>
              </w:rPr>
              <w:t xml:space="preserve"> </w:t>
            </w:r>
            <w:r>
              <w:t>red. Esta decisión requiere de control y coordinación entre las diferentes unidades. De la misma</w:t>
            </w:r>
            <w:r>
              <w:rPr>
                <w:spacing w:val="-59"/>
              </w:rPr>
              <w:t xml:space="preserve"> </w:t>
            </w:r>
            <w:r w:rsidR="00125C3B">
              <w:rPr>
                <w:spacing w:val="-59"/>
              </w:rPr>
              <w:t xml:space="preserve">    </w:t>
            </w:r>
            <w:r>
              <w:t>forma, en modo aislado también pueden aparecer problemas de calidad de potencia, debido a</w:t>
            </w:r>
            <w:r>
              <w:rPr>
                <w:spacing w:val="1"/>
              </w:rPr>
              <w:t xml:space="preserve"> </w:t>
            </w:r>
            <w:r>
              <w:t>cargas no lineales que requieren una gran cantidad de componentes armónicos de corriente,</w:t>
            </w:r>
            <w:r>
              <w:rPr>
                <w:spacing w:val="1"/>
              </w:rPr>
              <w:t xml:space="preserve"> </w:t>
            </w:r>
            <w:r>
              <w:t>cargas monofásicas que pueden generar desbalances en la red trifásica, resonancias, flujos de</w:t>
            </w:r>
            <w:r>
              <w:rPr>
                <w:spacing w:val="1"/>
              </w:rPr>
              <w:t xml:space="preserve"> </w:t>
            </w:r>
            <w:r>
              <w:t>potencia</w:t>
            </w:r>
            <w:r>
              <w:rPr>
                <w:spacing w:val="-1"/>
              </w:rPr>
              <w:t xml:space="preserve"> </w:t>
            </w:r>
            <w:r>
              <w:t>reactiva debidos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cargas</w:t>
            </w:r>
            <w:r>
              <w:rPr>
                <w:spacing w:val="-2"/>
              </w:rPr>
              <w:t xml:space="preserve"> </w:t>
            </w:r>
            <w:r>
              <w:t>capacitivas o</w:t>
            </w:r>
            <w:r>
              <w:rPr>
                <w:spacing w:val="-1"/>
              </w:rPr>
              <w:t xml:space="preserve"> </w:t>
            </w:r>
            <w:r>
              <w:t>inductivas, etc.</w:t>
            </w:r>
          </w:p>
          <w:p w14:paraId="3511DA47" w14:textId="77777777" w:rsidR="00823A1E" w:rsidRDefault="00B72362">
            <w:pPr>
              <w:pStyle w:val="TableParagraph"/>
              <w:spacing w:line="312" w:lineRule="auto"/>
              <w:ind w:left="69" w:right="57"/>
              <w:jc w:val="both"/>
            </w:pPr>
            <w:r>
              <w:t>Adicionalmente, cuando la MR se conecta a la red principal, no solo se debe asegurar que esta</w:t>
            </w:r>
            <w:r>
              <w:rPr>
                <w:spacing w:val="1"/>
              </w:rPr>
              <w:t xml:space="preserve"> </w:t>
            </w:r>
            <w:r>
              <w:t>permita el flujo de potencia activa, también se debe considerar la calidad de potencia en 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 acople</w:t>
            </w:r>
            <w:r>
              <w:rPr>
                <w:spacing w:val="1"/>
              </w:rPr>
              <w:t xml:space="preserve"> </w:t>
            </w:r>
            <w:r>
              <w:t>común.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ejemplo,</w:t>
            </w:r>
            <w:r>
              <w:rPr>
                <w:spacing w:val="1"/>
              </w:rPr>
              <w:t xml:space="preserve"> </w:t>
            </w:r>
            <w:r>
              <w:t>si se presenta</w:t>
            </w:r>
            <w:r>
              <w:rPr>
                <w:spacing w:val="1"/>
              </w:rPr>
              <w:t xml:space="preserve"> </w:t>
            </w:r>
            <w:r>
              <w:t>una caída de</w:t>
            </w:r>
            <w:r>
              <w:rPr>
                <w:spacing w:val="1"/>
              </w:rPr>
              <w:t xml:space="preserve"> </w:t>
            </w:r>
            <w:r>
              <w:t>tensión,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unidades</w:t>
            </w:r>
            <w:r>
              <w:rPr>
                <w:spacing w:val="1"/>
              </w:rPr>
              <w:t xml:space="preserve"> </w:t>
            </w:r>
            <w:r>
              <w:t>conectadas a la MR deben coordinar la acción adecuada para la inyección de potencia reactiva</w:t>
            </w:r>
            <w:r>
              <w:rPr>
                <w:spacing w:val="1"/>
              </w:rPr>
              <w:t xml:space="preserve"> </w:t>
            </w:r>
            <w:r>
              <w:t>a la</w:t>
            </w:r>
            <w:r>
              <w:rPr>
                <w:spacing w:val="-1"/>
              </w:rPr>
              <w:t xml:space="preserve"> </w:t>
            </w:r>
            <w:r>
              <w:t>red</w:t>
            </w:r>
            <w:r>
              <w:rPr>
                <w:spacing w:val="-2"/>
              </w:rPr>
              <w:t xml:space="preserve"> </w:t>
            </w:r>
            <w:r>
              <w:t>principal.</w:t>
            </w:r>
          </w:p>
          <w:p w14:paraId="08EF9317" w14:textId="77777777" w:rsidR="00823A1E" w:rsidRDefault="00B72362">
            <w:pPr>
              <w:pStyle w:val="TableParagraph"/>
              <w:spacing w:line="312" w:lineRule="auto"/>
              <w:ind w:left="69" w:right="57"/>
              <w:jc w:val="both"/>
            </w:pPr>
            <w:r>
              <w:t>Por lo expuesto anteriormente, una microrred debe contar con controladores coordinados entre</w:t>
            </w:r>
            <w:r>
              <w:rPr>
                <w:spacing w:val="1"/>
              </w:rPr>
              <w:t xml:space="preserve"> </w:t>
            </w:r>
            <w:r>
              <w:t>sus diferentes unidades, que permitan asegurar condiciones de calidad de potencia en modo</w:t>
            </w:r>
            <w:r>
              <w:rPr>
                <w:spacing w:val="1"/>
              </w:rPr>
              <w:t xml:space="preserve"> </w:t>
            </w:r>
            <w:r>
              <w:t>conectado a red o aislado. En este sentido el esquema de comunicación entre las diferentes</w:t>
            </w:r>
            <w:r>
              <w:rPr>
                <w:spacing w:val="1"/>
              </w:rPr>
              <w:t xml:space="preserve"> </w:t>
            </w:r>
            <w:r>
              <w:t>unidades y</w:t>
            </w:r>
            <w:r>
              <w:rPr>
                <w:spacing w:val="-3"/>
              </w:rPr>
              <w:t xml:space="preserve"> </w:t>
            </w:r>
            <w:r>
              <w:t>controladores</w:t>
            </w:r>
            <w:r>
              <w:rPr>
                <w:spacing w:val="1"/>
              </w:rPr>
              <w:t xml:space="preserve"> </w:t>
            </w:r>
            <w:r>
              <w:t>juega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papel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 operación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4"/>
              </w:rPr>
              <w:t xml:space="preserve"> </w:t>
            </w:r>
            <w:r>
              <w:t>microrredes.</w:t>
            </w:r>
          </w:p>
          <w:p w14:paraId="69EA7CCB" w14:textId="77777777" w:rsidR="00823A1E" w:rsidRDefault="00B72362">
            <w:pPr>
              <w:pStyle w:val="TableParagraph"/>
              <w:spacing w:line="312" w:lineRule="auto"/>
              <w:ind w:left="69" w:right="54"/>
              <w:jc w:val="both"/>
            </w:pPr>
            <w:r>
              <w:t>El control jerárquico ha sido propuesto recientemente buscando estandarizar la operación y las</w:t>
            </w:r>
            <w:r>
              <w:rPr>
                <w:spacing w:val="1"/>
              </w:rPr>
              <w:t xml:space="preserve"> </w:t>
            </w:r>
            <w:r>
              <w:t>diferentes funciones de las unidades que componen una MR en tres niveles bien diferenciados.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primario,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permite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independiente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convertidores electrónicos y al mismo tiempo la cooperación entre ellos. El control secundario</w:t>
            </w:r>
            <w:r>
              <w:rPr>
                <w:spacing w:val="1"/>
              </w:rPr>
              <w:t xml:space="preserve"> </w:t>
            </w:r>
            <w:r>
              <w:t>se encarga de ajustar los puntos de operación de la MR, tales como tensiones y frecuencias,</w:t>
            </w:r>
            <w:r>
              <w:rPr>
                <w:spacing w:val="1"/>
              </w:rPr>
              <w:t xml:space="preserve"> </w:t>
            </w:r>
            <w:r>
              <w:t>además de medir y mejorar la calidad de potencia en puntos específicos de la MR. El control</w:t>
            </w:r>
            <w:r>
              <w:rPr>
                <w:spacing w:val="1"/>
              </w:rPr>
              <w:t xml:space="preserve"> </w:t>
            </w:r>
            <w:r>
              <w:t>terciario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encarga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energía,</w:t>
            </w:r>
            <w:r>
              <w:rPr>
                <w:spacing w:val="1"/>
              </w:rPr>
              <w:t xml:space="preserve"> </w:t>
            </w:r>
            <w:r>
              <w:t>específicamente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relacionado con la generación, demanda,</w:t>
            </w:r>
            <w:r>
              <w:rPr>
                <w:spacing w:val="1"/>
              </w:rPr>
              <w:t xml:space="preserve"> </w:t>
            </w:r>
            <w:r>
              <w:t>almacenamiento de energía y</w:t>
            </w:r>
            <w:r>
              <w:rPr>
                <w:spacing w:val="1"/>
              </w:rPr>
              <w:t xml:space="preserve"> </w:t>
            </w:r>
            <w:r>
              <w:t>flujo de potencia entre</w:t>
            </w:r>
            <w:r>
              <w:rPr>
                <w:spacing w:val="-59"/>
              </w:rPr>
              <w:t xml:space="preserve"> </w:t>
            </w:r>
            <w:r>
              <w:t>la microrred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la red</w:t>
            </w:r>
            <w:r>
              <w:rPr>
                <w:spacing w:val="-2"/>
              </w:rPr>
              <w:t xml:space="preserve"> </w:t>
            </w:r>
            <w:r>
              <w:t>principal.</w:t>
            </w:r>
          </w:p>
          <w:p w14:paraId="63C274BA" w14:textId="77777777" w:rsidR="00823A1E" w:rsidRDefault="00B72362">
            <w:pPr>
              <w:pStyle w:val="TableParagraph"/>
              <w:ind w:left="69"/>
              <w:jc w:val="both"/>
            </w:pPr>
            <w:r>
              <w:t>Este</w:t>
            </w:r>
            <w:r>
              <w:rPr>
                <w:spacing w:val="4"/>
              </w:rPr>
              <w:t xml:space="preserve"> </w:t>
            </w:r>
            <w:r>
              <w:t>curso</w:t>
            </w:r>
            <w:r>
              <w:rPr>
                <w:spacing w:val="3"/>
              </w:rPr>
              <w:t xml:space="preserve"> </w:t>
            </w:r>
            <w:r>
              <w:t>se</w:t>
            </w:r>
            <w:r>
              <w:rPr>
                <w:spacing w:val="5"/>
              </w:rPr>
              <w:t xml:space="preserve"> </w:t>
            </w:r>
            <w:r>
              <w:t>centra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el</w:t>
            </w:r>
            <w:r>
              <w:rPr>
                <w:spacing w:val="4"/>
              </w:rPr>
              <w:t xml:space="preserve"> </w:t>
            </w:r>
            <w:r>
              <w:t>análisis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diferentes</w:t>
            </w:r>
            <w:r>
              <w:rPr>
                <w:spacing w:val="5"/>
              </w:rPr>
              <w:t xml:space="preserve"> </w:t>
            </w:r>
            <w:r>
              <w:t>unidades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componen</w:t>
            </w:r>
            <w:r>
              <w:rPr>
                <w:spacing w:val="5"/>
              </w:rPr>
              <w:t xml:space="preserve"> </w:t>
            </w:r>
            <w:r>
              <w:t>una</w:t>
            </w:r>
            <w:r>
              <w:rPr>
                <w:spacing w:val="10"/>
              </w:rPr>
              <w:t xml:space="preserve"> </w:t>
            </w:r>
            <w:r>
              <w:t>microrred</w:t>
            </w:r>
            <w:r>
              <w:rPr>
                <w:spacing w:val="5"/>
              </w:rPr>
              <w:t xml:space="preserve"> </w:t>
            </w:r>
            <w:r>
              <w:t>AC</w:t>
            </w:r>
          </w:p>
          <w:p w14:paraId="3604DC83" w14:textId="77777777" w:rsidR="00823A1E" w:rsidRDefault="00B72362">
            <w:pPr>
              <w:pStyle w:val="TableParagraph"/>
              <w:spacing w:before="75"/>
              <w:ind w:left="69"/>
              <w:jc w:val="both"/>
            </w:pPr>
            <w:r>
              <w:t>o DC,</w:t>
            </w:r>
            <w:r>
              <w:rPr>
                <w:spacing w:val="2"/>
              </w:rPr>
              <w:t xml:space="preserve"> </w:t>
            </w:r>
            <w:r>
              <w:t>así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</w:t>
            </w:r>
            <w:r>
              <w:t>estructura</w:t>
            </w:r>
            <w:r>
              <w:rPr>
                <w:spacing w:val="-1"/>
              </w:rPr>
              <w:t xml:space="preserve"> </w:t>
            </w:r>
            <w:r>
              <w:t>de control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sistemas de</w:t>
            </w:r>
            <w:r>
              <w:rPr>
                <w:spacing w:val="-2"/>
              </w:rPr>
              <w:t xml:space="preserve"> </w:t>
            </w:r>
            <w:r>
              <w:t>gestión.</w:t>
            </w:r>
          </w:p>
        </w:tc>
      </w:tr>
    </w:tbl>
    <w:p w14:paraId="6A26F2A0" w14:textId="77777777" w:rsidR="00823A1E" w:rsidRDefault="00823A1E">
      <w:pPr>
        <w:jc w:val="both"/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23A1E" w14:paraId="224F523A" w14:textId="77777777">
        <w:trPr>
          <w:trHeight w:val="1087"/>
        </w:trPr>
        <w:tc>
          <w:tcPr>
            <w:tcW w:w="9498" w:type="dxa"/>
            <w:shd w:val="clear" w:color="auto" w:fill="CCCCCC"/>
          </w:tcPr>
          <w:p w14:paraId="7336D44A" w14:textId="77777777" w:rsidR="00823A1E" w:rsidRDefault="00823A1E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14:paraId="197B17DE" w14:textId="77777777" w:rsidR="00823A1E" w:rsidRDefault="00B72362">
            <w:pPr>
              <w:pStyle w:val="TableParagraph"/>
              <w:ind w:left="275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PROGRAMACION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CONTENIDO</w:t>
            </w:r>
          </w:p>
        </w:tc>
      </w:tr>
      <w:tr w:rsidR="00823A1E" w14:paraId="500E7A4F" w14:textId="77777777">
        <w:trPr>
          <w:trHeight w:val="395"/>
        </w:trPr>
        <w:tc>
          <w:tcPr>
            <w:tcW w:w="9498" w:type="dxa"/>
            <w:shd w:val="clear" w:color="auto" w:fill="CCCCCC"/>
          </w:tcPr>
          <w:p w14:paraId="581245D9" w14:textId="77777777" w:rsidR="00823A1E" w:rsidRDefault="00B72362">
            <w:pPr>
              <w:pStyle w:val="TableParagraph"/>
              <w:spacing w:before="28"/>
              <w:ind w:left="2917" w:right="29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OBJETIVO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GENERAL</w:t>
            </w:r>
          </w:p>
        </w:tc>
      </w:tr>
      <w:tr w:rsidR="00823A1E" w14:paraId="31FEF365" w14:textId="77777777" w:rsidTr="00C37F1C">
        <w:trPr>
          <w:trHeight w:val="904"/>
        </w:trPr>
        <w:tc>
          <w:tcPr>
            <w:tcW w:w="9498" w:type="dxa"/>
          </w:tcPr>
          <w:p w14:paraId="567718CA" w14:textId="77777777" w:rsidR="00823A1E" w:rsidRDefault="00B72362">
            <w:pPr>
              <w:pStyle w:val="TableParagraph"/>
              <w:ind w:left="141" w:right="55"/>
              <w:jc w:val="both"/>
            </w:pPr>
            <w:r>
              <w:t>Proporcionar al estudiante los conocimientos y herramientas necesarias para el análisis de</w:t>
            </w:r>
            <w:r>
              <w:rPr>
                <w:spacing w:val="1"/>
              </w:rPr>
              <w:t xml:space="preserve"> </w:t>
            </w:r>
            <w:r>
              <w:t>temáticas</w:t>
            </w:r>
            <w:r>
              <w:rPr>
                <w:spacing w:val="1"/>
              </w:rPr>
              <w:t xml:space="preserve"> </w:t>
            </w:r>
            <w:r>
              <w:t>relacionadas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microrredes</w:t>
            </w:r>
            <w:r>
              <w:rPr>
                <w:spacing w:val="1"/>
              </w:rPr>
              <w:t xml:space="preserve"> </w:t>
            </w:r>
            <w:r>
              <w:t>eléctricas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cuanto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componentes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conforman,</w:t>
            </w:r>
            <w:r>
              <w:rPr>
                <w:spacing w:val="-2"/>
              </w:rPr>
              <w:t xml:space="preserve"> </w:t>
            </w:r>
            <w:r>
              <w:t>estructuras</w:t>
            </w:r>
            <w:r>
              <w:rPr>
                <w:spacing w:val="-2"/>
              </w:rPr>
              <w:t xml:space="preserve"> </w:t>
            </w:r>
            <w:r>
              <w:t>de control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sistemas de</w:t>
            </w:r>
            <w:r>
              <w:rPr>
                <w:spacing w:val="-4"/>
              </w:rPr>
              <w:t xml:space="preserve"> </w:t>
            </w:r>
            <w:r>
              <w:t>gestión asociados.</w:t>
            </w:r>
          </w:p>
        </w:tc>
      </w:tr>
      <w:tr w:rsidR="00823A1E" w14:paraId="63C32484" w14:textId="77777777">
        <w:trPr>
          <w:trHeight w:val="378"/>
        </w:trPr>
        <w:tc>
          <w:tcPr>
            <w:tcW w:w="9498" w:type="dxa"/>
            <w:shd w:val="clear" w:color="auto" w:fill="CCCCCC"/>
          </w:tcPr>
          <w:p w14:paraId="1CCC46C1" w14:textId="77777777" w:rsidR="00823A1E" w:rsidRDefault="00B72362">
            <w:pPr>
              <w:pStyle w:val="TableParagraph"/>
              <w:spacing w:before="19"/>
              <w:ind w:left="2917" w:right="29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OBJETIVOS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ESPECÍFICOS</w:t>
            </w:r>
          </w:p>
        </w:tc>
      </w:tr>
      <w:tr w:rsidR="00823A1E" w14:paraId="1FAB96E4" w14:textId="77777777">
        <w:trPr>
          <w:trHeight w:val="2354"/>
        </w:trPr>
        <w:tc>
          <w:tcPr>
            <w:tcW w:w="9498" w:type="dxa"/>
            <w:shd w:val="clear" w:color="auto" w:fill="CCCCCC"/>
          </w:tcPr>
          <w:p w14:paraId="505CC3F4" w14:textId="77777777" w:rsidR="00823A1E" w:rsidRDefault="00B72362">
            <w:pPr>
              <w:pStyle w:val="TableParagraph"/>
              <w:spacing w:line="312" w:lineRule="auto"/>
              <w:ind w:left="69" w:right="581"/>
            </w:pPr>
            <w:r>
              <w:t>Establecer el papel de las microrredes en la integración de fuentes de energía renovables.</w:t>
            </w:r>
            <w:r>
              <w:rPr>
                <w:spacing w:val="-59"/>
              </w:rPr>
              <w:t xml:space="preserve"> </w:t>
            </w:r>
            <w:r>
              <w:t>Estudiar las</w:t>
            </w:r>
            <w:r>
              <w:rPr>
                <w:spacing w:val="-3"/>
              </w:rPr>
              <w:t xml:space="preserve"> </w:t>
            </w:r>
            <w:r>
              <w:t>características</w:t>
            </w:r>
            <w:r>
              <w:rPr>
                <w:spacing w:val="2"/>
              </w:rPr>
              <w:t xml:space="preserve"> </w:t>
            </w:r>
            <w:r>
              <w:t>principales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microrredes</w:t>
            </w:r>
            <w:r>
              <w:rPr>
                <w:spacing w:val="1"/>
              </w:rPr>
              <w:t xml:space="preserve"> </w:t>
            </w:r>
            <w:r>
              <w:t>AC,</w:t>
            </w:r>
            <w:r>
              <w:rPr>
                <w:spacing w:val="-2"/>
              </w:rPr>
              <w:t xml:space="preserve"> </w:t>
            </w:r>
            <w:r>
              <w:t>DC y</w:t>
            </w:r>
            <w:r>
              <w:rPr>
                <w:spacing w:val="-3"/>
              </w:rPr>
              <w:t xml:space="preserve"> </w:t>
            </w:r>
            <w:r>
              <w:t>mixtas.</w:t>
            </w:r>
          </w:p>
          <w:p w14:paraId="11D645FA" w14:textId="64F5C388" w:rsidR="00823A1E" w:rsidRDefault="00B72362">
            <w:pPr>
              <w:pStyle w:val="TableParagraph"/>
              <w:ind w:left="69"/>
            </w:pPr>
            <w:r>
              <w:t>Identificar cada</w:t>
            </w:r>
            <w:r>
              <w:rPr>
                <w:spacing w:val="-3"/>
              </w:rPr>
              <w:t xml:space="preserve"> </w:t>
            </w:r>
            <w:r>
              <w:t>una de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unidades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componen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microrred.</w:t>
            </w:r>
          </w:p>
          <w:p w14:paraId="435B280D" w14:textId="58F9AAAA" w:rsidR="00125C3B" w:rsidRPr="00125C3B" w:rsidRDefault="00125C3B">
            <w:pPr>
              <w:pStyle w:val="TableParagraph"/>
              <w:ind w:left="69"/>
              <w:rPr>
                <w:lang w:val="es-CO"/>
              </w:rPr>
            </w:pPr>
            <w:r>
              <w:t xml:space="preserve">Explorar el papel de los sistemas de comunicaciones en </w:t>
            </w:r>
            <w:r w:rsidR="00C37F1C">
              <w:t>las microrredes eléctricas</w:t>
            </w:r>
            <w:r>
              <w:rPr>
                <w:lang w:val="es-CO"/>
              </w:rPr>
              <w:t xml:space="preserve">. </w:t>
            </w:r>
          </w:p>
          <w:p w14:paraId="64475598" w14:textId="77777777" w:rsidR="00823A1E" w:rsidRDefault="00B72362">
            <w:pPr>
              <w:pStyle w:val="TableParagraph"/>
              <w:spacing w:before="73" w:line="312" w:lineRule="auto"/>
              <w:ind w:left="69" w:right="152"/>
            </w:pPr>
            <w:r>
              <w:t>Entender el funcionamiento en modo aislado y en modo conectado a red para una microrred.</w:t>
            </w:r>
            <w:r>
              <w:rPr>
                <w:spacing w:val="1"/>
              </w:rPr>
              <w:t xml:space="preserve"> </w:t>
            </w:r>
            <w:r>
              <w:t>Desarrollar en el estudiante criterios y habilidades para el dimensionamiento y selección de</w:t>
            </w:r>
            <w:r>
              <w:rPr>
                <w:spacing w:val="1"/>
              </w:rPr>
              <w:t xml:space="preserve"> </w:t>
            </w:r>
            <w:r>
              <w:t>esquemas adecuados de control para cada una de las unidades que componen una microrred.</w:t>
            </w:r>
            <w:r>
              <w:rPr>
                <w:spacing w:val="-59"/>
              </w:rPr>
              <w:t xml:space="preserve"> </w:t>
            </w:r>
            <w:r>
              <w:t>Estudiar los</w:t>
            </w:r>
            <w:r>
              <w:rPr>
                <w:spacing w:val="-2"/>
              </w:rPr>
              <w:t xml:space="preserve"> </w:t>
            </w:r>
            <w:r>
              <w:t>diferentes</w:t>
            </w:r>
            <w:r>
              <w:rPr>
                <w:spacing w:val="-3"/>
              </w:rPr>
              <w:t xml:space="preserve"> </w:t>
            </w:r>
            <w:r>
              <w:t>esquemas</w:t>
            </w:r>
            <w:r>
              <w:rPr>
                <w:spacing w:val="-2"/>
              </w:rPr>
              <w:t xml:space="preserve"> </w:t>
            </w:r>
            <w:r>
              <w:t>utilizados para</w:t>
            </w:r>
            <w:r>
              <w:rPr>
                <w:spacing w:val="-3"/>
              </w:rPr>
              <w:t xml:space="preserve"> </w:t>
            </w:r>
            <w:r>
              <w:t>la gestión de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microrred.</w:t>
            </w:r>
          </w:p>
        </w:tc>
      </w:tr>
    </w:tbl>
    <w:p w14:paraId="14C8672C" w14:textId="77777777" w:rsidR="00823A1E" w:rsidRDefault="00823A1E">
      <w:pPr>
        <w:spacing w:line="312" w:lineRule="auto"/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823A1E" w14:paraId="6A4BA188" w14:textId="77777777">
        <w:trPr>
          <w:trHeight w:val="3636"/>
        </w:trPr>
        <w:tc>
          <w:tcPr>
            <w:tcW w:w="9498" w:type="dxa"/>
            <w:shd w:val="clear" w:color="auto" w:fill="CCCCCC"/>
          </w:tcPr>
          <w:p w14:paraId="672ABB41" w14:textId="77777777" w:rsidR="00823A1E" w:rsidRDefault="00B72362">
            <w:pPr>
              <w:pStyle w:val="TableParagraph"/>
              <w:spacing w:line="248" w:lineRule="exact"/>
              <w:ind w:left="2917" w:right="29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COMPETENCIAS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FORMACIÓN:</w:t>
            </w:r>
          </w:p>
          <w:p w14:paraId="6D5E9642" w14:textId="77777777" w:rsidR="00823A1E" w:rsidRDefault="00823A1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60B76686" w14:textId="77777777" w:rsidR="00823A1E" w:rsidRDefault="00B72362">
            <w:pPr>
              <w:pStyle w:val="TableParagraph"/>
              <w:ind w:left="69"/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espera</w:t>
            </w:r>
            <w:r>
              <w:rPr>
                <w:spacing w:val="-3"/>
              </w:rPr>
              <w:t xml:space="preserve"> </w:t>
            </w:r>
            <w:r>
              <w:t>desarrollar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estudiante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siguientes</w:t>
            </w:r>
            <w:r>
              <w:rPr>
                <w:spacing w:val="-1"/>
              </w:rPr>
              <w:t xml:space="preserve"> </w:t>
            </w:r>
            <w:r>
              <w:t>competencias:</w:t>
            </w:r>
          </w:p>
          <w:p w14:paraId="76E508F4" w14:textId="77777777" w:rsidR="00823A1E" w:rsidRDefault="00B72362">
            <w:pPr>
              <w:pStyle w:val="TableParagraph"/>
              <w:spacing w:before="119"/>
              <w:ind w:left="69"/>
            </w:pPr>
            <w:r>
              <w:rPr>
                <w:rFonts w:ascii="Arial"/>
                <w:b/>
              </w:rPr>
              <w:t>Cognitivas.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t>Principio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funcionamiento</w:t>
            </w:r>
            <w:r>
              <w:rPr>
                <w:spacing w:val="21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23"/>
              </w:rPr>
              <w:t xml:space="preserve"> </w:t>
            </w:r>
            <w:r>
              <w:t>diferentes</w:t>
            </w:r>
            <w:r>
              <w:rPr>
                <w:spacing w:val="23"/>
              </w:rPr>
              <w:t xml:space="preserve"> </w:t>
            </w:r>
            <w:r>
              <w:t>unidades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20"/>
              </w:rPr>
              <w:t xml:space="preserve"> </w:t>
            </w:r>
            <w:r>
              <w:t>componen</w:t>
            </w:r>
            <w:r>
              <w:rPr>
                <w:spacing w:val="21"/>
              </w:rPr>
              <w:t xml:space="preserve"> </w:t>
            </w:r>
            <w:r>
              <w:t>una</w:t>
            </w:r>
            <w:r>
              <w:rPr>
                <w:spacing w:val="-59"/>
              </w:rPr>
              <w:t xml:space="preserve"> </w:t>
            </w:r>
            <w:r>
              <w:t>microrred</w:t>
            </w:r>
            <w:r>
              <w:rPr>
                <w:spacing w:val="-1"/>
              </w:rPr>
              <w:t xml:space="preserve"> </w:t>
            </w:r>
            <w:r>
              <w:t>AC,</w:t>
            </w:r>
            <w:r>
              <w:rPr>
                <w:spacing w:val="2"/>
              </w:rPr>
              <w:t xml:space="preserve"> </w:t>
            </w:r>
            <w:r>
              <w:t>DC o</w:t>
            </w:r>
            <w:r>
              <w:rPr>
                <w:spacing w:val="-2"/>
              </w:rPr>
              <w:t xml:space="preserve"> </w:t>
            </w:r>
            <w:r>
              <w:t>mixta.</w:t>
            </w:r>
          </w:p>
          <w:p w14:paraId="4B957685" w14:textId="77777777" w:rsidR="00823A1E" w:rsidRDefault="00B72362">
            <w:pPr>
              <w:pStyle w:val="TableParagraph"/>
              <w:spacing w:before="123"/>
              <w:ind w:left="69"/>
            </w:pPr>
            <w:r>
              <w:t>Dimensionar</w:t>
            </w:r>
            <w:r>
              <w:rPr>
                <w:spacing w:val="47"/>
              </w:rPr>
              <w:t xml:space="preserve"> </w:t>
            </w:r>
            <w:r>
              <w:t>y</w:t>
            </w:r>
            <w:r>
              <w:rPr>
                <w:spacing w:val="45"/>
              </w:rPr>
              <w:t xml:space="preserve"> </w:t>
            </w:r>
            <w:r>
              <w:t>establecer</w:t>
            </w:r>
            <w:r>
              <w:rPr>
                <w:spacing w:val="47"/>
              </w:rPr>
              <w:t xml:space="preserve"> </w:t>
            </w:r>
            <w:r>
              <w:t>estrategias</w:t>
            </w:r>
            <w:r>
              <w:rPr>
                <w:spacing w:val="45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control,</w:t>
            </w:r>
            <w:r>
              <w:rPr>
                <w:spacing w:val="48"/>
              </w:rPr>
              <w:t xml:space="preserve"> </w:t>
            </w:r>
            <w:r>
              <w:t>así</w:t>
            </w:r>
            <w:r>
              <w:rPr>
                <w:spacing w:val="43"/>
              </w:rPr>
              <w:t xml:space="preserve"> </w:t>
            </w:r>
            <w:r>
              <w:t>como</w:t>
            </w:r>
            <w:r>
              <w:rPr>
                <w:spacing w:val="44"/>
              </w:rPr>
              <w:t xml:space="preserve"> </w:t>
            </w:r>
            <w:r>
              <w:t>estructuras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4"/>
              </w:rPr>
              <w:t xml:space="preserve"> </w:t>
            </w:r>
            <w:r>
              <w:t>algoritmos</w:t>
            </w:r>
            <w:r>
              <w:rPr>
                <w:spacing w:val="45"/>
              </w:rPr>
              <w:t xml:space="preserve"> </w:t>
            </w:r>
            <w:r>
              <w:t>para</w:t>
            </w:r>
            <w:r>
              <w:rPr>
                <w:spacing w:val="44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gestión de la</w:t>
            </w:r>
            <w:r>
              <w:rPr>
                <w:spacing w:val="-2"/>
              </w:rPr>
              <w:t xml:space="preserve"> </w:t>
            </w:r>
            <w:r>
              <w:t>energía en</w:t>
            </w:r>
            <w:r>
              <w:rPr>
                <w:spacing w:val="-2"/>
              </w:rPr>
              <w:t xml:space="preserve"> </w:t>
            </w:r>
            <w:r>
              <w:t>la microrred.</w:t>
            </w:r>
          </w:p>
          <w:p w14:paraId="3FF0AC26" w14:textId="77777777" w:rsidR="00823A1E" w:rsidRDefault="00B72362">
            <w:pPr>
              <w:pStyle w:val="TableParagraph"/>
              <w:spacing w:before="115" w:line="244" w:lineRule="auto"/>
              <w:ind w:left="69"/>
            </w:pPr>
            <w:r>
              <w:rPr>
                <w:rFonts w:ascii="Arial" w:hAnsi="Arial"/>
                <w:b/>
              </w:rPr>
              <w:t>Investigativas.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t>Planteamiento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5"/>
              </w:rPr>
              <w:t xml:space="preserve"> </w:t>
            </w:r>
            <w:r>
              <w:t>resolución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problemas</w:t>
            </w:r>
            <w:r>
              <w:rPr>
                <w:spacing w:val="14"/>
              </w:rPr>
              <w:t xml:space="preserve"> </w:t>
            </w:r>
            <w:r>
              <w:t>reales</w:t>
            </w:r>
            <w:r>
              <w:rPr>
                <w:spacing w:val="15"/>
              </w:rPr>
              <w:t xml:space="preserve"> </w:t>
            </w:r>
            <w:r>
              <w:t>en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4"/>
              </w:rPr>
              <w:t xml:space="preserve"> </w:t>
            </w:r>
            <w:r>
              <w:t>que</w:t>
            </w:r>
            <w:r>
              <w:rPr>
                <w:spacing w:val="16"/>
              </w:rPr>
              <w:t xml:space="preserve"> </w:t>
            </w:r>
            <w:r>
              <w:t>se</w:t>
            </w:r>
            <w:r>
              <w:rPr>
                <w:spacing w:val="13"/>
              </w:rPr>
              <w:t xml:space="preserve"> </w:t>
            </w:r>
            <w:r>
              <w:t>pueden</w:t>
            </w:r>
            <w:r>
              <w:rPr>
                <w:spacing w:val="16"/>
              </w:rPr>
              <w:t xml:space="preserve"> </w:t>
            </w:r>
            <w:r>
              <w:t>aplicar</w:t>
            </w:r>
            <w:r>
              <w:rPr>
                <w:spacing w:val="-58"/>
              </w:rPr>
              <w:t xml:space="preserve"> </w:t>
            </w:r>
            <w:r>
              <w:t>microrredes</w:t>
            </w:r>
            <w:r>
              <w:rPr>
                <w:spacing w:val="-2"/>
              </w:rPr>
              <w:t xml:space="preserve"> </w:t>
            </w:r>
            <w:r>
              <w:t>(zonas no</w:t>
            </w:r>
            <w:r>
              <w:rPr>
                <w:spacing w:val="-3"/>
              </w:rPr>
              <w:t xml:space="preserve"> </w:t>
            </w:r>
            <w:r>
              <w:t>interconectadas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integración de</w:t>
            </w:r>
            <w:r>
              <w:rPr>
                <w:spacing w:val="-3"/>
              </w:rPr>
              <w:t xml:space="preserve"> </w:t>
            </w:r>
            <w:r>
              <w:t>fuentes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energía distribuidas).</w:t>
            </w:r>
          </w:p>
          <w:p w14:paraId="0F0913DC" w14:textId="77777777" w:rsidR="00823A1E" w:rsidRDefault="00B72362">
            <w:pPr>
              <w:pStyle w:val="TableParagraph"/>
              <w:spacing w:before="111" w:line="244" w:lineRule="auto"/>
              <w:ind w:left="69"/>
            </w:pPr>
            <w:r>
              <w:rPr>
                <w:rFonts w:ascii="Arial" w:hAnsi="Arial"/>
                <w:b/>
              </w:rPr>
              <w:t>Laborales.</w:t>
            </w:r>
            <w:r>
              <w:rPr>
                <w:rFonts w:ascii="Arial" w:hAnsi="Arial"/>
                <w:b/>
                <w:spacing w:val="50"/>
              </w:rPr>
              <w:t xml:space="preserve"> </w:t>
            </w:r>
            <w:r>
              <w:t>Capacidad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51"/>
              </w:rPr>
              <w:t xml:space="preserve"> </w:t>
            </w:r>
            <w:r>
              <w:t>plantear</w:t>
            </w:r>
            <w:r>
              <w:rPr>
                <w:spacing w:val="51"/>
              </w:rPr>
              <w:t xml:space="preserve"> </w:t>
            </w:r>
            <w:r>
              <w:t>y</w:t>
            </w:r>
            <w:r>
              <w:rPr>
                <w:spacing w:val="49"/>
              </w:rPr>
              <w:t xml:space="preserve"> </w:t>
            </w:r>
            <w:r>
              <w:t>dimensionar</w:t>
            </w:r>
            <w:r>
              <w:rPr>
                <w:spacing w:val="50"/>
              </w:rPr>
              <w:t xml:space="preserve"> </w:t>
            </w:r>
            <w:r>
              <w:t>soluciones</w:t>
            </w:r>
            <w:r>
              <w:rPr>
                <w:spacing w:val="49"/>
              </w:rPr>
              <w:t xml:space="preserve"> </w:t>
            </w:r>
            <w:r>
              <w:t>reales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49"/>
              </w:rPr>
              <w:t xml:space="preserve"> </w:t>
            </w:r>
            <w:r>
              <w:t>aplicaciones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microrredes</w:t>
            </w:r>
            <w:r>
              <w:rPr>
                <w:spacing w:val="-2"/>
              </w:rPr>
              <w:t xml:space="preserve"> </w:t>
            </w:r>
            <w:r>
              <w:t>utilizando elementos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tecnologías comerciales.</w:t>
            </w:r>
          </w:p>
        </w:tc>
      </w:tr>
      <w:tr w:rsidR="00823A1E" w14:paraId="307722D5" w14:textId="77777777">
        <w:trPr>
          <w:trHeight w:val="2733"/>
        </w:trPr>
        <w:tc>
          <w:tcPr>
            <w:tcW w:w="9498" w:type="dxa"/>
          </w:tcPr>
          <w:p w14:paraId="7280CA9A" w14:textId="77777777" w:rsidR="00823A1E" w:rsidRDefault="00823A1E"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 w14:paraId="51E95ADF" w14:textId="77777777" w:rsidR="00823A1E" w:rsidRDefault="00B72362">
            <w:pPr>
              <w:pStyle w:val="TableParagraph"/>
              <w:ind w:left="7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SINTÉTICO:</w:t>
            </w:r>
          </w:p>
          <w:p w14:paraId="005010A1" w14:textId="48237176" w:rsidR="00823A1E" w:rsidRDefault="00B72362">
            <w:pPr>
              <w:pStyle w:val="TableParagraph"/>
              <w:spacing w:before="129" w:line="312" w:lineRule="auto"/>
              <w:ind w:left="69" w:right="5241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Introducción a las microrredes.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Clasificación de las microrredes eléctricas.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</w:p>
          <w:p w14:paraId="1A9AAE62" w14:textId="77777777" w:rsidR="00823A1E" w:rsidRDefault="00B72362">
            <w:pPr>
              <w:pStyle w:val="TableParagraph"/>
              <w:spacing w:before="2"/>
              <w:ind w:left="69" w:right="75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Control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jerárquico.</w:t>
            </w:r>
          </w:p>
          <w:p w14:paraId="3201B58C" w14:textId="7BC9D562" w:rsidR="00823A1E" w:rsidRDefault="00C37F1C">
            <w:pPr>
              <w:pStyle w:val="TableParagraph"/>
              <w:spacing w:before="75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Control secundario y terciario</w:t>
            </w:r>
            <w:r w:rsidR="00B72362">
              <w:rPr>
                <w:rFonts w:ascii="Arial" w:hAnsi="Arial"/>
                <w:i/>
              </w:rPr>
              <w:t>.</w:t>
            </w:r>
          </w:p>
          <w:p w14:paraId="6CD131FA" w14:textId="069E7E06" w:rsidR="00C37F1C" w:rsidRDefault="00C37F1C">
            <w:pPr>
              <w:pStyle w:val="TableParagraph"/>
              <w:spacing w:before="75"/>
              <w:ind w:left="69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Esquemas de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gestión y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coordinación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para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microrredes.</w:t>
            </w:r>
          </w:p>
        </w:tc>
      </w:tr>
      <w:tr w:rsidR="00823A1E" w14:paraId="55D6A4CB" w14:textId="77777777">
        <w:trPr>
          <w:trHeight w:val="6470"/>
        </w:trPr>
        <w:tc>
          <w:tcPr>
            <w:tcW w:w="9498" w:type="dxa"/>
          </w:tcPr>
          <w:p w14:paraId="65800524" w14:textId="77777777" w:rsidR="00823A1E" w:rsidRDefault="00B72362">
            <w:pPr>
              <w:pStyle w:val="TableParagraph"/>
              <w:spacing w:line="248" w:lineRule="exact"/>
              <w:ind w:left="38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III.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ESTRATEGIAS</w:t>
            </w:r>
          </w:p>
          <w:p w14:paraId="198975E5" w14:textId="460ABC90" w:rsidR="00823A1E" w:rsidRPr="00AA0D87" w:rsidRDefault="00B72362" w:rsidP="00AA0D87">
            <w:pPr>
              <w:pStyle w:val="TableParagraph"/>
              <w:spacing w:before="81" w:line="312" w:lineRule="auto"/>
              <w:ind w:left="69" w:right="58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metodología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adelantar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curso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incluye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soportes</w:t>
            </w:r>
            <w:r>
              <w:rPr>
                <w:spacing w:val="1"/>
              </w:rPr>
              <w:t xml:space="preserve"> </w:t>
            </w:r>
            <w:r>
              <w:t>pedagógicos:</w:t>
            </w:r>
          </w:p>
          <w:p w14:paraId="497C9135" w14:textId="77777777" w:rsidR="00823A1E" w:rsidRDefault="00B72362">
            <w:pPr>
              <w:pStyle w:val="TableParagraph"/>
              <w:spacing w:line="312" w:lineRule="auto"/>
              <w:ind w:left="69" w:right="56"/>
              <w:jc w:val="both"/>
            </w:pPr>
            <w:r>
              <w:t>- Clase magistral: Impartida por el docente y con el complemento de</w:t>
            </w:r>
            <w:r>
              <w:rPr>
                <w:spacing w:val="61"/>
              </w:rPr>
              <w:t xml:space="preserve"> </w:t>
            </w:r>
            <w:r>
              <w:t>lecturas y simulaciones</w:t>
            </w:r>
            <w:r>
              <w:rPr>
                <w:spacing w:val="1"/>
              </w:rPr>
              <w:t xml:space="preserve"> </w:t>
            </w:r>
            <w:r>
              <w:t>por parte de los estudiantes. (se recomienda conocimiento previo de Matlab/</w:t>
            </w:r>
            <w:proofErr w:type="spellStart"/>
            <w:r>
              <w:t>Simulink</w:t>
            </w:r>
            <w:proofErr w:type="spellEnd"/>
            <w:r>
              <w:t xml:space="preserve"> y PSIM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el desarrollo de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ejercicios)</w:t>
            </w:r>
          </w:p>
          <w:p w14:paraId="4ADB6EE0" w14:textId="77777777" w:rsidR="00823A1E" w:rsidRDefault="00B72362">
            <w:pPr>
              <w:pStyle w:val="TableParagraph"/>
              <w:spacing w:line="314" w:lineRule="auto"/>
              <w:ind w:left="69" w:right="62"/>
              <w:jc w:val="both"/>
            </w:pPr>
            <w:r>
              <w:rPr>
                <w:rFonts w:ascii="Arial" w:hAnsi="Arial"/>
                <w:b/>
              </w:rPr>
              <w:t xml:space="preserve">- </w:t>
            </w:r>
            <w:r>
              <w:t>Seminarios: Con participación de los estudiantes del curso en el cual se requiere que ellos</w:t>
            </w:r>
            <w:r>
              <w:rPr>
                <w:spacing w:val="1"/>
              </w:rPr>
              <w:t xml:space="preserve"> </w:t>
            </w:r>
            <w:r>
              <w:t>preparen</w:t>
            </w:r>
            <w:r>
              <w:rPr>
                <w:spacing w:val="-2"/>
              </w:rPr>
              <w:t xml:space="preserve"> </w:t>
            </w:r>
            <w:r>
              <w:t>temáticas</w:t>
            </w:r>
            <w:r>
              <w:rPr>
                <w:spacing w:val="-2"/>
              </w:rPr>
              <w:t xml:space="preserve"> </w:t>
            </w:r>
            <w:r>
              <w:t>específicas para</w:t>
            </w:r>
            <w:r>
              <w:rPr>
                <w:spacing w:val="-2"/>
              </w:rPr>
              <w:t xml:space="preserve"> </w:t>
            </w:r>
            <w:r>
              <w:t>discusión académica.</w:t>
            </w:r>
          </w:p>
          <w:p w14:paraId="5F39724C" w14:textId="77777777" w:rsidR="00823A1E" w:rsidRDefault="00B72362">
            <w:pPr>
              <w:pStyle w:val="TableParagraph"/>
              <w:spacing w:line="312" w:lineRule="auto"/>
              <w:ind w:left="69" w:right="55"/>
              <w:jc w:val="both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Proyecto</w:t>
            </w:r>
            <w:r>
              <w:rPr>
                <w:spacing w:val="1"/>
              </w:rPr>
              <w:t xml:space="preserve"> </w:t>
            </w:r>
            <w:r>
              <w:t>semestral: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fomentar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evaluar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diseño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dimensionamiento</w:t>
            </w:r>
            <w:r>
              <w:rPr>
                <w:spacing w:val="-2"/>
              </w:rPr>
              <w:t xml:space="preserve"> </w:t>
            </w:r>
            <w:r>
              <w:t>de los</w:t>
            </w:r>
            <w:r>
              <w:rPr>
                <w:spacing w:val="-2"/>
              </w:rPr>
              <w:t xml:space="preserve"> </w:t>
            </w:r>
            <w:r>
              <w:t>estudiantes</w:t>
            </w:r>
            <w:r>
              <w:rPr>
                <w:spacing w:val="2"/>
              </w:rPr>
              <w:t xml:space="preserve"> </w:t>
            </w:r>
            <w:r>
              <w:t>soportada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simulaciones.</w:t>
            </w:r>
          </w:p>
          <w:p w14:paraId="39E2AF2B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4866CB21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2A8B87E8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45E99DBB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2E54EF98" w14:textId="77777777" w:rsidR="00823A1E" w:rsidRDefault="00823A1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0B7859D6" w14:textId="77777777" w:rsidR="00823A1E" w:rsidRDefault="00B72362">
            <w:pPr>
              <w:pStyle w:val="TableParagraph"/>
              <w:ind w:left="141"/>
              <w:rPr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Trabajo Presencial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Directo</w:t>
            </w:r>
            <w:r>
              <w:rPr>
                <w:rFonts w:ascii="Arial"/>
                <w:b/>
                <w:i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(TD)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estudiantes.</w:t>
            </w:r>
          </w:p>
          <w:p w14:paraId="231B2263" w14:textId="77777777" w:rsidR="00823A1E" w:rsidRDefault="00B72362">
            <w:pPr>
              <w:pStyle w:val="TableParagraph"/>
              <w:spacing w:before="68" w:line="312" w:lineRule="auto"/>
              <w:ind w:left="141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Trabajo</w:t>
            </w:r>
            <w:r>
              <w:rPr>
                <w:rFonts w:ascii="Arial" w:hAnsi="Arial"/>
                <w:b/>
                <w:i/>
                <w:spacing w:val="3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Mediado_Cooperativo</w:t>
            </w:r>
            <w:proofErr w:type="spellEnd"/>
            <w:r>
              <w:rPr>
                <w:rFonts w:ascii="Arial" w:hAnsi="Arial"/>
                <w:b/>
                <w:i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(TC)</w:t>
            </w:r>
            <w:r>
              <w:rPr>
                <w:sz w:val="20"/>
              </w:rPr>
              <w:t>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tutoría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pequeños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individual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estudiantes.</w:t>
            </w:r>
          </w:p>
          <w:p w14:paraId="6302F9EB" w14:textId="77777777" w:rsidR="00823A1E" w:rsidRDefault="00B72362">
            <w:pPr>
              <w:pStyle w:val="TableParagraph"/>
              <w:spacing w:before="2"/>
              <w:ind w:left="141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Trabajo</w:t>
            </w:r>
            <w:r>
              <w:rPr>
                <w:rFonts w:ascii="Arial" w:hAns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Autónomo</w:t>
            </w:r>
            <w:r>
              <w:rPr>
                <w:rFonts w:ascii="Arial" w:hAns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(TA):</w:t>
            </w:r>
            <w:r>
              <w:rPr>
                <w:rFonts w:ascii="Arial" w:hAnsi="Arial"/>
                <w:b/>
                <w:i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estudiante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presencia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docente,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puede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043A90EE" w14:textId="77777777" w:rsidR="00823A1E" w:rsidRDefault="00B72362">
            <w:pPr>
              <w:pStyle w:val="TableParagraph"/>
              <w:spacing w:before="67"/>
              <w:ind w:left="141"/>
              <w:rPr>
                <w:sz w:val="20"/>
              </w:rPr>
            </w:pPr>
            <w:r>
              <w:rPr>
                <w:sz w:val="20"/>
              </w:rPr>
              <w:t>distintas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instancias: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biblioteca,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</w:tbl>
    <w:p w14:paraId="267CF1A4" w14:textId="77777777" w:rsidR="00823A1E" w:rsidRDefault="006B69F0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0AC431F" wp14:editId="0B97C7A5">
                <wp:simplePos x="0" y="0"/>
                <wp:positionH relativeFrom="page">
                  <wp:posOffset>1138555</wp:posOffset>
                </wp:positionH>
                <wp:positionV relativeFrom="page">
                  <wp:posOffset>7276465</wp:posOffset>
                </wp:positionV>
                <wp:extent cx="5801360" cy="67119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36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471"/>
                              <w:gridCol w:w="656"/>
                              <w:gridCol w:w="507"/>
                              <w:gridCol w:w="1621"/>
                              <w:gridCol w:w="1785"/>
                              <w:gridCol w:w="1790"/>
                              <w:gridCol w:w="993"/>
                            </w:tblGrid>
                            <w:tr w:rsidR="00823A1E" w14:paraId="211CFC54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A84540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3"/>
                                </w:tcPr>
                                <w:p w14:paraId="7A7585AF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563" w:right="59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Horas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099677D3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184" w:right="1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Horas</w:t>
                                  </w:r>
                                </w:p>
                                <w:p w14:paraId="6C7F86D5" w14:textId="77777777" w:rsidR="00823A1E" w:rsidRDefault="00B72362">
                                  <w:pPr>
                                    <w:pStyle w:val="TableParagraph"/>
                                    <w:spacing w:before="56"/>
                                    <w:ind w:left="187" w:right="18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profesor/semana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73648785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182" w:right="1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Horas</w:t>
                                  </w:r>
                                </w:p>
                                <w:p w14:paraId="72AFFA1E" w14:textId="77777777" w:rsidR="00823A1E" w:rsidRDefault="00B72362">
                                  <w:pPr>
                                    <w:pStyle w:val="TableParagraph"/>
                                    <w:spacing w:before="56"/>
                                    <w:ind w:left="182" w:right="1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Estudiante/semana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41B3407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140" w:right="1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Horas</w:t>
                                  </w:r>
                                </w:p>
                                <w:p w14:paraId="02A7D660" w14:textId="77777777" w:rsidR="00823A1E" w:rsidRDefault="00B72362">
                                  <w:pPr>
                                    <w:pStyle w:val="TableParagraph"/>
                                    <w:spacing w:before="56"/>
                                    <w:ind w:left="140" w:right="14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Estudiante/semestre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7BD7CE94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172"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823A1E" w14:paraId="3F1B82E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306" w:type="dxa"/>
                                </w:tcPr>
                                <w:p w14:paraId="7008F6F5" w14:textId="77777777" w:rsidR="00823A1E" w:rsidRDefault="00B72362">
                                  <w:pPr>
                                    <w:pStyle w:val="TableParagraph"/>
                                    <w:spacing w:line="183" w:lineRule="exact"/>
                                    <w:ind w:left="11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Tipo 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22F70A0B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106" w:right="1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TD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A491758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200" w:right="19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1117285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130" w:right="12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7563335A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187" w:right="1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(TD + TC)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79B5F821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182" w:right="1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(TD +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+TA)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54FD14AE" w14:textId="77777777" w:rsidR="00823A1E" w:rsidRDefault="00B72362">
                                  <w:pPr>
                                    <w:pStyle w:val="TableParagraph"/>
                                    <w:spacing w:before="1"/>
                                    <w:ind w:left="140" w:right="1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16 semanas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0C0F3972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23A1E" w14:paraId="44E5798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06" w:type="dxa"/>
                                </w:tcPr>
                                <w:p w14:paraId="1D79FCD6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6BE56F90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BF5CEA3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0052FA4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620153AF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67F447C0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180" w:right="18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21717D06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left="140" w:right="14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9D614B7" w14:textId="77777777" w:rsidR="00823A1E" w:rsidRDefault="00B72362">
                                  <w:pPr>
                                    <w:pStyle w:val="TableParagraph"/>
                                    <w:spacing w:line="229" w:lineRule="exact"/>
                                    <w:ind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2745A6E" w14:textId="77777777" w:rsidR="00823A1E" w:rsidRDefault="00823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C43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9.65pt;margin-top:572.95pt;width:456.8pt;height:52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471"/>
                        <w:gridCol w:w="656"/>
                        <w:gridCol w:w="507"/>
                        <w:gridCol w:w="1621"/>
                        <w:gridCol w:w="1785"/>
                        <w:gridCol w:w="1790"/>
                        <w:gridCol w:w="993"/>
                      </w:tblGrid>
                      <w:tr w:rsidR="00823A1E" w14:paraId="211CFC54" w14:textId="77777777">
                        <w:trPr>
                          <w:trHeight w:val="477"/>
                        </w:trPr>
                        <w:tc>
                          <w:tcPr>
                            <w:tcW w:w="130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8A84540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3"/>
                          </w:tcPr>
                          <w:p w14:paraId="7A7585AF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563" w:right="59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Horas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099677D3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184" w:right="1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Horas</w:t>
                            </w:r>
                          </w:p>
                          <w:p w14:paraId="6C7F86D5" w14:textId="77777777" w:rsidR="00823A1E" w:rsidRDefault="00B72362">
                            <w:pPr>
                              <w:pStyle w:val="TableParagraph"/>
                              <w:spacing w:before="56"/>
                              <w:ind w:left="187" w:right="18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profesor/semana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73648785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182" w:right="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Horas</w:t>
                            </w:r>
                          </w:p>
                          <w:p w14:paraId="72AFFA1E" w14:textId="77777777" w:rsidR="00823A1E" w:rsidRDefault="00B72362">
                            <w:pPr>
                              <w:pStyle w:val="TableParagraph"/>
                              <w:spacing w:before="56"/>
                              <w:ind w:left="182" w:right="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Estudiante/semana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41B3407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140" w:right="140"/>
                              <w:jc w:val="center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Horas</w:t>
                            </w:r>
                          </w:p>
                          <w:p w14:paraId="02A7D660" w14:textId="77777777" w:rsidR="00823A1E" w:rsidRDefault="00B72362">
                            <w:pPr>
                              <w:pStyle w:val="TableParagraph"/>
                              <w:spacing w:before="56"/>
                              <w:ind w:left="140" w:right="14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Estudiante/semestre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7BD7CE94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172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Créditos</w:t>
                            </w:r>
                          </w:p>
                        </w:tc>
                      </w:tr>
                      <w:tr w:rsidR="00823A1E" w14:paraId="3F1B82E9" w14:textId="77777777">
                        <w:trPr>
                          <w:trHeight w:val="239"/>
                        </w:trPr>
                        <w:tc>
                          <w:tcPr>
                            <w:tcW w:w="1306" w:type="dxa"/>
                          </w:tcPr>
                          <w:p w14:paraId="7008F6F5" w14:textId="77777777" w:rsidR="00823A1E" w:rsidRDefault="00B72362">
                            <w:pPr>
                              <w:pStyle w:val="TableParagraph"/>
                              <w:spacing w:line="183" w:lineRule="exact"/>
                              <w:ind w:left="11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Tipo 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 w14:paraId="22F70A0B" w14:textId="77777777" w:rsidR="00823A1E" w:rsidRDefault="00B72362">
                            <w:pPr>
                              <w:pStyle w:val="TableParagraph"/>
                              <w:spacing w:before="1"/>
                              <w:ind w:left="106" w:right="1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TD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7A491758" w14:textId="77777777" w:rsidR="00823A1E" w:rsidRDefault="00B72362">
                            <w:pPr>
                              <w:pStyle w:val="TableParagraph"/>
                              <w:spacing w:before="1"/>
                              <w:ind w:left="200" w:right="19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1117285" w14:textId="77777777" w:rsidR="00823A1E" w:rsidRDefault="00B72362">
                            <w:pPr>
                              <w:pStyle w:val="TableParagraph"/>
                              <w:spacing w:before="1"/>
                              <w:ind w:left="130" w:right="12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7563335A" w14:textId="77777777" w:rsidR="00823A1E" w:rsidRDefault="00B72362">
                            <w:pPr>
                              <w:pStyle w:val="TableParagraph"/>
                              <w:spacing w:before="1"/>
                              <w:ind w:left="187" w:right="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(TD + TC)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79B5F821" w14:textId="77777777" w:rsidR="00823A1E" w:rsidRDefault="00B72362">
                            <w:pPr>
                              <w:pStyle w:val="TableParagraph"/>
                              <w:spacing w:before="1"/>
                              <w:ind w:left="182" w:right="1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(TD +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+TA)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54FD14AE" w14:textId="77777777" w:rsidR="00823A1E" w:rsidRDefault="00B72362">
                            <w:pPr>
                              <w:pStyle w:val="TableParagraph"/>
                              <w:spacing w:before="1"/>
                              <w:ind w:left="140" w:right="1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X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16 semanas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0C0F3972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23A1E" w14:paraId="44E57989" w14:textId="77777777">
                        <w:trPr>
                          <w:trHeight w:val="299"/>
                        </w:trPr>
                        <w:tc>
                          <w:tcPr>
                            <w:tcW w:w="1306" w:type="dxa"/>
                          </w:tcPr>
                          <w:p w14:paraId="1D79FCD6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6BE56F90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BF5CEA3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0052FA4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1" w:type="dxa"/>
                          </w:tcPr>
                          <w:p w14:paraId="620153AF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67F447C0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180" w:right="18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21717D06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left="140" w:right="14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9D614B7" w14:textId="77777777" w:rsidR="00823A1E" w:rsidRDefault="00B72362">
                            <w:pPr>
                              <w:pStyle w:val="TableParagraph"/>
                              <w:spacing w:line="229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2745A6E" w14:textId="77777777" w:rsidR="00823A1E" w:rsidRDefault="00823A1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8D2AE13" wp14:editId="256D0464">
                <wp:simplePos x="0" y="0"/>
                <wp:positionH relativeFrom="page">
                  <wp:posOffset>1141730</wp:posOffset>
                </wp:positionH>
                <wp:positionV relativeFrom="page">
                  <wp:posOffset>7279640</wp:posOffset>
                </wp:positionV>
                <wp:extent cx="5792470" cy="6648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247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6"/>
                              <w:gridCol w:w="471"/>
                              <w:gridCol w:w="656"/>
                              <w:gridCol w:w="507"/>
                              <w:gridCol w:w="1621"/>
                              <w:gridCol w:w="1785"/>
                              <w:gridCol w:w="1790"/>
                              <w:gridCol w:w="993"/>
                            </w:tblGrid>
                            <w:tr w:rsidR="00823A1E" w14:paraId="33A77B98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306" w:type="dxa"/>
                                </w:tcPr>
                                <w:p w14:paraId="7988D1C7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  <w:gridSpan w:val="3"/>
                                </w:tcPr>
                                <w:p w14:paraId="10E4C6FE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33B2AFF4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6914E786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02EF3F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5A12F7C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23A1E" w14:paraId="28821110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306" w:type="dxa"/>
                                </w:tcPr>
                                <w:p w14:paraId="3B3D3E00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780604A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2FACC00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7A710306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5C8DF404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4CD71A97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323E43A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2F768F3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3A1E" w14:paraId="3BE59E39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1306" w:type="dxa"/>
                                </w:tcPr>
                                <w:p w14:paraId="20D56409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 w14:paraId="356B8337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8959591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1D97CB8C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</w:tcPr>
                                <w:p w14:paraId="636874AD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3951013E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73A96CAE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5BB4227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F3B231" w14:textId="77777777" w:rsidR="00823A1E" w:rsidRDefault="00823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AE13" id="Text Box 5" o:spid="_x0000_s1027" type="#_x0000_t202" style="position:absolute;margin-left:89.9pt;margin-top:573.2pt;width:456.1pt;height:52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6"/>
                        <w:gridCol w:w="471"/>
                        <w:gridCol w:w="656"/>
                        <w:gridCol w:w="507"/>
                        <w:gridCol w:w="1621"/>
                        <w:gridCol w:w="1785"/>
                        <w:gridCol w:w="1790"/>
                        <w:gridCol w:w="993"/>
                      </w:tblGrid>
                      <w:tr w:rsidR="00823A1E" w14:paraId="33A77B98" w14:textId="77777777">
                        <w:trPr>
                          <w:trHeight w:val="487"/>
                        </w:trPr>
                        <w:tc>
                          <w:tcPr>
                            <w:tcW w:w="1306" w:type="dxa"/>
                          </w:tcPr>
                          <w:p w14:paraId="7988D1C7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  <w:gridSpan w:val="3"/>
                          </w:tcPr>
                          <w:p w14:paraId="10E4C6FE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</w:tcPr>
                          <w:p w14:paraId="33B2AFF4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14:paraId="6914E786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6202EF3F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25A12F7C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823A1E" w14:paraId="28821110" w14:textId="77777777">
                        <w:trPr>
                          <w:trHeight w:val="249"/>
                        </w:trPr>
                        <w:tc>
                          <w:tcPr>
                            <w:tcW w:w="1306" w:type="dxa"/>
                          </w:tcPr>
                          <w:p w14:paraId="3B3D3E00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780604A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52FACC00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14:paraId="7A710306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</w:tcPr>
                          <w:p w14:paraId="5C8DF404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14:paraId="4CD71A97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7323E43A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2F768F3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23A1E" w14:paraId="3BE59E39" w14:textId="77777777">
                        <w:trPr>
                          <w:trHeight w:val="309"/>
                        </w:trPr>
                        <w:tc>
                          <w:tcPr>
                            <w:tcW w:w="1306" w:type="dxa"/>
                          </w:tcPr>
                          <w:p w14:paraId="20D56409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</w:tcPr>
                          <w:p w14:paraId="356B8337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78959591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" w:type="dxa"/>
                          </w:tcPr>
                          <w:p w14:paraId="1D97CB8C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</w:tcPr>
                          <w:p w14:paraId="636874AD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14:paraId="3951013E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73A96CAE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45BB4227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2F3B231" w14:textId="77777777" w:rsidR="00823A1E" w:rsidRDefault="00823A1E"/>
                  </w:txbxContent>
                </v:textbox>
                <w10:wrap anchorx="page" anchory="page"/>
              </v:shape>
            </w:pict>
          </mc:Fallback>
        </mc:AlternateContent>
      </w:r>
    </w:p>
    <w:p w14:paraId="224ED7A7" w14:textId="77777777" w:rsidR="00823A1E" w:rsidRDefault="00823A1E">
      <w:pPr>
        <w:rPr>
          <w:sz w:val="2"/>
          <w:szCs w:val="2"/>
        </w:rPr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"/>
        <w:gridCol w:w="9424"/>
      </w:tblGrid>
      <w:tr w:rsidR="00823A1E" w14:paraId="253B599C" w14:textId="77777777">
        <w:trPr>
          <w:trHeight w:val="1744"/>
        </w:trPr>
        <w:tc>
          <w:tcPr>
            <w:tcW w:w="9498" w:type="dxa"/>
            <w:gridSpan w:val="2"/>
          </w:tcPr>
          <w:p w14:paraId="45B3E88D" w14:textId="77777777" w:rsidR="00823A1E" w:rsidRDefault="00B72362">
            <w:pPr>
              <w:pStyle w:val="TableParagraph"/>
              <w:spacing w:line="248" w:lineRule="exact"/>
              <w:ind w:left="39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lastRenderedPageBreak/>
              <w:t>IV.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RECURSOS</w:t>
            </w:r>
          </w:p>
          <w:p w14:paraId="21ED3C9F" w14:textId="417CF33D" w:rsidR="00823A1E" w:rsidRDefault="00B72362">
            <w:pPr>
              <w:pStyle w:val="TableParagraph"/>
              <w:spacing w:before="179" w:line="312" w:lineRule="auto"/>
              <w:ind w:left="69" w:right="55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Para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desarrollo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del curso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cuenta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salas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herramientas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audiovisuales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para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el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desarrollo de las sesiones teóricas y los seminarios. Adicionalmente se requiere el acceso 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salas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cómputo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que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cuenten con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licencia completa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t>Matlab/</w:t>
            </w:r>
            <w:proofErr w:type="spellStart"/>
            <w:r>
              <w:t>Simulink</w:t>
            </w:r>
            <w:proofErr w:type="spellEnd"/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PSIM</w:t>
            </w:r>
            <w:r w:rsidR="00AA0D87">
              <w:rPr>
                <w:rFonts w:ascii="Arial" w:hAnsi="Arial"/>
                <w:i/>
              </w:rPr>
              <w:t>.</w:t>
            </w:r>
          </w:p>
        </w:tc>
      </w:tr>
      <w:tr w:rsidR="00823A1E" w14:paraId="78FB252C" w14:textId="77777777">
        <w:trPr>
          <w:trHeight w:val="551"/>
        </w:trPr>
        <w:tc>
          <w:tcPr>
            <w:tcW w:w="74" w:type="dxa"/>
            <w:tcBorders>
              <w:top w:val="nil"/>
              <w:bottom w:val="nil"/>
            </w:tcBorders>
          </w:tcPr>
          <w:p w14:paraId="70E971D6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46C1197A" w14:textId="77777777" w:rsidR="00823A1E" w:rsidRDefault="00B72362">
            <w:pPr>
              <w:pStyle w:val="TableParagraph"/>
              <w:spacing w:before="110"/>
              <w:ind w:left="69"/>
            </w:pPr>
            <w:r>
              <w:t>BIBLIOGRAFÍA</w:t>
            </w:r>
          </w:p>
        </w:tc>
      </w:tr>
      <w:tr w:rsidR="00823A1E" w14:paraId="4172E67B" w14:textId="77777777">
        <w:trPr>
          <w:trHeight w:val="419"/>
        </w:trPr>
        <w:tc>
          <w:tcPr>
            <w:tcW w:w="74" w:type="dxa"/>
            <w:tcBorders>
              <w:top w:val="nil"/>
              <w:bottom w:val="nil"/>
            </w:tcBorders>
          </w:tcPr>
          <w:p w14:paraId="55CE109B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5D5FDB74" w14:textId="651A7278" w:rsidR="00823A1E" w:rsidRDefault="00C37F1C">
            <w:pPr>
              <w:pStyle w:val="TableParagraph"/>
              <w:spacing w:before="40"/>
              <w:ind w:left="3921" w:right="384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TEXTOS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GUIA</w:t>
            </w:r>
          </w:p>
        </w:tc>
      </w:tr>
      <w:tr w:rsidR="00823A1E" w14:paraId="0BD39BDD" w14:textId="77777777">
        <w:trPr>
          <w:trHeight w:val="3945"/>
        </w:trPr>
        <w:tc>
          <w:tcPr>
            <w:tcW w:w="74" w:type="dxa"/>
            <w:tcBorders>
              <w:top w:val="nil"/>
              <w:bottom w:val="nil"/>
            </w:tcBorders>
          </w:tcPr>
          <w:p w14:paraId="7000C164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680808D2" w14:textId="77777777" w:rsidR="00823A1E" w:rsidRDefault="00B72362">
            <w:pPr>
              <w:pStyle w:val="TableParagraph"/>
              <w:numPr>
                <w:ilvl w:val="0"/>
                <w:numId w:val="8"/>
              </w:numPr>
              <w:tabs>
                <w:tab w:val="left" w:pos="421"/>
              </w:tabs>
              <w:spacing w:line="312" w:lineRule="auto"/>
              <w:ind w:right="-29" w:firstLine="0"/>
              <w:jc w:val="both"/>
            </w:pPr>
            <w:r w:rsidRPr="006B69F0">
              <w:rPr>
                <w:lang w:val="en-US"/>
              </w:rPr>
              <w:t xml:space="preserve">Majumder, R. </w:t>
            </w:r>
            <w:proofErr w:type="gramStart"/>
            <w:r w:rsidRPr="006B69F0">
              <w:rPr>
                <w:lang w:val="en-US"/>
              </w:rPr>
              <w:t>Microgrid :</w:t>
            </w:r>
            <w:proofErr w:type="gramEnd"/>
            <w:r w:rsidRPr="006B69F0">
              <w:rPr>
                <w:lang w:val="en-US"/>
              </w:rPr>
              <w:t xml:space="preserve"> Stability Analysis and Control: Modeling, Stability Analysis and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Control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of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Microgrid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for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Improved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Power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Sharing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and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Power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Flow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Management</w:t>
            </w:r>
            <w:r w:rsidRPr="006B69F0">
              <w:rPr>
                <w:spacing w:val="61"/>
                <w:lang w:val="en-US"/>
              </w:rPr>
              <w:t xml:space="preserve"> </w:t>
            </w:r>
            <w:r w:rsidRPr="006B69F0">
              <w:rPr>
                <w:lang w:val="en-US"/>
              </w:rPr>
              <w:t>VDM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Publishing,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2010.</w:t>
            </w:r>
            <w:r w:rsidRPr="006B69F0">
              <w:rPr>
                <w:spacing w:val="-1"/>
                <w:lang w:val="en-US"/>
              </w:rPr>
              <w:t xml:space="preserve"> </w:t>
            </w:r>
            <w:r>
              <w:t>ISBN</w:t>
            </w:r>
            <w:r>
              <w:rPr>
                <w:spacing w:val="1"/>
              </w:rPr>
              <w:t xml:space="preserve"> </w:t>
            </w:r>
            <w:r>
              <w:t>3639247698,</w:t>
            </w:r>
            <w:r>
              <w:rPr>
                <w:spacing w:val="1"/>
              </w:rPr>
              <w:t xml:space="preserve"> </w:t>
            </w:r>
            <w:r>
              <w:t>9783639247695.</w:t>
            </w:r>
          </w:p>
          <w:p w14:paraId="174744EC" w14:textId="77777777" w:rsidR="00823A1E" w:rsidRDefault="00823A1E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242BC30A" w14:textId="77777777" w:rsidR="00823A1E" w:rsidRDefault="00B72362">
            <w:pPr>
              <w:pStyle w:val="TableParagraph"/>
              <w:numPr>
                <w:ilvl w:val="0"/>
                <w:numId w:val="8"/>
              </w:numPr>
              <w:tabs>
                <w:tab w:val="left" w:pos="401"/>
              </w:tabs>
              <w:spacing w:line="312" w:lineRule="auto"/>
              <w:ind w:right="-15" w:firstLine="0"/>
              <w:jc w:val="both"/>
            </w:pPr>
            <w:r w:rsidRPr="006B69F0">
              <w:rPr>
                <w:lang w:val="en-US"/>
              </w:rPr>
              <w:t>Chowdhury, S.; Chowdhury, S. &amp; Crossley, P. Microgrids and Active Distribution Networks</w:t>
            </w:r>
            <w:r w:rsidRPr="006B69F0">
              <w:rPr>
                <w:spacing w:val="1"/>
                <w:lang w:val="en-US"/>
              </w:rPr>
              <w:t xml:space="preserve"> </w:t>
            </w:r>
            <w:proofErr w:type="gramStart"/>
            <w:r w:rsidRPr="006B69F0">
              <w:rPr>
                <w:lang w:val="en-US"/>
              </w:rPr>
              <w:t>The</w:t>
            </w:r>
            <w:proofErr w:type="gramEnd"/>
            <w:r w:rsidRPr="006B69F0">
              <w:rPr>
                <w:spacing w:val="-4"/>
                <w:lang w:val="en-US"/>
              </w:rPr>
              <w:t xml:space="preserve"> </w:t>
            </w:r>
            <w:r w:rsidRPr="006B69F0">
              <w:rPr>
                <w:lang w:val="en-US"/>
              </w:rPr>
              <w:t>Institution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of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Engineering</w:t>
            </w:r>
            <w:r w:rsidRPr="006B69F0">
              <w:rPr>
                <w:spacing w:val="-2"/>
                <w:lang w:val="en-US"/>
              </w:rPr>
              <w:t xml:space="preserve"> </w:t>
            </w:r>
            <w:r w:rsidRPr="006B69F0">
              <w:rPr>
                <w:lang w:val="en-US"/>
              </w:rPr>
              <w:t>and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Technology,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2009.</w:t>
            </w:r>
            <w:r w:rsidRPr="006B69F0">
              <w:rPr>
                <w:spacing w:val="-2"/>
                <w:lang w:val="en-US"/>
              </w:rPr>
              <w:t xml:space="preserve"> </w:t>
            </w:r>
            <w:r>
              <w:t>ISBN</w:t>
            </w:r>
            <w:r>
              <w:rPr>
                <w:spacing w:val="-2"/>
              </w:rPr>
              <w:t xml:space="preserve"> </w:t>
            </w:r>
            <w:r>
              <w:t>1849190143,</w:t>
            </w:r>
            <w:r>
              <w:rPr>
                <w:spacing w:val="-4"/>
              </w:rPr>
              <w:t xml:space="preserve"> </w:t>
            </w:r>
            <w:r>
              <w:t>9781849190145.</w:t>
            </w:r>
          </w:p>
          <w:p w14:paraId="3DE61E0A" w14:textId="77777777" w:rsidR="00823A1E" w:rsidRDefault="00823A1E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401B4371" w14:textId="77777777" w:rsidR="00823A1E" w:rsidRDefault="00B72362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374" w:hanging="306"/>
              <w:jc w:val="both"/>
            </w:pPr>
            <w:r>
              <w:t>Trujillo,</w:t>
            </w:r>
            <w:r>
              <w:rPr>
                <w:spacing w:val="-1"/>
              </w:rPr>
              <w:t xml:space="preserve"> </w:t>
            </w:r>
            <w:r>
              <w:t xml:space="preserve">C., </w:t>
            </w:r>
            <w:proofErr w:type="spellStart"/>
            <w:r>
              <w:t>et.al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Microrredes</w:t>
            </w:r>
            <w:r>
              <w:rPr>
                <w:spacing w:val="-3"/>
              </w:rPr>
              <w:t xml:space="preserve"> </w:t>
            </w:r>
            <w:r>
              <w:t>Eléctricas, Editorial</w:t>
            </w:r>
            <w:r>
              <w:rPr>
                <w:spacing w:val="-3"/>
              </w:rPr>
              <w:t xml:space="preserve"> </w:t>
            </w:r>
            <w:r>
              <w:t>UD,</w:t>
            </w:r>
            <w:r>
              <w:rPr>
                <w:spacing w:val="1"/>
              </w:rPr>
              <w:t xml:space="preserve"> </w:t>
            </w:r>
            <w:r>
              <w:t>2015,</w:t>
            </w:r>
            <w:r>
              <w:rPr>
                <w:spacing w:val="-3"/>
              </w:rPr>
              <w:t xml:space="preserve"> </w:t>
            </w:r>
            <w:r>
              <w:t>ISBN</w:t>
            </w:r>
            <w:r>
              <w:rPr>
                <w:spacing w:val="-2"/>
              </w:rPr>
              <w:t xml:space="preserve"> </w:t>
            </w:r>
            <w:r>
              <w:t>978</w:t>
            </w:r>
            <w:r>
              <w:rPr>
                <w:spacing w:val="-3"/>
              </w:rPr>
              <w:t xml:space="preserve"> </w:t>
            </w:r>
            <w:r>
              <w:t>958</w:t>
            </w:r>
            <w:r>
              <w:rPr>
                <w:spacing w:val="-2"/>
              </w:rPr>
              <w:t xml:space="preserve"> </w:t>
            </w:r>
            <w:r>
              <w:t>8897</w:t>
            </w:r>
            <w:r>
              <w:rPr>
                <w:spacing w:val="-2"/>
              </w:rPr>
              <w:t xml:space="preserve"> </w:t>
            </w:r>
            <w:r>
              <w:t>79</w:t>
            </w:r>
            <w:r>
              <w:rPr>
                <w:spacing w:val="-3"/>
              </w:rPr>
              <w:t xml:space="preserve"> </w:t>
            </w:r>
            <w:r>
              <w:t>0.</w:t>
            </w:r>
          </w:p>
          <w:p w14:paraId="70F72FC6" w14:textId="77777777" w:rsidR="00823A1E" w:rsidRDefault="00823A1E"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 w14:paraId="6F9B2B35" w14:textId="77777777" w:rsidR="007F68BE" w:rsidRDefault="00B72362" w:rsidP="007F68BE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312" w:lineRule="auto"/>
              <w:ind w:right="-15" w:firstLine="0"/>
              <w:jc w:val="both"/>
            </w:pPr>
            <w:r>
              <w:t xml:space="preserve">Mojica, E., </w:t>
            </w:r>
            <w:proofErr w:type="spellStart"/>
            <w:r>
              <w:t>et.al</w:t>
            </w:r>
            <w:proofErr w:type="spellEnd"/>
            <w:r>
              <w:t>, Control de microrredes eléctricas inteligentes, Editorial UD, 2017, ISBN 978</w:t>
            </w:r>
            <w:r w:rsidRPr="007F68BE">
              <w:rPr>
                <w:spacing w:val="-59"/>
              </w:rPr>
              <w:t xml:space="preserve"> </w:t>
            </w:r>
            <w:r>
              <w:t>958 5434 31</w:t>
            </w:r>
            <w:r w:rsidRPr="007F68BE">
              <w:rPr>
                <w:spacing w:val="-2"/>
              </w:rPr>
              <w:t xml:space="preserve"> </w:t>
            </w:r>
            <w:r>
              <w:t>8.</w:t>
            </w:r>
          </w:p>
          <w:p w14:paraId="2ED58944" w14:textId="77777777" w:rsidR="007F68BE" w:rsidRDefault="007F68BE" w:rsidP="007F68BE">
            <w:pPr>
              <w:pStyle w:val="ListParagraph"/>
            </w:pPr>
          </w:p>
          <w:p w14:paraId="55F0A415" w14:textId="586C3F6D" w:rsidR="00FC051B" w:rsidRDefault="00FC051B" w:rsidP="007F68BE">
            <w:pPr>
              <w:pStyle w:val="TableParagraph"/>
              <w:numPr>
                <w:ilvl w:val="0"/>
                <w:numId w:val="8"/>
              </w:numPr>
              <w:tabs>
                <w:tab w:val="left" w:pos="382"/>
              </w:tabs>
              <w:spacing w:line="312" w:lineRule="auto"/>
              <w:ind w:right="-15" w:firstLine="0"/>
              <w:jc w:val="both"/>
            </w:pPr>
            <w:r>
              <w:t xml:space="preserve">Diaz, N., et. al, </w:t>
            </w:r>
            <w:r w:rsidR="007F68BE">
              <w:t xml:space="preserve">CONTROL Y GESTION PARA MICRORREDES ELÉCTRICAS BASADAS EN CONVERTIDORES DE POTENCIA, ISBN </w:t>
            </w:r>
            <w:r w:rsidR="007F68BE" w:rsidRPr="007F68BE">
              <w:t>978-958-49-4955-4</w:t>
            </w:r>
            <w:r w:rsidR="007F68BE">
              <w:t xml:space="preserve">. </w:t>
            </w:r>
            <w:r>
              <w:t xml:space="preserve"> </w:t>
            </w:r>
          </w:p>
        </w:tc>
      </w:tr>
      <w:tr w:rsidR="00823A1E" w14:paraId="79CFF3A7" w14:textId="77777777">
        <w:trPr>
          <w:trHeight w:val="400"/>
        </w:trPr>
        <w:tc>
          <w:tcPr>
            <w:tcW w:w="74" w:type="dxa"/>
            <w:tcBorders>
              <w:top w:val="nil"/>
              <w:bottom w:val="nil"/>
            </w:tcBorders>
          </w:tcPr>
          <w:p w14:paraId="500F25C8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702941D8" w14:textId="77777777" w:rsidR="00823A1E" w:rsidRDefault="00B72362">
            <w:pPr>
              <w:pStyle w:val="TableParagraph"/>
              <w:spacing w:before="34"/>
              <w:ind w:left="69"/>
            </w:pPr>
            <w:r>
              <w:t>TEXTOS</w:t>
            </w:r>
            <w:r>
              <w:rPr>
                <w:spacing w:val="-5"/>
              </w:rPr>
              <w:t xml:space="preserve"> </w:t>
            </w:r>
            <w:r>
              <w:t>COMPLEMENTARIOS</w:t>
            </w:r>
          </w:p>
        </w:tc>
      </w:tr>
      <w:tr w:rsidR="00823A1E" w:rsidRPr="0061757F" w14:paraId="51BCE022" w14:textId="77777777">
        <w:trPr>
          <w:trHeight w:val="986"/>
        </w:trPr>
        <w:tc>
          <w:tcPr>
            <w:tcW w:w="74" w:type="dxa"/>
            <w:tcBorders>
              <w:top w:val="nil"/>
              <w:bottom w:val="nil"/>
            </w:tcBorders>
          </w:tcPr>
          <w:p w14:paraId="39C334FF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6D75D3DE" w14:textId="77777777" w:rsidR="00823A1E" w:rsidRDefault="00B72362">
            <w:pPr>
              <w:pStyle w:val="TableParagraph"/>
              <w:spacing w:line="312" w:lineRule="auto"/>
              <w:ind w:left="69" w:right="-15"/>
              <w:rPr>
                <w:lang w:val="en-US"/>
              </w:rPr>
            </w:pPr>
            <w:r w:rsidRPr="006B69F0">
              <w:rPr>
                <w:lang w:val="en-US"/>
              </w:rPr>
              <w:t>[1]</w:t>
            </w:r>
            <w:r w:rsidRPr="006B69F0">
              <w:rPr>
                <w:spacing w:val="28"/>
                <w:lang w:val="en-US"/>
              </w:rPr>
              <w:t xml:space="preserve"> </w:t>
            </w:r>
            <w:r w:rsidRPr="006B69F0">
              <w:rPr>
                <w:lang w:val="en-US"/>
              </w:rPr>
              <w:t>1547.4-2011</w:t>
            </w:r>
            <w:r w:rsidRPr="006B69F0">
              <w:rPr>
                <w:spacing w:val="28"/>
                <w:lang w:val="en-US"/>
              </w:rPr>
              <w:t xml:space="preserve"> </w:t>
            </w:r>
            <w:r w:rsidRPr="006B69F0">
              <w:rPr>
                <w:lang w:val="en-US"/>
              </w:rPr>
              <w:t>-</w:t>
            </w:r>
            <w:r w:rsidRPr="006B69F0">
              <w:rPr>
                <w:spacing w:val="28"/>
                <w:lang w:val="en-US"/>
              </w:rPr>
              <w:t xml:space="preserve"> </w:t>
            </w:r>
            <w:r w:rsidRPr="006B69F0">
              <w:rPr>
                <w:lang w:val="en-US"/>
              </w:rPr>
              <w:t>IEEE</w:t>
            </w:r>
            <w:r w:rsidRPr="006B69F0">
              <w:rPr>
                <w:spacing w:val="25"/>
                <w:lang w:val="en-US"/>
              </w:rPr>
              <w:t xml:space="preserve"> </w:t>
            </w:r>
            <w:r w:rsidRPr="006B69F0">
              <w:rPr>
                <w:lang w:val="en-US"/>
              </w:rPr>
              <w:t>Guide</w:t>
            </w:r>
            <w:r w:rsidRPr="006B69F0">
              <w:rPr>
                <w:spacing w:val="28"/>
                <w:lang w:val="en-US"/>
              </w:rPr>
              <w:t xml:space="preserve"> </w:t>
            </w:r>
            <w:r w:rsidRPr="006B69F0">
              <w:rPr>
                <w:lang w:val="en-US"/>
              </w:rPr>
              <w:t>for</w:t>
            </w:r>
            <w:r w:rsidRPr="006B69F0">
              <w:rPr>
                <w:spacing w:val="28"/>
                <w:lang w:val="en-US"/>
              </w:rPr>
              <w:t xml:space="preserve"> </w:t>
            </w:r>
            <w:r w:rsidRPr="006B69F0">
              <w:rPr>
                <w:lang w:val="en-US"/>
              </w:rPr>
              <w:t>Design,</w:t>
            </w:r>
            <w:r w:rsidRPr="006B69F0">
              <w:rPr>
                <w:spacing w:val="29"/>
                <w:lang w:val="en-US"/>
              </w:rPr>
              <w:t xml:space="preserve"> </w:t>
            </w:r>
            <w:r w:rsidRPr="006B69F0">
              <w:rPr>
                <w:lang w:val="en-US"/>
              </w:rPr>
              <w:t>Operation,</w:t>
            </w:r>
            <w:r w:rsidRPr="006B69F0">
              <w:rPr>
                <w:spacing w:val="30"/>
                <w:lang w:val="en-US"/>
              </w:rPr>
              <w:t xml:space="preserve"> </w:t>
            </w:r>
            <w:r w:rsidRPr="006B69F0">
              <w:rPr>
                <w:lang w:val="en-US"/>
              </w:rPr>
              <w:t>and</w:t>
            </w:r>
            <w:r w:rsidRPr="006B69F0">
              <w:rPr>
                <w:spacing w:val="25"/>
                <w:lang w:val="en-US"/>
              </w:rPr>
              <w:t xml:space="preserve"> </w:t>
            </w:r>
            <w:r w:rsidRPr="006B69F0">
              <w:rPr>
                <w:lang w:val="en-US"/>
              </w:rPr>
              <w:t>Integration</w:t>
            </w:r>
            <w:r w:rsidRPr="006B69F0">
              <w:rPr>
                <w:spacing w:val="27"/>
                <w:lang w:val="en-US"/>
              </w:rPr>
              <w:t xml:space="preserve"> </w:t>
            </w:r>
            <w:r w:rsidRPr="006B69F0">
              <w:rPr>
                <w:lang w:val="en-US"/>
              </w:rPr>
              <w:t>of</w:t>
            </w:r>
            <w:r w:rsidRPr="006B69F0">
              <w:rPr>
                <w:spacing w:val="32"/>
                <w:lang w:val="en-US"/>
              </w:rPr>
              <w:t xml:space="preserve"> </w:t>
            </w:r>
            <w:r w:rsidRPr="006B69F0">
              <w:rPr>
                <w:lang w:val="en-US"/>
              </w:rPr>
              <w:t>Distributed</w:t>
            </w:r>
            <w:r w:rsidRPr="006B69F0">
              <w:rPr>
                <w:spacing w:val="30"/>
                <w:lang w:val="en-US"/>
              </w:rPr>
              <w:t xml:space="preserve"> </w:t>
            </w:r>
            <w:r w:rsidRPr="006B69F0">
              <w:rPr>
                <w:lang w:val="en-US"/>
              </w:rPr>
              <w:t>Resource</w:t>
            </w:r>
            <w:r w:rsidRPr="006B69F0">
              <w:rPr>
                <w:spacing w:val="-58"/>
                <w:lang w:val="en-US"/>
              </w:rPr>
              <w:t xml:space="preserve"> </w:t>
            </w:r>
            <w:r w:rsidRPr="006B69F0">
              <w:rPr>
                <w:lang w:val="en-US"/>
              </w:rPr>
              <w:t>Island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Systems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with Electric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Power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Systems.</w:t>
            </w:r>
          </w:p>
          <w:p w14:paraId="10D4E0B3" w14:textId="167CFE2D" w:rsidR="0041178A" w:rsidRPr="006B69F0" w:rsidRDefault="0041178A">
            <w:pPr>
              <w:pStyle w:val="TableParagraph"/>
              <w:spacing w:line="312" w:lineRule="auto"/>
              <w:ind w:left="69" w:right="-15"/>
              <w:rPr>
                <w:lang w:val="en-US"/>
              </w:rPr>
            </w:pPr>
            <w:r>
              <w:rPr>
                <w:lang w:val="en-US"/>
              </w:rPr>
              <w:t xml:space="preserve">[2] </w:t>
            </w:r>
            <w:r w:rsidR="00613062" w:rsidRPr="00613062">
              <w:rPr>
                <w:lang w:val="en-US"/>
              </w:rPr>
              <w:t>IEEE Power and Energy Society, IEEE Standard 2030.7, for the Specification of Microgrid Controllers. 2017.</w:t>
            </w:r>
          </w:p>
        </w:tc>
      </w:tr>
      <w:tr w:rsidR="00823A1E" w14:paraId="72EEE2E2" w14:textId="77777777">
        <w:trPr>
          <w:trHeight w:val="328"/>
        </w:trPr>
        <w:tc>
          <w:tcPr>
            <w:tcW w:w="74" w:type="dxa"/>
            <w:tcBorders>
              <w:top w:val="nil"/>
              <w:bottom w:val="nil"/>
            </w:tcBorders>
          </w:tcPr>
          <w:p w14:paraId="55EF5F87" w14:textId="77777777" w:rsidR="00823A1E" w:rsidRPr="006B69F0" w:rsidRDefault="00823A1E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9424" w:type="dxa"/>
          </w:tcPr>
          <w:p w14:paraId="5B309C74" w14:textId="77777777" w:rsidR="00823A1E" w:rsidRDefault="00B72362">
            <w:pPr>
              <w:pStyle w:val="TableParagraph"/>
              <w:spacing w:line="250" w:lineRule="exact"/>
              <w:ind w:left="69"/>
            </w:pPr>
            <w:r>
              <w:t>REVISTAS</w:t>
            </w:r>
          </w:p>
        </w:tc>
      </w:tr>
      <w:tr w:rsidR="00823A1E" w:rsidRPr="006F446C" w14:paraId="52424109" w14:textId="77777777">
        <w:trPr>
          <w:trHeight w:val="2633"/>
        </w:trPr>
        <w:tc>
          <w:tcPr>
            <w:tcW w:w="74" w:type="dxa"/>
            <w:tcBorders>
              <w:top w:val="nil"/>
              <w:bottom w:val="nil"/>
            </w:tcBorders>
          </w:tcPr>
          <w:p w14:paraId="5182E2A6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253DDF89" w14:textId="77777777" w:rsidR="00823A1E" w:rsidRPr="006B69F0" w:rsidRDefault="00B72362">
            <w:pPr>
              <w:pStyle w:val="TableParagraph"/>
              <w:ind w:left="69"/>
              <w:rPr>
                <w:lang w:val="en-US"/>
              </w:rPr>
            </w:pPr>
            <w:r w:rsidRPr="006B69F0">
              <w:rPr>
                <w:lang w:val="en-US"/>
              </w:rPr>
              <w:t>IEEE</w:t>
            </w:r>
            <w:r w:rsidRPr="006B69F0">
              <w:rPr>
                <w:spacing w:val="-4"/>
                <w:lang w:val="en-US"/>
              </w:rPr>
              <w:t xml:space="preserve"> </w:t>
            </w:r>
            <w:r w:rsidRPr="006B69F0">
              <w:rPr>
                <w:lang w:val="en-US"/>
              </w:rPr>
              <w:t>Transactions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on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Smart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Grid.</w:t>
            </w:r>
          </w:p>
          <w:p w14:paraId="51B54D74" w14:textId="77777777" w:rsidR="00823A1E" w:rsidRPr="006B69F0" w:rsidRDefault="00B72362">
            <w:pPr>
              <w:pStyle w:val="TableParagraph"/>
              <w:spacing w:before="75" w:line="312" w:lineRule="auto"/>
              <w:ind w:left="69" w:right="5045"/>
              <w:rPr>
                <w:lang w:val="en-US"/>
              </w:rPr>
            </w:pPr>
            <w:r w:rsidRPr="006B69F0">
              <w:rPr>
                <w:lang w:val="en-US"/>
              </w:rPr>
              <w:t>IEEE Transactions on Industrial Electronics.</w:t>
            </w:r>
            <w:r w:rsidRPr="006B69F0">
              <w:rPr>
                <w:spacing w:val="-59"/>
                <w:lang w:val="en-US"/>
              </w:rPr>
              <w:t xml:space="preserve"> </w:t>
            </w:r>
            <w:r w:rsidRPr="006B69F0">
              <w:rPr>
                <w:lang w:val="en-US"/>
              </w:rPr>
              <w:t>IEEE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Transactions on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Power Electronics.</w:t>
            </w:r>
          </w:p>
          <w:p w14:paraId="33694E4E" w14:textId="77777777" w:rsidR="00823A1E" w:rsidRPr="006B69F0" w:rsidRDefault="00B72362">
            <w:pPr>
              <w:pStyle w:val="TableParagraph"/>
              <w:spacing w:line="312" w:lineRule="auto"/>
              <w:ind w:left="69" w:right="5204"/>
              <w:rPr>
                <w:lang w:val="en-US"/>
              </w:rPr>
            </w:pPr>
            <w:r w:rsidRPr="006B69F0">
              <w:rPr>
                <w:lang w:val="en-US"/>
              </w:rPr>
              <w:t>IEEE Transactions on Power Delivery.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IEEE Transactions on Energy Conversion.</w:t>
            </w:r>
            <w:r w:rsidRPr="006B69F0">
              <w:rPr>
                <w:spacing w:val="-59"/>
                <w:lang w:val="en-US"/>
              </w:rPr>
              <w:t xml:space="preserve"> </w:t>
            </w:r>
            <w:r w:rsidRPr="006B69F0">
              <w:rPr>
                <w:lang w:val="en-US"/>
              </w:rPr>
              <w:t>IET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Power</w:t>
            </w:r>
            <w:r w:rsidRPr="006B69F0">
              <w:rPr>
                <w:spacing w:val="1"/>
                <w:lang w:val="en-US"/>
              </w:rPr>
              <w:t xml:space="preserve"> </w:t>
            </w:r>
            <w:r w:rsidRPr="006B69F0">
              <w:rPr>
                <w:lang w:val="en-US"/>
              </w:rPr>
              <w:t>Electronics</w:t>
            </w:r>
          </w:p>
          <w:p w14:paraId="69EDE724" w14:textId="77777777" w:rsidR="00823A1E" w:rsidRPr="006B69F0" w:rsidRDefault="00B72362">
            <w:pPr>
              <w:pStyle w:val="TableParagraph"/>
              <w:spacing w:before="1"/>
              <w:ind w:left="69"/>
              <w:rPr>
                <w:lang w:val="en-US"/>
              </w:rPr>
            </w:pPr>
            <w:r w:rsidRPr="006B69F0">
              <w:rPr>
                <w:lang w:val="en-US"/>
              </w:rPr>
              <w:t>ELSEVIER.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Applied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Energy.</w:t>
            </w:r>
          </w:p>
          <w:p w14:paraId="66C943FD" w14:textId="77777777" w:rsidR="00823A1E" w:rsidRPr="006B69F0" w:rsidRDefault="00B72362">
            <w:pPr>
              <w:pStyle w:val="TableParagraph"/>
              <w:spacing w:before="75"/>
              <w:ind w:left="69"/>
              <w:rPr>
                <w:lang w:val="en-US"/>
              </w:rPr>
            </w:pPr>
            <w:proofErr w:type="spellStart"/>
            <w:r w:rsidRPr="006B69F0">
              <w:rPr>
                <w:lang w:val="en-US"/>
              </w:rPr>
              <w:t>ElSEVIER</w:t>
            </w:r>
            <w:proofErr w:type="spellEnd"/>
            <w:r w:rsidRPr="006B69F0">
              <w:rPr>
                <w:lang w:val="en-US"/>
              </w:rPr>
              <w:t>.</w:t>
            </w:r>
            <w:r w:rsidRPr="006B69F0">
              <w:rPr>
                <w:spacing w:val="-1"/>
                <w:lang w:val="en-US"/>
              </w:rPr>
              <w:t xml:space="preserve"> </w:t>
            </w:r>
            <w:r w:rsidRPr="006B69F0">
              <w:rPr>
                <w:lang w:val="en-US"/>
              </w:rPr>
              <w:t>Renewable</w:t>
            </w:r>
            <w:r w:rsidRPr="006B69F0">
              <w:rPr>
                <w:spacing w:val="-3"/>
                <w:lang w:val="en-US"/>
              </w:rPr>
              <w:t xml:space="preserve"> </w:t>
            </w:r>
            <w:r w:rsidRPr="006B69F0">
              <w:rPr>
                <w:lang w:val="en-US"/>
              </w:rPr>
              <w:t>and</w:t>
            </w:r>
            <w:r w:rsidRPr="006B69F0">
              <w:rPr>
                <w:spacing w:val="-2"/>
                <w:lang w:val="en-US"/>
              </w:rPr>
              <w:t xml:space="preserve"> </w:t>
            </w:r>
            <w:r w:rsidRPr="006B69F0">
              <w:rPr>
                <w:lang w:val="en-US"/>
              </w:rPr>
              <w:t>Sustainable</w:t>
            </w:r>
            <w:r w:rsidRPr="006B69F0">
              <w:rPr>
                <w:spacing w:val="-2"/>
                <w:lang w:val="en-US"/>
              </w:rPr>
              <w:t xml:space="preserve"> </w:t>
            </w:r>
            <w:r w:rsidRPr="006B69F0">
              <w:rPr>
                <w:lang w:val="en-US"/>
              </w:rPr>
              <w:t>Energy</w:t>
            </w:r>
            <w:r w:rsidRPr="006B69F0">
              <w:rPr>
                <w:spacing w:val="-5"/>
                <w:lang w:val="en-US"/>
              </w:rPr>
              <w:t xml:space="preserve"> </w:t>
            </w:r>
            <w:r w:rsidRPr="006B69F0">
              <w:rPr>
                <w:lang w:val="en-US"/>
              </w:rPr>
              <w:t>Reviews.</w:t>
            </w:r>
          </w:p>
        </w:tc>
      </w:tr>
      <w:tr w:rsidR="00823A1E" w14:paraId="37F1D8F7" w14:textId="77777777">
        <w:trPr>
          <w:trHeight w:val="438"/>
        </w:trPr>
        <w:tc>
          <w:tcPr>
            <w:tcW w:w="74" w:type="dxa"/>
            <w:tcBorders>
              <w:top w:val="nil"/>
              <w:bottom w:val="nil"/>
            </w:tcBorders>
          </w:tcPr>
          <w:p w14:paraId="52C5E756" w14:textId="77777777" w:rsidR="00823A1E" w:rsidRPr="006B69F0" w:rsidRDefault="00823A1E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9424" w:type="dxa"/>
          </w:tcPr>
          <w:p w14:paraId="0D48ABC2" w14:textId="77777777" w:rsidR="00823A1E" w:rsidRDefault="00B72362">
            <w:pPr>
              <w:pStyle w:val="TableParagraph"/>
              <w:spacing w:before="52"/>
              <w:ind w:left="69"/>
            </w:pPr>
            <w:r>
              <w:t>DIRECCIONES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INTERNET</w:t>
            </w:r>
          </w:p>
        </w:tc>
      </w:tr>
      <w:tr w:rsidR="00823A1E" w14:paraId="73E7CADC" w14:textId="77777777">
        <w:trPr>
          <w:trHeight w:val="760"/>
        </w:trPr>
        <w:tc>
          <w:tcPr>
            <w:tcW w:w="74" w:type="dxa"/>
            <w:tcBorders>
              <w:top w:val="nil"/>
              <w:bottom w:val="nil"/>
            </w:tcBorders>
          </w:tcPr>
          <w:p w14:paraId="541D4B01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24" w:type="dxa"/>
          </w:tcPr>
          <w:p w14:paraId="02D345F3" w14:textId="77777777" w:rsidR="00823A1E" w:rsidRDefault="006F446C">
            <w:pPr>
              <w:pStyle w:val="TableParagraph"/>
              <w:spacing w:line="250" w:lineRule="exact"/>
              <w:ind w:left="69"/>
            </w:pPr>
            <w:hyperlink r:id="rId6">
              <w:r w:rsidR="00B72362">
                <w:rPr>
                  <w:color w:val="0000FF"/>
                  <w:u w:val="single" w:color="0000FF"/>
                </w:rPr>
                <w:t>http://www.nrel.gov/</w:t>
              </w:r>
            </w:hyperlink>
            <w:r w:rsidR="00B72362">
              <w:t>.</w:t>
            </w:r>
          </w:p>
          <w:p w14:paraId="7E2F33EB" w14:textId="77777777" w:rsidR="00823A1E" w:rsidRDefault="006F446C">
            <w:pPr>
              <w:pStyle w:val="TableParagraph"/>
              <w:spacing w:line="252" w:lineRule="exact"/>
              <w:ind w:left="69" w:right="6244"/>
            </w:pPr>
            <w:hyperlink r:id="rId7">
              <w:r w:rsidR="00B72362">
                <w:rPr>
                  <w:color w:val="0000FF"/>
                  <w:u w:val="single" w:color="0000FF"/>
                </w:rPr>
                <w:t>http://www.a123systems.com/</w:t>
              </w:r>
            </w:hyperlink>
            <w:r w:rsidR="00B72362">
              <w:rPr>
                <w:color w:val="0000FF"/>
                <w:spacing w:val="1"/>
              </w:rPr>
              <w:t xml:space="preserve"> </w:t>
            </w:r>
            <w:hyperlink r:id="rId8">
              <w:r w:rsidR="00B72362">
                <w:rPr>
                  <w:color w:val="0000FF"/>
                  <w:u w:val="single" w:color="0000FF"/>
                </w:rPr>
                <w:t>https://building-microgrid.lbl.gov</w:t>
              </w:r>
            </w:hyperlink>
          </w:p>
        </w:tc>
      </w:tr>
      <w:tr w:rsidR="00823A1E" w14:paraId="25B703BC" w14:textId="77777777">
        <w:trPr>
          <w:trHeight w:val="549"/>
        </w:trPr>
        <w:tc>
          <w:tcPr>
            <w:tcW w:w="9498" w:type="dxa"/>
            <w:gridSpan w:val="2"/>
            <w:tcBorders>
              <w:bottom w:val="nil"/>
            </w:tcBorders>
          </w:tcPr>
          <w:p w14:paraId="1E5E60DF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</w:tr>
    </w:tbl>
    <w:p w14:paraId="79170A07" w14:textId="77777777" w:rsidR="00823A1E" w:rsidRDefault="00823A1E">
      <w:pPr>
        <w:rPr>
          <w:rFonts w:ascii="Times New Roman"/>
        </w:rPr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49"/>
        <w:gridCol w:w="5101"/>
        <w:gridCol w:w="2185"/>
        <w:gridCol w:w="584"/>
      </w:tblGrid>
      <w:tr w:rsidR="00823A1E" w14:paraId="0D76CA50" w14:textId="77777777">
        <w:trPr>
          <w:trHeight w:val="643"/>
        </w:trPr>
        <w:tc>
          <w:tcPr>
            <w:tcW w:w="9500" w:type="dxa"/>
            <w:gridSpan w:val="5"/>
            <w:tcBorders>
              <w:top w:val="nil"/>
              <w:bottom w:val="nil"/>
            </w:tcBorders>
          </w:tcPr>
          <w:p w14:paraId="03E89A5E" w14:textId="77777777" w:rsidR="00823A1E" w:rsidRDefault="00B72362">
            <w:pPr>
              <w:pStyle w:val="TableParagraph"/>
              <w:spacing w:line="249" w:lineRule="exact"/>
              <w:ind w:left="31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V.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ORGANIZACIÓN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/ TIEMPOS</w:t>
            </w:r>
          </w:p>
        </w:tc>
      </w:tr>
      <w:tr w:rsidR="00823A1E" w14:paraId="2AE07925" w14:textId="77777777">
        <w:trPr>
          <w:trHeight w:val="359"/>
        </w:trPr>
        <w:tc>
          <w:tcPr>
            <w:tcW w:w="581" w:type="dxa"/>
            <w:vMerge w:val="restart"/>
            <w:tcBorders>
              <w:top w:val="nil"/>
            </w:tcBorders>
          </w:tcPr>
          <w:p w14:paraId="213C2174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</w:tcPr>
          <w:p w14:paraId="1ADC1012" w14:textId="77777777" w:rsidR="00823A1E" w:rsidRDefault="00B72362">
            <w:pPr>
              <w:pStyle w:val="TableParagraph"/>
              <w:spacing w:before="37"/>
              <w:ind w:left="99" w:right="92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Semana</w:t>
            </w:r>
          </w:p>
        </w:tc>
        <w:tc>
          <w:tcPr>
            <w:tcW w:w="5101" w:type="dxa"/>
          </w:tcPr>
          <w:p w14:paraId="07614D79" w14:textId="77777777" w:rsidR="00823A1E" w:rsidRDefault="00B72362">
            <w:pPr>
              <w:pStyle w:val="TableParagraph"/>
              <w:spacing w:before="37"/>
              <w:ind w:left="2266" w:right="2259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w w:val="95"/>
                <w:sz w:val="18"/>
              </w:rPr>
              <w:t>Tema</w:t>
            </w:r>
          </w:p>
        </w:tc>
        <w:tc>
          <w:tcPr>
            <w:tcW w:w="2185" w:type="dxa"/>
          </w:tcPr>
          <w:p w14:paraId="3AE5C0A6" w14:textId="77777777" w:rsidR="00823A1E" w:rsidRDefault="00B72362">
            <w:pPr>
              <w:pStyle w:val="TableParagraph"/>
              <w:spacing w:before="37"/>
              <w:ind w:left="114" w:right="101"/>
              <w:jc w:val="center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Actividades</w:t>
            </w:r>
          </w:p>
        </w:tc>
        <w:tc>
          <w:tcPr>
            <w:tcW w:w="584" w:type="dxa"/>
            <w:vMerge w:val="restart"/>
            <w:tcBorders>
              <w:top w:val="nil"/>
            </w:tcBorders>
          </w:tcPr>
          <w:p w14:paraId="1B1C61CB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3A1E" w14:paraId="46797523" w14:textId="77777777">
        <w:trPr>
          <w:trHeight w:val="1972"/>
        </w:trPr>
        <w:tc>
          <w:tcPr>
            <w:tcW w:w="581" w:type="dxa"/>
            <w:vMerge/>
            <w:tcBorders>
              <w:top w:val="nil"/>
            </w:tcBorders>
          </w:tcPr>
          <w:p w14:paraId="00945677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55C5B46C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1CA77EFC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60BF5021" w14:textId="77777777" w:rsidR="00823A1E" w:rsidRDefault="00823A1E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2671DFE0" w14:textId="77777777" w:rsidR="00823A1E" w:rsidRDefault="00B72362">
            <w:pPr>
              <w:pStyle w:val="TableParagraph"/>
              <w:ind w:lef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1</w:t>
            </w:r>
          </w:p>
        </w:tc>
        <w:tc>
          <w:tcPr>
            <w:tcW w:w="5101" w:type="dxa"/>
          </w:tcPr>
          <w:p w14:paraId="79A65EB3" w14:textId="77777777" w:rsidR="00823A1E" w:rsidRDefault="00B72362" w:rsidP="0061757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Introducción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μredes</w:t>
            </w:r>
            <w:proofErr w:type="spellEnd"/>
            <w:r>
              <w:rPr>
                <w:rFonts w:ascii="Arial" w:hAnsi="Arial"/>
                <w:b/>
              </w:rPr>
              <w:t xml:space="preserve"> eléctricas</w:t>
            </w:r>
          </w:p>
          <w:p w14:paraId="7E8C006B" w14:textId="77777777" w:rsidR="00823A1E" w:rsidRDefault="00B72362" w:rsidP="0061757F">
            <w:pPr>
              <w:pStyle w:val="TableParagraph"/>
              <w:numPr>
                <w:ilvl w:val="1"/>
                <w:numId w:val="7"/>
              </w:numPr>
              <w:tabs>
                <w:tab w:val="left" w:pos="897"/>
              </w:tabs>
              <w:spacing w:before="78"/>
            </w:pPr>
            <w:r>
              <w:t>Introducción.</w:t>
            </w:r>
          </w:p>
          <w:p w14:paraId="5BF911C4" w14:textId="77777777" w:rsidR="00823A1E" w:rsidRDefault="00B72362" w:rsidP="0061757F">
            <w:pPr>
              <w:pStyle w:val="TableParagraph"/>
              <w:numPr>
                <w:ilvl w:val="1"/>
                <w:numId w:val="7"/>
              </w:numPr>
              <w:tabs>
                <w:tab w:val="left" w:pos="897"/>
              </w:tabs>
              <w:spacing w:before="76"/>
            </w:pPr>
            <w:r>
              <w:t>Problemas</w:t>
            </w:r>
            <w:r>
              <w:rPr>
                <w:spacing w:val="-5"/>
              </w:rPr>
              <w:t xml:space="preserve"> </w:t>
            </w:r>
            <w:r>
              <w:t>eléctricos</w:t>
            </w:r>
            <w:r>
              <w:rPr>
                <w:spacing w:val="-1"/>
              </w:rPr>
              <w:t xml:space="preserve"> </w:t>
            </w:r>
            <w:r>
              <w:t>comunes.</w:t>
            </w:r>
          </w:p>
          <w:p w14:paraId="7D2B60A5" w14:textId="2026F0AD" w:rsidR="00823A1E" w:rsidRDefault="00B72362" w:rsidP="0061757F">
            <w:pPr>
              <w:pStyle w:val="TableParagraph"/>
              <w:numPr>
                <w:ilvl w:val="1"/>
                <w:numId w:val="7"/>
              </w:numPr>
              <w:tabs>
                <w:tab w:val="left" w:pos="972"/>
              </w:tabs>
              <w:spacing w:before="76" w:line="312" w:lineRule="auto"/>
              <w:ind w:right="94"/>
            </w:pPr>
            <w:r>
              <w:t>Ventajas</w:t>
            </w:r>
            <w:r>
              <w:rPr>
                <w:spacing w:val="53"/>
              </w:rPr>
              <w:t xml:space="preserve"> </w:t>
            </w:r>
            <w:r>
              <w:t>y</w:t>
            </w:r>
            <w:r>
              <w:rPr>
                <w:spacing w:val="53"/>
              </w:rPr>
              <w:t xml:space="preserve"> </w:t>
            </w:r>
            <w:r>
              <w:t>desventajas</w:t>
            </w:r>
            <w:r>
              <w:rPr>
                <w:spacing w:val="52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las</w:t>
            </w:r>
            <w:r>
              <w:rPr>
                <w:spacing w:val="52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-59"/>
              </w:rPr>
              <w:t xml:space="preserve"> </w:t>
            </w:r>
            <w:r>
              <w:t>eléctricas.</w:t>
            </w:r>
          </w:p>
          <w:p w14:paraId="10EBF185" w14:textId="6DE75DE8" w:rsidR="0061757F" w:rsidRDefault="0061757F" w:rsidP="00AA0D87">
            <w:pPr>
              <w:pStyle w:val="TableParagraph"/>
              <w:numPr>
                <w:ilvl w:val="1"/>
                <w:numId w:val="7"/>
              </w:numPr>
              <w:tabs>
                <w:tab w:val="left" w:pos="897"/>
              </w:tabs>
              <w:spacing w:before="78"/>
            </w:pPr>
            <w:r>
              <w:t>Sistemas de Comunicaciones para Microrredes.</w:t>
            </w:r>
          </w:p>
          <w:p w14:paraId="04278EFC" w14:textId="01943561" w:rsidR="00823A1E" w:rsidRDefault="00B72362">
            <w:pPr>
              <w:pStyle w:val="TableParagraph"/>
              <w:spacing w:line="250" w:lineRule="exact"/>
              <w:ind w:left="467"/>
              <w:rPr>
                <w:rFonts w:ascii="Arial" w:hAnsi="Arial"/>
                <w:b/>
              </w:rPr>
            </w:pPr>
            <w:r>
              <w:rPr>
                <w:w w:val="95"/>
              </w:rPr>
              <w:t>1.</w:t>
            </w:r>
            <w:r w:rsidR="00AA0D87">
              <w:rPr>
                <w:w w:val="95"/>
              </w:rPr>
              <w:t>5.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Ejemplos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μredes</w:t>
            </w:r>
            <w:proofErr w:type="spellEnd"/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eléctricas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  <w:tc>
          <w:tcPr>
            <w:tcW w:w="2185" w:type="dxa"/>
          </w:tcPr>
          <w:p w14:paraId="7CA50287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615F02F5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15014C0B" w14:textId="77777777" w:rsidR="00823A1E" w:rsidRDefault="00823A1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DCF1012" w14:textId="77777777" w:rsidR="00823A1E" w:rsidRDefault="00B72362">
            <w:pPr>
              <w:pStyle w:val="TableParagraph"/>
              <w:ind w:left="115" w:right="101"/>
              <w:jc w:val="center"/>
            </w:pPr>
            <w:r>
              <w:t>Clases</w:t>
            </w:r>
            <w:r>
              <w:rPr>
                <w:spacing w:val="-2"/>
              </w:rPr>
              <w:t xml:space="preserve"> </w:t>
            </w:r>
            <w:r>
              <w:t>magistrales.</w:t>
            </w:r>
          </w:p>
        </w:tc>
        <w:tc>
          <w:tcPr>
            <w:tcW w:w="584" w:type="dxa"/>
            <w:vMerge/>
            <w:tcBorders>
              <w:top w:val="nil"/>
            </w:tcBorders>
          </w:tcPr>
          <w:p w14:paraId="3BA866B8" w14:textId="77777777" w:rsidR="00823A1E" w:rsidRDefault="00823A1E">
            <w:pPr>
              <w:rPr>
                <w:sz w:val="2"/>
                <w:szCs w:val="2"/>
              </w:rPr>
            </w:pPr>
          </w:p>
        </w:tc>
      </w:tr>
      <w:tr w:rsidR="00823A1E" w14:paraId="0D2B4CE5" w14:textId="77777777" w:rsidTr="0061757F">
        <w:trPr>
          <w:trHeight w:val="2393"/>
        </w:trPr>
        <w:tc>
          <w:tcPr>
            <w:tcW w:w="581" w:type="dxa"/>
            <w:vMerge/>
            <w:tcBorders>
              <w:top w:val="nil"/>
            </w:tcBorders>
          </w:tcPr>
          <w:p w14:paraId="3C8FA6D1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6DFF775D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7C932A03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34BF9F6A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365375C2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3AD95B8F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3F9A4CC0" w14:textId="77777777" w:rsidR="00823A1E" w:rsidRDefault="00823A1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D7F2663" w14:textId="487DE63F" w:rsidR="00823A1E" w:rsidRDefault="00B72362">
            <w:pPr>
              <w:pStyle w:val="TableParagraph"/>
              <w:spacing w:before="1"/>
              <w:ind w:left="99" w:right="9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5101" w:type="dxa"/>
          </w:tcPr>
          <w:p w14:paraId="31F06621" w14:textId="77777777" w:rsidR="00823A1E" w:rsidRDefault="00B7236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50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Clasificación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μredes</w:t>
            </w:r>
            <w:proofErr w:type="spellEnd"/>
            <w:r>
              <w:rPr>
                <w:rFonts w:ascii="Arial" w:hAnsi="Arial"/>
                <w:b/>
              </w:rPr>
              <w:t xml:space="preserve"> eléctricas.</w:t>
            </w:r>
          </w:p>
          <w:p w14:paraId="6E8AC25F" w14:textId="77777777" w:rsidR="00823A1E" w:rsidRDefault="00B72362">
            <w:pPr>
              <w:pStyle w:val="TableParagraph"/>
              <w:numPr>
                <w:ilvl w:val="1"/>
                <w:numId w:val="6"/>
              </w:numPr>
              <w:tabs>
                <w:tab w:val="left" w:pos="898"/>
              </w:tabs>
              <w:spacing w:before="79"/>
            </w:pPr>
            <w:r>
              <w:t>Microrredes</w:t>
            </w:r>
            <w:r>
              <w:rPr>
                <w:spacing w:val="-3"/>
              </w:rPr>
              <w:t xml:space="preserve"> </w:t>
            </w:r>
            <w:r>
              <w:t>AC.</w:t>
            </w:r>
          </w:p>
          <w:p w14:paraId="5C4FB42A" w14:textId="77777777" w:rsidR="00823A1E" w:rsidRDefault="00B72362">
            <w:pPr>
              <w:pStyle w:val="TableParagraph"/>
              <w:numPr>
                <w:ilvl w:val="1"/>
                <w:numId w:val="6"/>
              </w:numPr>
              <w:tabs>
                <w:tab w:val="left" w:pos="917"/>
              </w:tabs>
              <w:spacing w:before="75" w:line="312" w:lineRule="auto"/>
              <w:ind w:left="467" w:right="96" w:firstLine="0"/>
            </w:pPr>
            <w:r>
              <w:t>Topologías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convertidores</w:t>
            </w:r>
            <w:r>
              <w:rPr>
                <w:spacing w:val="17"/>
              </w:rPr>
              <w:t xml:space="preserve"> </w:t>
            </w:r>
            <w:r>
              <w:t>electrónicos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-4"/>
              </w:rPr>
              <w:t xml:space="preserve"> </w:t>
            </w:r>
            <w:r>
              <w:t>AC.</w:t>
            </w:r>
          </w:p>
          <w:p w14:paraId="1573882D" w14:textId="77777777" w:rsidR="00823A1E" w:rsidRDefault="00B72362">
            <w:pPr>
              <w:pStyle w:val="TableParagraph"/>
              <w:numPr>
                <w:ilvl w:val="1"/>
                <w:numId w:val="6"/>
              </w:numPr>
              <w:tabs>
                <w:tab w:val="left" w:pos="897"/>
              </w:tabs>
              <w:ind w:left="896" w:hanging="430"/>
            </w:pPr>
            <w:r>
              <w:t>Microrredes</w:t>
            </w:r>
            <w:r>
              <w:rPr>
                <w:spacing w:val="-1"/>
              </w:rPr>
              <w:t xml:space="preserve"> </w:t>
            </w:r>
            <w:r>
              <w:t>DC</w:t>
            </w:r>
          </w:p>
          <w:p w14:paraId="0C3BD0C3" w14:textId="243CA821" w:rsidR="00823A1E" w:rsidRDefault="00B72362">
            <w:pPr>
              <w:pStyle w:val="TableParagraph"/>
              <w:spacing w:line="330" w:lineRule="atLeast"/>
              <w:ind w:left="467" w:right="85"/>
            </w:pPr>
            <w:r>
              <w:t>2.</w:t>
            </w:r>
            <w:r w:rsidR="00AA0D87">
              <w:t>4.</w:t>
            </w:r>
            <w:r>
              <w:rPr>
                <w:spacing w:val="34"/>
              </w:rPr>
              <w:t xml:space="preserve"> </w:t>
            </w:r>
            <w:r>
              <w:t>Topologías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convertidores</w:t>
            </w:r>
            <w:r>
              <w:rPr>
                <w:spacing w:val="34"/>
              </w:rPr>
              <w:t xml:space="preserve"> </w:t>
            </w:r>
            <w:r>
              <w:t>electrónicos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-4"/>
              </w:rPr>
              <w:t xml:space="preserve"> </w:t>
            </w:r>
            <w:r>
              <w:t>DC.</w:t>
            </w:r>
          </w:p>
        </w:tc>
        <w:tc>
          <w:tcPr>
            <w:tcW w:w="2185" w:type="dxa"/>
          </w:tcPr>
          <w:p w14:paraId="6DC474F8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24C84DC6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335C6C30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7BAF3D4F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0CCFF1AB" w14:textId="77777777" w:rsidR="00823A1E" w:rsidRDefault="00B72362">
            <w:pPr>
              <w:pStyle w:val="TableParagraph"/>
              <w:spacing w:before="211" w:line="312" w:lineRule="auto"/>
              <w:ind w:left="287" w:right="117" w:hanging="154"/>
            </w:pPr>
            <w:r>
              <w:t>Clases magistrales,</w:t>
            </w:r>
            <w:r>
              <w:rPr>
                <w:spacing w:val="-59"/>
              </w:rPr>
              <w:t xml:space="preserve"> </w:t>
            </w:r>
            <w:r>
              <w:t>Seminario-Taller</w:t>
            </w:r>
          </w:p>
        </w:tc>
        <w:tc>
          <w:tcPr>
            <w:tcW w:w="584" w:type="dxa"/>
            <w:vMerge/>
            <w:tcBorders>
              <w:top w:val="nil"/>
            </w:tcBorders>
          </w:tcPr>
          <w:p w14:paraId="2076EB3D" w14:textId="77777777" w:rsidR="00823A1E" w:rsidRDefault="00823A1E">
            <w:pPr>
              <w:rPr>
                <w:sz w:val="2"/>
                <w:szCs w:val="2"/>
              </w:rPr>
            </w:pPr>
          </w:p>
        </w:tc>
      </w:tr>
      <w:tr w:rsidR="00823A1E" w14:paraId="3A5A070D" w14:textId="77777777">
        <w:trPr>
          <w:trHeight w:val="1646"/>
        </w:trPr>
        <w:tc>
          <w:tcPr>
            <w:tcW w:w="581" w:type="dxa"/>
            <w:vMerge/>
            <w:tcBorders>
              <w:top w:val="nil"/>
            </w:tcBorders>
          </w:tcPr>
          <w:p w14:paraId="6B33EA67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41B46003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3FD430D3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4A61F168" w14:textId="76F64FE2" w:rsidR="00823A1E" w:rsidRDefault="0061757F">
            <w:pPr>
              <w:pStyle w:val="TableParagraph"/>
              <w:spacing w:before="164"/>
              <w:ind w:left="99" w:right="9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4, 5, 6, 7, </w:t>
            </w:r>
          </w:p>
        </w:tc>
        <w:tc>
          <w:tcPr>
            <w:tcW w:w="5101" w:type="dxa"/>
          </w:tcPr>
          <w:p w14:paraId="2A770C0F" w14:textId="77777777" w:rsidR="00823A1E" w:rsidRDefault="00B72362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8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Control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jerárquico.</w:t>
            </w:r>
          </w:p>
          <w:p w14:paraId="341656CB" w14:textId="46D8B165" w:rsidR="00823A1E" w:rsidRDefault="00B72362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</w:tabs>
              <w:spacing w:before="78"/>
            </w:pPr>
            <w:r>
              <w:t>Modelo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jerárquico.</w:t>
            </w:r>
          </w:p>
          <w:p w14:paraId="580C7E30" w14:textId="77777777" w:rsidR="00823A1E" w:rsidRDefault="00B72362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</w:tabs>
              <w:spacing w:before="76"/>
            </w:pP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Primario.</w:t>
            </w:r>
          </w:p>
          <w:p w14:paraId="7251EC79" w14:textId="77777777" w:rsidR="00823A1E" w:rsidRDefault="00B72362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</w:tabs>
              <w:spacing w:before="76"/>
            </w:pPr>
            <w:r>
              <w:rPr>
                <w:spacing w:val="-1"/>
              </w:rPr>
              <w:t>Reparto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potencia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μredes</w:t>
            </w:r>
            <w:proofErr w:type="spellEnd"/>
            <w:r>
              <w:rPr>
                <w:spacing w:val="-11"/>
              </w:rPr>
              <w:t xml:space="preserve"> </w:t>
            </w:r>
            <w:r>
              <w:t>AC.</w:t>
            </w:r>
          </w:p>
          <w:p w14:paraId="4BE9D385" w14:textId="77777777" w:rsidR="00823A1E" w:rsidRDefault="00B72362">
            <w:pPr>
              <w:pStyle w:val="TableParagraph"/>
              <w:numPr>
                <w:ilvl w:val="1"/>
                <w:numId w:val="4"/>
              </w:numPr>
              <w:tabs>
                <w:tab w:val="left" w:pos="897"/>
              </w:tabs>
              <w:spacing w:before="78"/>
            </w:pPr>
            <w:r>
              <w:rPr>
                <w:spacing w:val="-1"/>
              </w:rPr>
              <w:t>Reparto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potencia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-12"/>
              </w:rPr>
              <w:t xml:space="preserve"> </w:t>
            </w:r>
            <w:r>
              <w:t>DC</w:t>
            </w:r>
          </w:p>
        </w:tc>
        <w:tc>
          <w:tcPr>
            <w:tcW w:w="2185" w:type="dxa"/>
          </w:tcPr>
          <w:p w14:paraId="64646F01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7C036375" w14:textId="77777777" w:rsidR="00823A1E" w:rsidRDefault="00B72362">
            <w:pPr>
              <w:pStyle w:val="TableParagraph"/>
              <w:spacing w:before="216" w:line="312" w:lineRule="auto"/>
              <w:ind w:left="256" w:right="118" w:hanging="123"/>
            </w:pPr>
            <w:r>
              <w:t>Clases magistrales,</w:t>
            </w:r>
            <w:r>
              <w:rPr>
                <w:spacing w:val="-59"/>
              </w:rPr>
              <w:t xml:space="preserve"> </w:t>
            </w:r>
            <w:r>
              <w:t>Seminario-Taller.</w:t>
            </w:r>
          </w:p>
        </w:tc>
        <w:tc>
          <w:tcPr>
            <w:tcW w:w="584" w:type="dxa"/>
            <w:vMerge/>
            <w:tcBorders>
              <w:top w:val="nil"/>
            </w:tcBorders>
          </w:tcPr>
          <w:p w14:paraId="290B8780" w14:textId="77777777" w:rsidR="00823A1E" w:rsidRDefault="00823A1E">
            <w:pPr>
              <w:rPr>
                <w:sz w:val="2"/>
                <w:szCs w:val="2"/>
              </w:rPr>
            </w:pPr>
          </w:p>
        </w:tc>
      </w:tr>
      <w:tr w:rsidR="00823A1E" w14:paraId="418F9688" w14:textId="77777777">
        <w:trPr>
          <w:trHeight w:val="1644"/>
        </w:trPr>
        <w:tc>
          <w:tcPr>
            <w:tcW w:w="581" w:type="dxa"/>
            <w:vMerge/>
            <w:tcBorders>
              <w:top w:val="nil"/>
            </w:tcBorders>
          </w:tcPr>
          <w:p w14:paraId="2ACD577D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22A2211E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40DD330C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00FC2137" w14:textId="7E40624D" w:rsidR="00823A1E" w:rsidRDefault="0061757F">
            <w:pPr>
              <w:pStyle w:val="TableParagraph"/>
              <w:spacing w:before="162"/>
              <w:ind w:left="99" w:right="9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8, 9, 10</w:t>
            </w:r>
          </w:p>
        </w:tc>
        <w:tc>
          <w:tcPr>
            <w:tcW w:w="5101" w:type="dxa"/>
          </w:tcPr>
          <w:p w14:paraId="6392E3E4" w14:textId="61BB7A65" w:rsidR="00823A1E" w:rsidRDefault="00B7236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8" w:lineRule="exact"/>
              <w:ind w:hanging="36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Control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Secundario</w:t>
            </w:r>
            <w:r w:rsidR="00125C3B">
              <w:rPr>
                <w:rFonts w:ascii="Arial"/>
                <w:b/>
              </w:rPr>
              <w:t xml:space="preserve"> y Terciario</w:t>
            </w:r>
            <w:r>
              <w:rPr>
                <w:rFonts w:ascii="Arial"/>
                <w:b/>
              </w:rPr>
              <w:t>.</w:t>
            </w:r>
          </w:p>
          <w:p w14:paraId="153D826A" w14:textId="77777777" w:rsidR="00823A1E" w:rsidRDefault="00B72362">
            <w:pPr>
              <w:pStyle w:val="TableParagraph"/>
              <w:numPr>
                <w:ilvl w:val="1"/>
                <w:numId w:val="3"/>
              </w:numPr>
              <w:tabs>
                <w:tab w:val="left" w:pos="974"/>
              </w:tabs>
              <w:spacing w:before="79" w:line="312" w:lineRule="auto"/>
              <w:ind w:right="94" w:firstLine="0"/>
            </w:pPr>
            <w:r>
              <w:t>Restauración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frecuencia</w:t>
            </w:r>
            <w:r>
              <w:rPr>
                <w:spacing w:val="49"/>
              </w:rPr>
              <w:t xml:space="preserve"> </w:t>
            </w:r>
            <w:r>
              <w:t>en</w:t>
            </w:r>
            <w:r>
              <w:rPr>
                <w:spacing w:val="49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-58"/>
              </w:rPr>
              <w:t xml:space="preserve"> </w:t>
            </w:r>
            <w:r>
              <w:t>AC.</w:t>
            </w:r>
          </w:p>
          <w:p w14:paraId="73C0E09D" w14:textId="77777777" w:rsidR="00823A1E" w:rsidRDefault="00B72362">
            <w:pPr>
              <w:pStyle w:val="TableParagraph"/>
              <w:numPr>
                <w:ilvl w:val="1"/>
                <w:numId w:val="3"/>
              </w:numPr>
              <w:tabs>
                <w:tab w:val="left" w:pos="938"/>
              </w:tabs>
              <w:ind w:left="937" w:hanging="471"/>
            </w:pPr>
            <w:r>
              <w:t>Restauración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tensión</w:t>
            </w:r>
            <w:r>
              <w:rPr>
                <w:spacing w:val="22"/>
              </w:rPr>
              <w:t xml:space="preserve"> </w:t>
            </w:r>
            <w:r>
              <w:t>en</w:t>
            </w:r>
            <w:r>
              <w:rPr>
                <w:spacing w:val="24"/>
              </w:rPr>
              <w:t xml:space="preserve"> </w:t>
            </w:r>
            <w:proofErr w:type="spellStart"/>
            <w:r>
              <w:t>μredes</w:t>
            </w:r>
            <w:proofErr w:type="spellEnd"/>
            <w:r>
              <w:rPr>
                <w:spacing w:val="21"/>
              </w:rPr>
              <w:t xml:space="preserve"> </w:t>
            </w:r>
            <w:r>
              <w:t>DC.</w:t>
            </w:r>
          </w:p>
          <w:p w14:paraId="4975EB82" w14:textId="77777777" w:rsidR="00823A1E" w:rsidRDefault="00B72362">
            <w:pPr>
              <w:pStyle w:val="TableParagraph"/>
              <w:numPr>
                <w:ilvl w:val="1"/>
                <w:numId w:val="3"/>
              </w:numPr>
              <w:tabs>
                <w:tab w:val="left" w:pos="898"/>
              </w:tabs>
              <w:spacing w:before="75"/>
              <w:ind w:left="897" w:hanging="431"/>
            </w:pPr>
            <w:r>
              <w:t>Control</w:t>
            </w:r>
            <w:r>
              <w:rPr>
                <w:spacing w:val="-6"/>
              </w:rPr>
              <w:t xml:space="preserve"> </w:t>
            </w:r>
            <w:r>
              <w:t>Terciario.</w:t>
            </w:r>
          </w:p>
        </w:tc>
        <w:tc>
          <w:tcPr>
            <w:tcW w:w="2185" w:type="dxa"/>
          </w:tcPr>
          <w:p w14:paraId="4BD8B976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544FB889" w14:textId="77777777" w:rsidR="00823A1E" w:rsidRDefault="00B72362">
            <w:pPr>
              <w:pStyle w:val="TableParagraph"/>
              <w:spacing w:before="214" w:line="312" w:lineRule="auto"/>
              <w:ind w:left="287" w:right="118" w:hanging="154"/>
            </w:pPr>
            <w:r>
              <w:t>Clases magistrales,</w:t>
            </w:r>
            <w:r>
              <w:rPr>
                <w:spacing w:val="-59"/>
              </w:rPr>
              <w:t xml:space="preserve"> </w:t>
            </w:r>
            <w:r>
              <w:t>Seminario-Taller</w:t>
            </w:r>
          </w:p>
        </w:tc>
        <w:tc>
          <w:tcPr>
            <w:tcW w:w="584" w:type="dxa"/>
            <w:vMerge/>
            <w:tcBorders>
              <w:top w:val="nil"/>
            </w:tcBorders>
          </w:tcPr>
          <w:p w14:paraId="1167435A" w14:textId="77777777" w:rsidR="00823A1E" w:rsidRDefault="00823A1E">
            <w:pPr>
              <w:rPr>
                <w:sz w:val="2"/>
                <w:szCs w:val="2"/>
              </w:rPr>
            </w:pPr>
          </w:p>
        </w:tc>
      </w:tr>
      <w:tr w:rsidR="00823A1E" w14:paraId="1715ED7E" w14:textId="77777777">
        <w:trPr>
          <w:trHeight w:val="1304"/>
        </w:trPr>
        <w:tc>
          <w:tcPr>
            <w:tcW w:w="581" w:type="dxa"/>
            <w:vMerge/>
            <w:tcBorders>
              <w:top w:val="nil"/>
            </w:tcBorders>
          </w:tcPr>
          <w:p w14:paraId="3C8EBA25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bottom w:val="single" w:sz="8" w:space="0" w:color="000000"/>
            </w:tcBorders>
          </w:tcPr>
          <w:p w14:paraId="4A87F602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  <w:p w14:paraId="5CF57906" w14:textId="77777777" w:rsidR="00823A1E" w:rsidRDefault="00823A1E"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 w14:paraId="5030D443" w14:textId="5A523E25" w:rsidR="00823A1E" w:rsidRDefault="0061757F">
            <w:pPr>
              <w:pStyle w:val="TableParagraph"/>
              <w:spacing w:before="1"/>
              <w:ind w:left="99" w:right="9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</w:t>
            </w:r>
            <w:r w:rsidR="00B72362">
              <w:rPr>
                <w:rFonts w:ascii="Times New Roman"/>
                <w:sz w:val="20"/>
              </w:rPr>
              <w:t>,</w:t>
            </w:r>
            <w:r w:rsidR="00B72362"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12, 13 </w:t>
            </w:r>
            <w:r w:rsidR="00B72362">
              <w:rPr>
                <w:rFonts w:ascii="Times New Roman"/>
                <w:sz w:val="20"/>
              </w:rPr>
              <w:t>14,</w:t>
            </w:r>
            <w:r w:rsidR="00B72362">
              <w:rPr>
                <w:rFonts w:ascii="Times New Roman"/>
                <w:spacing w:val="-1"/>
                <w:sz w:val="20"/>
              </w:rPr>
              <w:t xml:space="preserve"> </w:t>
            </w:r>
            <w:r w:rsidR="00B72362">
              <w:rPr>
                <w:rFonts w:ascii="Times New Roman"/>
                <w:sz w:val="20"/>
              </w:rPr>
              <w:t>15</w:t>
            </w:r>
            <w:r>
              <w:rPr>
                <w:rFonts w:ascii="Times New Roman"/>
                <w:sz w:val="20"/>
              </w:rPr>
              <w:t xml:space="preserve">. </w:t>
            </w:r>
          </w:p>
        </w:tc>
        <w:tc>
          <w:tcPr>
            <w:tcW w:w="5101" w:type="dxa"/>
            <w:tcBorders>
              <w:bottom w:val="single" w:sz="8" w:space="0" w:color="000000"/>
            </w:tcBorders>
          </w:tcPr>
          <w:p w14:paraId="7C4BFC8E" w14:textId="77777777" w:rsidR="00823A1E" w:rsidRDefault="00B7236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spacing w:line="312" w:lineRule="auto"/>
              <w:ind w:right="95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Esquemas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36"/>
              </w:rPr>
              <w:t xml:space="preserve"> </w:t>
            </w:r>
            <w:r>
              <w:rPr>
                <w:rFonts w:ascii="Arial" w:hAnsi="Arial"/>
                <w:b/>
              </w:rPr>
              <w:t>gestión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coordinación</w:t>
            </w:r>
            <w:r>
              <w:rPr>
                <w:rFonts w:ascii="Arial" w:hAnsi="Arial"/>
                <w:b/>
                <w:spacing w:val="33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μredes</w:t>
            </w:r>
            <w:proofErr w:type="spellEnd"/>
            <w:r>
              <w:rPr>
                <w:rFonts w:ascii="Arial" w:hAnsi="Arial"/>
                <w:b/>
              </w:rPr>
              <w:t>.</w:t>
            </w:r>
          </w:p>
          <w:p w14:paraId="0A24DB36" w14:textId="77777777" w:rsidR="00823A1E" w:rsidRDefault="00B72362">
            <w:pPr>
              <w:pStyle w:val="TableParagraph"/>
              <w:numPr>
                <w:ilvl w:val="1"/>
                <w:numId w:val="2"/>
              </w:numPr>
              <w:tabs>
                <w:tab w:val="left" w:pos="898"/>
              </w:tabs>
              <w:ind w:hanging="431"/>
            </w:pP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Cooperativo</w:t>
            </w:r>
            <w:r>
              <w:rPr>
                <w:spacing w:val="-2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DER.</w:t>
            </w:r>
          </w:p>
          <w:p w14:paraId="42FA5167" w14:textId="69FA1869" w:rsidR="00823A1E" w:rsidRDefault="00B72362">
            <w:pPr>
              <w:pStyle w:val="TableParagraph"/>
              <w:numPr>
                <w:ilvl w:val="1"/>
                <w:numId w:val="2"/>
              </w:numPr>
              <w:tabs>
                <w:tab w:val="left" w:pos="905"/>
              </w:tabs>
              <w:spacing w:before="73"/>
              <w:ind w:left="904" w:hanging="429"/>
            </w:pPr>
            <w:r>
              <w:t>Despacho</w:t>
            </w:r>
            <w:r>
              <w:rPr>
                <w:spacing w:val="-4"/>
              </w:rPr>
              <w:t xml:space="preserve"> </w:t>
            </w:r>
            <w:r>
              <w:t>óptimo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 w:rsidR="0061757F">
              <w:t>P</w:t>
            </w:r>
            <w:r>
              <w:t>otencia.</w:t>
            </w:r>
          </w:p>
        </w:tc>
        <w:tc>
          <w:tcPr>
            <w:tcW w:w="2185" w:type="dxa"/>
            <w:tcBorders>
              <w:bottom w:val="single" w:sz="8" w:space="0" w:color="000000"/>
            </w:tcBorders>
          </w:tcPr>
          <w:p w14:paraId="1811AB65" w14:textId="77777777" w:rsidR="00823A1E" w:rsidRDefault="00823A1E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78E90666" w14:textId="77777777" w:rsidR="00823A1E" w:rsidRDefault="00B72362">
            <w:pPr>
              <w:pStyle w:val="TableParagraph"/>
              <w:spacing w:line="312" w:lineRule="auto"/>
              <w:ind w:left="287" w:right="118" w:hanging="154"/>
            </w:pPr>
            <w:r>
              <w:t>Clases magistrales,</w:t>
            </w:r>
            <w:r>
              <w:rPr>
                <w:spacing w:val="-59"/>
              </w:rPr>
              <w:t xml:space="preserve"> </w:t>
            </w:r>
            <w:r>
              <w:t>Seminario-Taller</w:t>
            </w:r>
          </w:p>
        </w:tc>
        <w:tc>
          <w:tcPr>
            <w:tcW w:w="584" w:type="dxa"/>
            <w:vMerge/>
            <w:tcBorders>
              <w:top w:val="nil"/>
            </w:tcBorders>
          </w:tcPr>
          <w:p w14:paraId="1EA7668D" w14:textId="77777777" w:rsidR="00823A1E" w:rsidRDefault="00823A1E">
            <w:pPr>
              <w:rPr>
                <w:sz w:val="2"/>
                <w:szCs w:val="2"/>
              </w:rPr>
            </w:pPr>
          </w:p>
        </w:tc>
      </w:tr>
    </w:tbl>
    <w:p w14:paraId="3F44AC14" w14:textId="77777777" w:rsidR="00823A1E" w:rsidRDefault="00823A1E">
      <w:pPr>
        <w:rPr>
          <w:sz w:val="2"/>
          <w:szCs w:val="2"/>
        </w:rPr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104"/>
        <w:gridCol w:w="1559"/>
        <w:gridCol w:w="1844"/>
      </w:tblGrid>
      <w:tr w:rsidR="00823A1E" w14:paraId="7B2C9E4B" w14:textId="77777777" w:rsidTr="00C37F1C">
        <w:trPr>
          <w:trHeight w:val="1560"/>
        </w:trPr>
        <w:tc>
          <w:tcPr>
            <w:tcW w:w="9501" w:type="dxa"/>
            <w:gridSpan w:val="4"/>
            <w:tcBorders>
              <w:top w:val="nil"/>
            </w:tcBorders>
          </w:tcPr>
          <w:p w14:paraId="488A42AC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</w:tr>
      <w:tr w:rsidR="00823A1E" w14:paraId="05FE5A6B" w14:textId="77777777">
        <w:trPr>
          <w:trHeight w:val="2304"/>
        </w:trPr>
        <w:tc>
          <w:tcPr>
            <w:tcW w:w="9501" w:type="dxa"/>
            <w:gridSpan w:val="4"/>
          </w:tcPr>
          <w:p w14:paraId="79C18CF7" w14:textId="77777777" w:rsidR="00823A1E" w:rsidRDefault="00823A1E"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 w14:paraId="1149EB53" w14:textId="77777777" w:rsidR="00823A1E" w:rsidRDefault="00B72362">
            <w:pPr>
              <w:pStyle w:val="TableParagraph"/>
              <w:ind w:left="262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EVALUACIÓN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(Qué,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gramStart"/>
            <w:r>
              <w:rPr>
                <w:rFonts w:ascii="Arial" w:hAnsi="Arial"/>
                <w:b/>
              </w:rPr>
              <w:t>Cuándo,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Cómo?</w:t>
            </w:r>
            <w:proofErr w:type="gramEnd"/>
            <w:r>
              <w:rPr>
                <w:rFonts w:ascii="Arial" w:hAnsi="Arial"/>
                <w:b/>
              </w:rPr>
              <w:t>)</w:t>
            </w:r>
          </w:p>
          <w:p w14:paraId="5BD591E9" w14:textId="77777777" w:rsidR="00823A1E" w:rsidRDefault="00B72362">
            <w:pPr>
              <w:pStyle w:val="TableParagraph"/>
              <w:tabs>
                <w:tab w:val="left" w:pos="3669"/>
              </w:tabs>
              <w:spacing w:before="78"/>
              <w:ind w:left="743"/>
            </w:pPr>
            <w:r>
              <w:t>Primer</w:t>
            </w:r>
            <w:r>
              <w:rPr>
                <w:spacing w:val="-2"/>
              </w:rPr>
              <w:t xml:space="preserve"> </w:t>
            </w:r>
            <w:r>
              <w:t>corte.</w:t>
            </w:r>
            <w:r>
              <w:tab/>
              <w:t>25%</w:t>
            </w:r>
          </w:p>
          <w:p w14:paraId="2B4B91C7" w14:textId="77777777" w:rsidR="00823A1E" w:rsidRDefault="00B72362">
            <w:pPr>
              <w:pStyle w:val="TableParagraph"/>
              <w:tabs>
                <w:tab w:val="left" w:pos="3669"/>
              </w:tabs>
              <w:spacing w:before="77"/>
              <w:ind w:left="789"/>
            </w:pPr>
            <w:r>
              <w:t>Segundo</w:t>
            </w:r>
            <w:r>
              <w:rPr>
                <w:spacing w:val="-2"/>
              </w:rPr>
              <w:t xml:space="preserve"> </w:t>
            </w:r>
            <w:r>
              <w:t>corte.</w:t>
            </w:r>
            <w:r>
              <w:tab/>
              <w:t>25%</w:t>
            </w:r>
          </w:p>
          <w:p w14:paraId="0D245BFC" w14:textId="77777777" w:rsidR="00823A1E" w:rsidRDefault="00B72362">
            <w:pPr>
              <w:pStyle w:val="TableParagraph"/>
              <w:tabs>
                <w:tab w:val="left" w:pos="3669"/>
              </w:tabs>
              <w:spacing w:before="75"/>
              <w:ind w:left="789"/>
            </w:pPr>
            <w:r>
              <w:t>Proyecto</w:t>
            </w:r>
            <w:r>
              <w:rPr>
                <w:spacing w:val="-1"/>
              </w:rPr>
              <w:t xml:space="preserve"> </w:t>
            </w:r>
            <w:r>
              <w:t>Final.</w:t>
            </w:r>
            <w:r>
              <w:tab/>
              <w:t>50%</w:t>
            </w:r>
          </w:p>
          <w:p w14:paraId="46E97A1C" w14:textId="77777777" w:rsidR="00823A1E" w:rsidRDefault="00B72362">
            <w:pPr>
              <w:pStyle w:val="TableParagraph"/>
              <w:tabs>
                <w:tab w:val="left" w:pos="3501"/>
              </w:tabs>
              <w:spacing w:before="76"/>
              <w:ind w:left="789"/>
            </w:pPr>
            <w:proofErr w:type="gramStart"/>
            <w:r>
              <w:t>Total</w:t>
            </w:r>
            <w:proofErr w:type="gramEnd"/>
            <w:r>
              <w:rPr>
                <w:spacing w:val="-3"/>
              </w:rPr>
              <w:t xml:space="preserve"> </w:t>
            </w:r>
            <w:r>
              <w:t>evaluación</w:t>
            </w:r>
            <w:r>
              <w:tab/>
              <w:t>100%</w:t>
            </w:r>
          </w:p>
        </w:tc>
      </w:tr>
      <w:tr w:rsidR="00823A1E" w14:paraId="4CC0A646" w14:textId="77777777">
        <w:trPr>
          <w:trHeight w:val="419"/>
        </w:trPr>
        <w:tc>
          <w:tcPr>
            <w:tcW w:w="994" w:type="dxa"/>
            <w:vMerge w:val="restart"/>
            <w:textDirection w:val="btLr"/>
          </w:tcPr>
          <w:p w14:paraId="09DF70F9" w14:textId="77777777" w:rsidR="00823A1E" w:rsidRDefault="00B72362">
            <w:pPr>
              <w:pStyle w:val="TableParagraph"/>
              <w:spacing w:before="194" w:line="321" w:lineRule="auto"/>
              <w:ind w:left="395" w:right="182" w:hanging="1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PRIMERA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NOTA</w:t>
            </w:r>
          </w:p>
        </w:tc>
        <w:tc>
          <w:tcPr>
            <w:tcW w:w="5104" w:type="dxa"/>
          </w:tcPr>
          <w:p w14:paraId="5BFDB97A" w14:textId="77777777" w:rsidR="00823A1E" w:rsidRDefault="00B72362">
            <w:pPr>
              <w:pStyle w:val="TableParagraph"/>
              <w:spacing w:before="40"/>
              <w:ind w:left="13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EVALUACIÓN</w:t>
            </w:r>
          </w:p>
        </w:tc>
        <w:tc>
          <w:tcPr>
            <w:tcW w:w="1559" w:type="dxa"/>
          </w:tcPr>
          <w:p w14:paraId="2FC15FED" w14:textId="77777777" w:rsidR="00823A1E" w:rsidRDefault="00B72362">
            <w:pPr>
              <w:pStyle w:val="TableParagraph"/>
              <w:spacing w:before="40"/>
              <w:ind w:left="3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1844" w:type="dxa"/>
          </w:tcPr>
          <w:p w14:paraId="2889E270" w14:textId="77777777" w:rsidR="00823A1E" w:rsidRDefault="00B72362">
            <w:pPr>
              <w:pStyle w:val="TableParagraph"/>
              <w:spacing w:before="40"/>
              <w:ind w:left="145" w:right="1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PORCENTAJE</w:t>
            </w:r>
          </w:p>
        </w:tc>
      </w:tr>
      <w:tr w:rsidR="00823A1E" w14:paraId="7EE3338D" w14:textId="77777777">
        <w:trPr>
          <w:trHeight w:val="98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15B79F21" w14:textId="77777777" w:rsidR="00823A1E" w:rsidRDefault="00823A1E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</w:tcPr>
          <w:p w14:paraId="40606458" w14:textId="77777777" w:rsidR="00823A1E" w:rsidRDefault="00B72362">
            <w:pPr>
              <w:pStyle w:val="TableParagraph"/>
              <w:spacing w:line="312" w:lineRule="auto"/>
              <w:ind w:left="68" w:right="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talleres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</w:rPr>
              <w:t>enfocados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28"/>
              </w:rPr>
              <w:t xml:space="preserve"> </w:t>
            </w:r>
            <w:r>
              <w:rPr>
                <w:rFonts w:ascii="Arial" w:hAnsi="Arial"/>
                <w:b/>
              </w:rPr>
              <w:t>solución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problemas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>relacionados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microrredes</w:t>
            </w:r>
          </w:p>
          <w:p w14:paraId="4CF65604" w14:textId="77777777" w:rsidR="00823A1E" w:rsidRDefault="00B72362">
            <w:pPr>
              <w:pStyle w:val="TableParagraph"/>
              <w:ind w:left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eléctricas.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Unidades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1,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1559" w:type="dxa"/>
          </w:tcPr>
          <w:p w14:paraId="214EAD53" w14:textId="77777777" w:rsidR="00823A1E" w:rsidRDefault="00B72362">
            <w:pPr>
              <w:pStyle w:val="TableParagraph"/>
              <w:spacing w:line="248" w:lineRule="exact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Permanente</w:t>
            </w:r>
          </w:p>
        </w:tc>
        <w:tc>
          <w:tcPr>
            <w:tcW w:w="1844" w:type="dxa"/>
          </w:tcPr>
          <w:p w14:paraId="625C02C5" w14:textId="77777777" w:rsidR="00823A1E" w:rsidRDefault="00B72362">
            <w:pPr>
              <w:pStyle w:val="TableParagraph"/>
              <w:spacing w:line="248" w:lineRule="exact"/>
              <w:ind w:left="145" w:right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25%</w:t>
            </w:r>
          </w:p>
        </w:tc>
      </w:tr>
      <w:tr w:rsidR="00823A1E" w14:paraId="6DF1AA98" w14:textId="77777777">
        <w:trPr>
          <w:trHeight w:val="1432"/>
        </w:trPr>
        <w:tc>
          <w:tcPr>
            <w:tcW w:w="994" w:type="dxa"/>
            <w:textDirection w:val="btLr"/>
          </w:tcPr>
          <w:p w14:paraId="6D3DAF51" w14:textId="77777777" w:rsidR="00823A1E" w:rsidRDefault="00B72362">
            <w:pPr>
              <w:pStyle w:val="TableParagraph"/>
              <w:spacing w:before="194" w:line="321" w:lineRule="auto"/>
              <w:ind w:left="402" w:right="147" w:hanging="2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SEGUNDA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NOTA</w:t>
            </w:r>
          </w:p>
        </w:tc>
        <w:tc>
          <w:tcPr>
            <w:tcW w:w="5104" w:type="dxa"/>
          </w:tcPr>
          <w:p w14:paraId="727BA372" w14:textId="77777777" w:rsidR="00823A1E" w:rsidRDefault="00B72362">
            <w:pPr>
              <w:pStyle w:val="TableParagraph"/>
              <w:spacing w:line="312" w:lineRule="auto"/>
              <w:ind w:left="68" w:right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Desarrollo de talleres enfocados a la solución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problemas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relacionados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microrredes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eléctricas.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Unidades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4,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5 y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559" w:type="dxa"/>
          </w:tcPr>
          <w:p w14:paraId="0C3A3159" w14:textId="77777777" w:rsidR="00823A1E" w:rsidRDefault="00B72362">
            <w:pPr>
              <w:pStyle w:val="TableParagraph"/>
              <w:spacing w:line="248" w:lineRule="exact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Permanente</w:t>
            </w:r>
          </w:p>
        </w:tc>
        <w:tc>
          <w:tcPr>
            <w:tcW w:w="1844" w:type="dxa"/>
          </w:tcPr>
          <w:p w14:paraId="2F83CA39" w14:textId="77777777" w:rsidR="00823A1E" w:rsidRDefault="00B72362">
            <w:pPr>
              <w:pStyle w:val="TableParagraph"/>
              <w:spacing w:line="248" w:lineRule="exact"/>
              <w:ind w:left="145" w:right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25%</w:t>
            </w:r>
          </w:p>
        </w:tc>
      </w:tr>
      <w:tr w:rsidR="00823A1E" w14:paraId="516AF2F1" w14:textId="77777777">
        <w:trPr>
          <w:trHeight w:val="1643"/>
        </w:trPr>
        <w:tc>
          <w:tcPr>
            <w:tcW w:w="994" w:type="dxa"/>
          </w:tcPr>
          <w:p w14:paraId="6B2A8AC4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5A1A83A7" w14:textId="77777777" w:rsidR="00823A1E" w:rsidRDefault="00B72362">
            <w:pPr>
              <w:pStyle w:val="TableParagraph"/>
              <w:spacing w:before="211" w:line="312" w:lineRule="auto"/>
              <w:ind w:left="69" w:right="2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EXAM.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FINAL</w:t>
            </w:r>
          </w:p>
        </w:tc>
        <w:tc>
          <w:tcPr>
            <w:tcW w:w="5104" w:type="dxa"/>
          </w:tcPr>
          <w:p w14:paraId="463980A6" w14:textId="77777777" w:rsidR="00823A1E" w:rsidRDefault="00B72362">
            <w:pPr>
              <w:pStyle w:val="TableParagraph"/>
              <w:spacing w:line="312" w:lineRule="auto"/>
              <w:ind w:left="68" w:right="5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Elaboración de escritos científicos tipo </w:t>
            </w:r>
            <w:proofErr w:type="spellStart"/>
            <w:r>
              <w:rPr>
                <w:rFonts w:ascii="Arial" w:hAnsi="Arial"/>
                <w:b/>
              </w:rPr>
              <w:t>paper</w:t>
            </w:r>
            <w:proofErr w:type="spellEnd"/>
            <w:r>
              <w:rPr>
                <w:rFonts w:ascii="Arial" w:hAnsi="Arial"/>
                <w:b/>
              </w:rPr>
              <w:t xml:space="preserve">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sustentaciones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orales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cuales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evidencie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dominio del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estudiante sobre 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temática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59"/>
              </w:rPr>
              <w:t xml:space="preserve"> </w:t>
            </w:r>
            <w:r>
              <w:rPr>
                <w:rFonts w:ascii="Arial" w:hAnsi="Arial"/>
                <w:b/>
              </w:rPr>
              <w:t>las</w:t>
            </w:r>
            <w:r>
              <w:rPr>
                <w:rFonts w:ascii="Arial" w:hAnsi="Arial"/>
                <w:b/>
                <w:spacing w:val="57"/>
              </w:rPr>
              <w:t xml:space="preserve"> </w:t>
            </w:r>
            <w:r>
              <w:rPr>
                <w:rFonts w:ascii="Arial" w:hAnsi="Arial"/>
                <w:b/>
              </w:rPr>
              <w:t>microrredes</w:t>
            </w:r>
            <w:r>
              <w:rPr>
                <w:rFonts w:ascii="Arial" w:hAnsi="Arial"/>
                <w:b/>
                <w:spacing w:val="60"/>
              </w:rPr>
              <w:t xml:space="preserve"> </w:t>
            </w:r>
            <w:r>
              <w:rPr>
                <w:rFonts w:ascii="Arial" w:hAnsi="Arial"/>
                <w:b/>
              </w:rPr>
              <w:t>eléctricas</w:t>
            </w:r>
          </w:p>
          <w:p w14:paraId="2709381F" w14:textId="77777777" w:rsidR="00823A1E" w:rsidRDefault="00B72362">
            <w:pPr>
              <w:pStyle w:val="TableParagraph"/>
              <w:spacing w:line="253" w:lineRule="exact"/>
              <w:ind w:left="68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aplicadas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problema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particular.</w:t>
            </w:r>
          </w:p>
        </w:tc>
        <w:tc>
          <w:tcPr>
            <w:tcW w:w="1559" w:type="dxa"/>
          </w:tcPr>
          <w:p w14:paraId="27BAD29B" w14:textId="77777777" w:rsidR="00823A1E" w:rsidRDefault="00B72362">
            <w:pPr>
              <w:pStyle w:val="TableParagraph"/>
              <w:spacing w:line="248" w:lineRule="exact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Semana 16</w:t>
            </w:r>
          </w:p>
        </w:tc>
        <w:tc>
          <w:tcPr>
            <w:tcW w:w="1844" w:type="dxa"/>
          </w:tcPr>
          <w:p w14:paraId="452E59E0" w14:textId="77777777" w:rsidR="00823A1E" w:rsidRDefault="00B72362">
            <w:pPr>
              <w:pStyle w:val="TableParagraph"/>
              <w:spacing w:line="248" w:lineRule="exact"/>
              <w:ind w:left="145" w:right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20%</w:t>
            </w:r>
          </w:p>
          <w:p w14:paraId="1E3AD0DA" w14:textId="77777777" w:rsidR="00823A1E" w:rsidRDefault="00B72362">
            <w:pPr>
              <w:pStyle w:val="TableParagraph"/>
              <w:spacing w:line="330" w:lineRule="atLeast"/>
              <w:ind w:left="175" w:right="166" w:hanging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(Presentación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oral) + 30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(Documento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escrito)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=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50%</w:t>
            </w:r>
          </w:p>
        </w:tc>
      </w:tr>
      <w:tr w:rsidR="00823A1E" w14:paraId="310081B1" w14:textId="77777777">
        <w:trPr>
          <w:trHeight w:val="378"/>
        </w:trPr>
        <w:tc>
          <w:tcPr>
            <w:tcW w:w="9501" w:type="dxa"/>
            <w:gridSpan w:val="4"/>
          </w:tcPr>
          <w:p w14:paraId="0EF6E6CA" w14:textId="77777777" w:rsidR="00823A1E" w:rsidRDefault="00B72362">
            <w:pPr>
              <w:pStyle w:val="TableParagraph"/>
              <w:spacing w:before="24"/>
              <w:ind w:left="69"/>
            </w:pPr>
            <w:proofErr w:type="gramStart"/>
            <w:r>
              <w:t>ASPECTOS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EVALUAR</w:t>
            </w:r>
            <w:proofErr w:type="gramEnd"/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</w:t>
            </w:r>
          </w:p>
        </w:tc>
      </w:tr>
      <w:tr w:rsidR="00823A1E" w14:paraId="1FDA5622" w14:textId="77777777">
        <w:trPr>
          <w:trHeight w:val="1372"/>
        </w:trPr>
        <w:tc>
          <w:tcPr>
            <w:tcW w:w="9501" w:type="dxa"/>
            <w:gridSpan w:val="4"/>
          </w:tcPr>
          <w:p w14:paraId="7B7C2084" w14:textId="77777777" w:rsidR="00823A1E" w:rsidRDefault="00B7236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exact"/>
              <w:ind w:hanging="361"/>
            </w:pPr>
            <w:r>
              <w:t>Evaluación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desempeño docente</w:t>
            </w:r>
          </w:p>
          <w:p w14:paraId="63F85127" w14:textId="77777777" w:rsidR="00823A1E" w:rsidRDefault="00B7236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right="458"/>
            </w:pPr>
            <w:r>
              <w:t>Evaluación de los aprendizajes de los estudiantes en sus dimensiones: individual/grupo,</w:t>
            </w:r>
            <w:r>
              <w:rPr>
                <w:spacing w:val="-59"/>
              </w:rPr>
              <w:t xml:space="preserve"> </w:t>
            </w:r>
            <w:r>
              <w:t>teórica/práctica, oral/escrita.</w:t>
            </w:r>
          </w:p>
          <w:p w14:paraId="484E1FE8" w14:textId="77777777" w:rsidR="00823A1E" w:rsidRDefault="00B7236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exact"/>
              <w:ind w:hanging="361"/>
            </w:pPr>
            <w:r>
              <w:t>Autoevaluación:</w:t>
            </w:r>
          </w:p>
          <w:p w14:paraId="782ADFD8" w14:textId="77777777" w:rsidR="00823A1E" w:rsidRDefault="00B72362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52" w:lineRule="exact"/>
              <w:ind w:hanging="361"/>
            </w:pPr>
            <w:r>
              <w:t>Coevaluación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curso: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2"/>
              </w:rPr>
              <w:t xml:space="preserve"> </w:t>
            </w:r>
            <w:r>
              <w:t>entre estudiantes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docente.</w:t>
            </w:r>
          </w:p>
        </w:tc>
      </w:tr>
    </w:tbl>
    <w:p w14:paraId="16272926" w14:textId="77777777" w:rsidR="00823A1E" w:rsidRDefault="006B69F0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4E42F9" wp14:editId="6F6C31B5">
                <wp:simplePos x="0" y="0"/>
                <wp:positionH relativeFrom="page">
                  <wp:posOffset>1417320</wp:posOffset>
                </wp:positionH>
                <wp:positionV relativeFrom="page">
                  <wp:posOffset>914400</wp:posOffset>
                </wp:positionV>
                <wp:extent cx="5301615" cy="8477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16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49"/>
                              <w:gridCol w:w="5101"/>
                              <w:gridCol w:w="2185"/>
                            </w:tblGrid>
                            <w:tr w:rsidR="00823A1E" w14:paraId="0A387517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049" w:type="dxa"/>
                                  <w:tcBorders>
                                    <w:top w:val="nil"/>
                                  </w:tcBorders>
                                </w:tcPr>
                                <w:p w14:paraId="6ED78267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1" w:type="dxa"/>
                                  <w:tcBorders>
                                    <w:top w:val="nil"/>
                                  </w:tcBorders>
                                </w:tcPr>
                                <w:p w14:paraId="5CB29E4E" w14:textId="77777777" w:rsidR="00823A1E" w:rsidRDefault="00B72362">
                                  <w:pPr>
                                    <w:pStyle w:val="TableParagraph"/>
                                    <w:tabs>
                                      <w:tab w:val="left" w:pos="1190"/>
                                      <w:tab w:val="left" w:pos="2814"/>
                                      <w:tab w:val="left" w:pos="3525"/>
                                      <w:tab w:val="left" w:pos="4748"/>
                                    </w:tabs>
                                    <w:spacing w:line="246" w:lineRule="exact"/>
                                    <w:ind w:left="467"/>
                                  </w:pPr>
                                  <w:r>
                                    <w:t>6.3.</w:t>
                                  </w:r>
                                  <w:r>
                                    <w:tab/>
                                    <w:t>Optimización</w:t>
                                  </w:r>
                                  <w:r>
                                    <w:tab/>
                                    <w:t>con</w:t>
                                  </w:r>
                                  <w:r>
                                    <w:tab/>
                                    <w:t>sistemas</w:t>
                                  </w:r>
                                  <w:r>
                                    <w:tab/>
                                    <w:t>de</w:t>
                                  </w:r>
                                </w:p>
                                <w:p w14:paraId="4B6FFDF6" w14:textId="77777777" w:rsidR="00823A1E" w:rsidRDefault="00B72362">
                                  <w:pPr>
                                    <w:pStyle w:val="TableParagraph"/>
                                    <w:spacing w:before="76"/>
                                    <w:ind w:left="467"/>
                                  </w:pPr>
                                  <w:r>
                                    <w:t>almacenamiento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energía.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top w:val="nil"/>
                                  </w:tcBorders>
                                </w:tcPr>
                                <w:p w14:paraId="226EA83A" w14:textId="77777777" w:rsidR="00823A1E" w:rsidRDefault="00823A1E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23A1E" w14:paraId="54010DF3" w14:textId="77777777" w:rsidTr="00C37F1C">
                              <w:trPr>
                                <w:trHeight w:val="751"/>
                              </w:trPr>
                              <w:tc>
                                <w:tcPr>
                                  <w:tcW w:w="1049" w:type="dxa"/>
                                  <w:tcBorders>
                                    <w:bottom w:val="nil"/>
                                  </w:tcBorders>
                                </w:tcPr>
                                <w:p w14:paraId="32F0B9CA" w14:textId="77777777" w:rsidR="00823A1E" w:rsidRDefault="00B72362">
                                  <w:pPr>
                                    <w:pStyle w:val="TableParagraph"/>
                                    <w:spacing w:before="170"/>
                                    <w:ind w:left="99" w:right="88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tcBorders>
                                    <w:bottom w:val="nil"/>
                                  </w:tcBorders>
                                </w:tcPr>
                                <w:p w14:paraId="58144A55" w14:textId="77777777" w:rsidR="00823A1E" w:rsidRDefault="00B72362">
                                  <w:pPr>
                                    <w:pStyle w:val="TableParagraph"/>
                                    <w:spacing w:line="243" w:lineRule="exact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Proyecto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final.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tcBorders>
                                    <w:bottom w:val="nil"/>
                                  </w:tcBorders>
                                </w:tcPr>
                                <w:p w14:paraId="1D747174" w14:textId="77777777" w:rsidR="00823A1E" w:rsidRDefault="00B72362">
                                  <w:pPr>
                                    <w:pStyle w:val="TableParagraph"/>
                                    <w:spacing w:line="246" w:lineRule="exact"/>
                                    <w:ind w:left="270"/>
                                  </w:pPr>
                                  <w:r>
                                    <w:t>Trabajo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escrito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+</w:t>
                                  </w:r>
                                </w:p>
                                <w:p w14:paraId="17312910" w14:textId="77777777" w:rsidR="00823A1E" w:rsidRDefault="00B72362">
                                  <w:pPr>
                                    <w:pStyle w:val="TableParagraph"/>
                                    <w:spacing w:before="76"/>
                                    <w:ind w:left="237"/>
                                  </w:pPr>
                                  <w:r>
                                    <w:t>Presentación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oral</w:t>
                                  </w:r>
                                </w:p>
                              </w:tc>
                            </w:tr>
                          </w:tbl>
                          <w:p w14:paraId="4780F387" w14:textId="77777777" w:rsidR="00823A1E" w:rsidRDefault="00823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E42F9" id="Text Box 4" o:spid="_x0000_s1028" type="#_x0000_t202" style="position:absolute;margin-left:111.6pt;margin-top:1in;width:417.45pt;height:66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49"/>
                        <w:gridCol w:w="5101"/>
                        <w:gridCol w:w="2185"/>
                      </w:tblGrid>
                      <w:tr w:rsidR="00823A1E" w14:paraId="0A387517" w14:textId="77777777">
                        <w:trPr>
                          <w:trHeight w:val="657"/>
                        </w:trPr>
                        <w:tc>
                          <w:tcPr>
                            <w:tcW w:w="1049" w:type="dxa"/>
                            <w:tcBorders>
                              <w:top w:val="nil"/>
                            </w:tcBorders>
                          </w:tcPr>
                          <w:p w14:paraId="6ED78267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101" w:type="dxa"/>
                            <w:tcBorders>
                              <w:top w:val="nil"/>
                            </w:tcBorders>
                          </w:tcPr>
                          <w:p w14:paraId="5CB29E4E" w14:textId="77777777" w:rsidR="00823A1E" w:rsidRDefault="00B72362">
                            <w:pPr>
                              <w:pStyle w:val="TableParagraph"/>
                              <w:tabs>
                                <w:tab w:val="left" w:pos="1190"/>
                                <w:tab w:val="left" w:pos="2814"/>
                                <w:tab w:val="left" w:pos="3525"/>
                                <w:tab w:val="left" w:pos="4748"/>
                              </w:tabs>
                              <w:spacing w:line="246" w:lineRule="exact"/>
                              <w:ind w:left="467"/>
                            </w:pPr>
                            <w:r>
                              <w:t>6.3.</w:t>
                            </w:r>
                            <w:r>
                              <w:tab/>
                              <w:t>Optimización</w:t>
                            </w:r>
                            <w:r>
                              <w:tab/>
                              <w:t>con</w:t>
                            </w:r>
                            <w:r>
                              <w:tab/>
                              <w:t>sistemas</w:t>
                            </w:r>
                            <w:r>
                              <w:tab/>
                              <w:t>de</w:t>
                            </w:r>
                          </w:p>
                          <w:p w14:paraId="4B6FFDF6" w14:textId="77777777" w:rsidR="00823A1E" w:rsidRDefault="00B72362">
                            <w:pPr>
                              <w:pStyle w:val="TableParagraph"/>
                              <w:spacing w:before="76"/>
                              <w:ind w:left="467"/>
                            </w:pPr>
                            <w:r>
                              <w:t>almacenamiento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energía.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top w:val="nil"/>
                            </w:tcBorders>
                          </w:tcPr>
                          <w:p w14:paraId="226EA83A" w14:textId="77777777" w:rsidR="00823A1E" w:rsidRDefault="00823A1E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23A1E" w14:paraId="54010DF3" w14:textId="77777777" w:rsidTr="00C37F1C">
                        <w:trPr>
                          <w:trHeight w:val="751"/>
                        </w:trPr>
                        <w:tc>
                          <w:tcPr>
                            <w:tcW w:w="1049" w:type="dxa"/>
                            <w:tcBorders>
                              <w:bottom w:val="nil"/>
                            </w:tcBorders>
                          </w:tcPr>
                          <w:p w14:paraId="32F0B9CA" w14:textId="77777777" w:rsidR="00823A1E" w:rsidRDefault="00B72362">
                            <w:pPr>
                              <w:pStyle w:val="TableParagraph"/>
                              <w:spacing w:before="170"/>
                              <w:ind w:left="99" w:right="8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101" w:type="dxa"/>
                            <w:tcBorders>
                              <w:bottom w:val="nil"/>
                            </w:tcBorders>
                          </w:tcPr>
                          <w:p w14:paraId="58144A55" w14:textId="77777777" w:rsidR="00823A1E" w:rsidRDefault="00B72362">
                            <w:pPr>
                              <w:pStyle w:val="TableParagraph"/>
                              <w:spacing w:line="243" w:lineRule="exact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Proyecto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final.</w:t>
                            </w:r>
                          </w:p>
                        </w:tc>
                        <w:tc>
                          <w:tcPr>
                            <w:tcW w:w="2185" w:type="dxa"/>
                            <w:tcBorders>
                              <w:bottom w:val="nil"/>
                            </w:tcBorders>
                          </w:tcPr>
                          <w:p w14:paraId="1D747174" w14:textId="77777777" w:rsidR="00823A1E" w:rsidRDefault="00B72362">
                            <w:pPr>
                              <w:pStyle w:val="TableParagraph"/>
                              <w:spacing w:line="246" w:lineRule="exact"/>
                              <w:ind w:left="270"/>
                            </w:pPr>
                            <w:r>
                              <w:t>Trabajo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</w:p>
                          <w:p w14:paraId="17312910" w14:textId="77777777" w:rsidR="00823A1E" w:rsidRDefault="00B72362">
                            <w:pPr>
                              <w:pStyle w:val="TableParagraph"/>
                              <w:spacing w:before="76"/>
                              <w:ind w:left="237"/>
                            </w:pPr>
                            <w:r>
                              <w:t>Presentación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oral</w:t>
                            </w:r>
                          </w:p>
                        </w:tc>
                      </w:tr>
                    </w:tbl>
                    <w:p w14:paraId="4780F387" w14:textId="77777777" w:rsidR="00823A1E" w:rsidRDefault="00823A1E"/>
                  </w:txbxContent>
                </v:textbox>
                <w10:wrap anchorx="page" anchory="page"/>
              </v:shape>
            </w:pict>
          </mc:Fallback>
        </mc:AlternateContent>
      </w:r>
    </w:p>
    <w:p w14:paraId="776265A0" w14:textId="77777777" w:rsidR="00823A1E" w:rsidRDefault="00823A1E">
      <w:pPr>
        <w:rPr>
          <w:sz w:val="2"/>
          <w:szCs w:val="2"/>
        </w:rPr>
        <w:sectPr w:rsidR="00823A1E">
          <w:pgSz w:w="12240" w:h="15840"/>
          <w:pgMar w:top="1440" w:right="960" w:bottom="280" w:left="154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3171"/>
        <w:gridCol w:w="1830"/>
        <w:gridCol w:w="1018"/>
      </w:tblGrid>
      <w:tr w:rsidR="00823A1E" w14:paraId="30F50193" w14:textId="77777777">
        <w:trPr>
          <w:trHeight w:val="381"/>
        </w:trPr>
        <w:tc>
          <w:tcPr>
            <w:tcW w:w="9358" w:type="dxa"/>
            <w:gridSpan w:val="4"/>
          </w:tcPr>
          <w:p w14:paraId="14E1AEA1" w14:textId="77777777" w:rsidR="00823A1E" w:rsidRDefault="00B72362">
            <w:pPr>
              <w:pStyle w:val="TableParagraph"/>
              <w:spacing w:before="24"/>
              <w:ind w:left="69"/>
            </w:pPr>
            <w:r>
              <w:lastRenderedPageBreak/>
              <w:t>DATOS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DOCENTE</w:t>
            </w:r>
          </w:p>
        </w:tc>
      </w:tr>
      <w:tr w:rsidR="00823A1E" w14:paraId="13F14EB8" w14:textId="77777777">
        <w:trPr>
          <w:trHeight w:val="2066"/>
        </w:trPr>
        <w:tc>
          <w:tcPr>
            <w:tcW w:w="9358" w:type="dxa"/>
            <w:gridSpan w:val="4"/>
          </w:tcPr>
          <w:p w14:paraId="424A28E3" w14:textId="77777777" w:rsidR="00823A1E" w:rsidRDefault="00823A1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320F670E" w14:textId="77777777" w:rsidR="00823A1E" w:rsidRDefault="00B72362">
            <w:pPr>
              <w:pStyle w:val="TableParagraph"/>
              <w:spacing w:before="1" w:line="312" w:lineRule="auto"/>
              <w:ind w:left="69" w:right="7777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</w:rPr>
              <w:t>NOMBRE :</w:t>
            </w:r>
            <w:proofErr w:type="gramEnd"/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PREGRADO :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POSTGRADO:</w:t>
            </w:r>
          </w:p>
        </w:tc>
      </w:tr>
      <w:tr w:rsidR="00823A1E" w14:paraId="73AC4D26" w14:textId="77777777">
        <w:trPr>
          <w:trHeight w:val="429"/>
        </w:trPr>
        <w:tc>
          <w:tcPr>
            <w:tcW w:w="9358" w:type="dxa"/>
            <w:gridSpan w:val="4"/>
          </w:tcPr>
          <w:p w14:paraId="2B659906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</w:tr>
      <w:tr w:rsidR="00823A1E" w14:paraId="2FC1905B" w14:textId="77777777">
        <w:trPr>
          <w:trHeight w:val="328"/>
        </w:trPr>
        <w:tc>
          <w:tcPr>
            <w:tcW w:w="9358" w:type="dxa"/>
            <w:gridSpan w:val="4"/>
          </w:tcPr>
          <w:p w14:paraId="3418A012" w14:textId="77777777" w:rsidR="00823A1E" w:rsidRDefault="00B72362">
            <w:pPr>
              <w:pStyle w:val="TableParagraph"/>
              <w:spacing w:line="250" w:lineRule="exact"/>
              <w:ind w:left="69"/>
            </w:pPr>
            <w:r>
              <w:t>ASESORIAS:</w:t>
            </w:r>
            <w:r>
              <w:rPr>
                <w:spacing w:val="-2"/>
              </w:rPr>
              <w:t xml:space="preserve"> </w:t>
            </w:r>
            <w:r>
              <w:t>FIRMA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ESTUDIANTES</w:t>
            </w:r>
          </w:p>
        </w:tc>
      </w:tr>
      <w:tr w:rsidR="00823A1E" w14:paraId="53C807CC" w14:textId="77777777">
        <w:trPr>
          <w:trHeight w:val="400"/>
        </w:trPr>
        <w:tc>
          <w:tcPr>
            <w:tcW w:w="3339" w:type="dxa"/>
          </w:tcPr>
          <w:p w14:paraId="2FCBC748" w14:textId="77777777" w:rsidR="00823A1E" w:rsidRDefault="00B72362">
            <w:pPr>
              <w:pStyle w:val="TableParagraph"/>
              <w:spacing w:before="34"/>
              <w:ind w:left="69"/>
            </w:pPr>
            <w:r>
              <w:t>NOMBRE</w:t>
            </w:r>
          </w:p>
        </w:tc>
        <w:tc>
          <w:tcPr>
            <w:tcW w:w="3171" w:type="dxa"/>
          </w:tcPr>
          <w:p w14:paraId="37A8CEED" w14:textId="77777777" w:rsidR="00823A1E" w:rsidRDefault="00B72362">
            <w:pPr>
              <w:pStyle w:val="TableParagraph"/>
              <w:spacing w:before="31"/>
              <w:ind w:left="1218" w:right="12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FIRMA</w:t>
            </w:r>
          </w:p>
        </w:tc>
        <w:tc>
          <w:tcPr>
            <w:tcW w:w="1830" w:type="dxa"/>
          </w:tcPr>
          <w:p w14:paraId="621735A9" w14:textId="77777777" w:rsidR="00823A1E" w:rsidRDefault="00B72362">
            <w:pPr>
              <w:pStyle w:val="TableParagraph"/>
              <w:spacing w:before="31"/>
              <w:ind w:left="46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CÓDIGO</w:t>
            </w:r>
          </w:p>
        </w:tc>
        <w:tc>
          <w:tcPr>
            <w:tcW w:w="1018" w:type="dxa"/>
          </w:tcPr>
          <w:p w14:paraId="2F726CE3" w14:textId="77777777" w:rsidR="00823A1E" w:rsidRDefault="00B72362">
            <w:pPr>
              <w:pStyle w:val="TableParagraph"/>
              <w:spacing w:before="31"/>
              <w:ind w:left="1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</w:tr>
      <w:tr w:rsidR="00823A1E" w14:paraId="3A2C7A76" w14:textId="77777777">
        <w:trPr>
          <w:trHeight w:val="2262"/>
        </w:trPr>
        <w:tc>
          <w:tcPr>
            <w:tcW w:w="3339" w:type="dxa"/>
          </w:tcPr>
          <w:p w14:paraId="3BDFF3F4" w14:textId="77777777" w:rsidR="00823A1E" w:rsidRDefault="00823A1E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199E9F20" w14:textId="77777777" w:rsidR="00823A1E" w:rsidRDefault="00B72362">
            <w:pPr>
              <w:pStyle w:val="TableParagraph"/>
              <w:spacing w:before="1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  <w:p w14:paraId="754B4D0A" w14:textId="77777777" w:rsidR="00823A1E" w:rsidRDefault="00823A1E"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 w14:paraId="64D75E3C" w14:textId="77777777" w:rsidR="00823A1E" w:rsidRDefault="00B72362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  <w:p w14:paraId="35470953" w14:textId="77777777" w:rsidR="00823A1E" w:rsidRDefault="00823A1E">
            <w:pPr>
              <w:pStyle w:val="TableParagraph"/>
              <w:spacing w:before="2"/>
              <w:rPr>
                <w:rFonts w:ascii="Times New Roman"/>
                <w:sz w:val="35"/>
              </w:rPr>
            </w:pPr>
          </w:p>
          <w:p w14:paraId="013D93B7" w14:textId="77777777" w:rsidR="00823A1E" w:rsidRDefault="00B72362">
            <w:pPr>
              <w:pStyle w:val="TableParagraph"/>
              <w:ind w:lef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3171" w:type="dxa"/>
          </w:tcPr>
          <w:p w14:paraId="32588FCD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0" w:type="dxa"/>
          </w:tcPr>
          <w:p w14:paraId="0A91676C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8" w:type="dxa"/>
          </w:tcPr>
          <w:p w14:paraId="07393ED7" w14:textId="77777777" w:rsidR="00823A1E" w:rsidRDefault="00823A1E">
            <w:pPr>
              <w:pStyle w:val="TableParagraph"/>
              <w:rPr>
                <w:rFonts w:ascii="Times New Roman"/>
              </w:rPr>
            </w:pPr>
          </w:p>
        </w:tc>
      </w:tr>
      <w:tr w:rsidR="00823A1E" w14:paraId="0557BFF2" w14:textId="77777777">
        <w:trPr>
          <w:trHeight w:val="328"/>
        </w:trPr>
        <w:tc>
          <w:tcPr>
            <w:tcW w:w="9358" w:type="dxa"/>
            <w:gridSpan w:val="4"/>
          </w:tcPr>
          <w:p w14:paraId="5762D379" w14:textId="77777777" w:rsidR="00823A1E" w:rsidRDefault="00B72362">
            <w:pPr>
              <w:pStyle w:val="TableParagraph"/>
              <w:spacing w:line="250" w:lineRule="exact"/>
              <w:ind w:left="69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DOCENTE</w:t>
            </w:r>
          </w:p>
        </w:tc>
      </w:tr>
      <w:tr w:rsidR="00823A1E" w14:paraId="38A46744" w14:textId="77777777">
        <w:trPr>
          <w:trHeight w:val="3830"/>
        </w:trPr>
        <w:tc>
          <w:tcPr>
            <w:tcW w:w="9358" w:type="dxa"/>
            <w:gridSpan w:val="4"/>
          </w:tcPr>
          <w:p w14:paraId="126B6B7A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3E06E284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292CA876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31478DC9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21172679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102BAA41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762F3F39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0D997614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5353A738" w14:textId="77777777" w:rsidR="00823A1E" w:rsidRDefault="00823A1E">
            <w:pPr>
              <w:pStyle w:val="TableParagraph"/>
              <w:rPr>
                <w:rFonts w:ascii="Times New Roman"/>
                <w:sz w:val="20"/>
              </w:rPr>
            </w:pPr>
          </w:p>
          <w:p w14:paraId="4B42F3E6" w14:textId="77777777" w:rsidR="00823A1E" w:rsidRDefault="00823A1E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62938F40" w14:textId="77777777" w:rsidR="00823A1E" w:rsidRDefault="006B69F0">
            <w:pPr>
              <w:pStyle w:val="TableParagraph"/>
              <w:spacing w:line="20" w:lineRule="exact"/>
              <w:ind w:left="28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4BBD222" wp14:editId="5479330C">
                      <wp:extent cx="2563495" cy="12700"/>
                      <wp:effectExtent l="11430" t="8255" r="635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63495" cy="12700"/>
                                <a:chOff x="0" y="0"/>
                                <a:chExt cx="4037" cy="2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5255F" id="Group 2" o:spid="_x0000_s1026" style="width:201.85pt;height:1pt;mso-position-horizontal-relative:char;mso-position-vertical-relative:line" coordsize="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">
                      <v:line id="Line 3" o:spid="_x0000_s1027" style="position:absolute;visibility:visible;mso-wrap-style:square" from="0,10" to="403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" strokeweight=".34664mm"/>
                      <w10:anchorlock/>
                    </v:group>
                  </w:pict>
                </mc:Fallback>
              </mc:AlternateContent>
            </w:r>
          </w:p>
          <w:p w14:paraId="51EB7C24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52064E83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56FEE4D6" w14:textId="77777777" w:rsidR="00823A1E" w:rsidRDefault="00823A1E">
            <w:pPr>
              <w:pStyle w:val="TableParagraph"/>
              <w:rPr>
                <w:rFonts w:ascii="Times New Roman"/>
                <w:sz w:val="24"/>
              </w:rPr>
            </w:pPr>
          </w:p>
          <w:p w14:paraId="0B9DB924" w14:textId="77777777" w:rsidR="00823A1E" w:rsidRDefault="00823A1E"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 w14:paraId="3CD453EC" w14:textId="608AF740" w:rsidR="00823A1E" w:rsidRDefault="00B72362">
            <w:pPr>
              <w:pStyle w:val="TableParagraph"/>
              <w:ind w:left="69"/>
              <w:rPr>
                <w:rFonts w:ascii="Times New Roman"/>
              </w:rPr>
            </w:pPr>
            <w:r>
              <w:rPr>
                <w:rFonts w:ascii="Times New Roman"/>
              </w:rPr>
              <w:t>FECHA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</w:t>
            </w:r>
            <w:r>
              <w:rPr>
                <w:rFonts w:ascii="Times New Roman"/>
                <w:spacing w:val="-1"/>
              </w:rPr>
              <w:t xml:space="preserve"> </w:t>
            </w:r>
            <w:r w:rsidR="00B1598F">
              <w:rPr>
                <w:rFonts w:ascii="Times New Roman"/>
              </w:rPr>
              <w:t>A</w:t>
            </w:r>
            <w:r w:rsidR="00B1598F">
              <w:rPr>
                <w:rFonts w:ascii="Times New Roman"/>
                <w:lang w:val="es-CO"/>
              </w:rPr>
              <w:t>CTUALIZACI</w:t>
            </w:r>
            <w:r w:rsidR="00B1598F">
              <w:rPr>
                <w:rFonts w:ascii="Times New Roman"/>
                <w:lang w:val="es-CO"/>
              </w:rPr>
              <w:t>Ó</w:t>
            </w:r>
            <w:r w:rsidR="00B1598F">
              <w:rPr>
                <w:rFonts w:ascii="Times New Roman"/>
                <w:lang w:val="es-CO"/>
              </w:rPr>
              <w:t>N</w:t>
            </w:r>
            <w:r>
              <w:rPr>
                <w:rFonts w:ascii="Times New Roman"/>
              </w:rPr>
              <w:t>:</w:t>
            </w:r>
            <w:r w:rsidR="00B1598F">
              <w:rPr>
                <w:rFonts w:ascii="Times New Roman"/>
              </w:rPr>
              <w:t xml:space="preserve"> </w:t>
            </w:r>
            <w:r w:rsidR="00C37F1C">
              <w:rPr>
                <w:rFonts w:ascii="Times New Roman"/>
              </w:rPr>
              <w:t>05</w:t>
            </w:r>
            <w:r w:rsidR="00C37F1C">
              <w:rPr>
                <w:rFonts w:ascii="Times New Roman"/>
                <w:spacing w:val="1"/>
              </w:rPr>
              <w:t xml:space="preserve"> </w:t>
            </w:r>
            <w:r w:rsidR="00C37F1C">
              <w:rPr>
                <w:rFonts w:ascii="Times New Roman"/>
                <w:spacing w:val="-3"/>
              </w:rPr>
              <w:t>de</w:t>
            </w:r>
            <w:r>
              <w:rPr>
                <w:rFonts w:ascii="Times New Roman"/>
                <w:spacing w:val="-1"/>
              </w:rPr>
              <w:t xml:space="preserve"> </w:t>
            </w:r>
            <w:r w:rsidR="00B1598F">
              <w:rPr>
                <w:rFonts w:ascii="Times New Roman"/>
              </w:rPr>
              <w:t>MAYO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de 20</w:t>
            </w:r>
            <w:r w:rsidR="00B1598F">
              <w:rPr>
                <w:rFonts w:ascii="Times New Roman"/>
              </w:rPr>
              <w:t>22</w:t>
            </w:r>
          </w:p>
        </w:tc>
      </w:tr>
    </w:tbl>
    <w:p w14:paraId="161A7013" w14:textId="77777777" w:rsidR="00B72362" w:rsidRDefault="00B72362"/>
    <w:sectPr w:rsidR="00B72362">
      <w:pgSz w:w="12240" w:h="15840"/>
      <w:pgMar w:top="1440" w:right="9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6432"/>
    <w:multiLevelType w:val="multilevel"/>
    <w:tmpl w:val="5B56899A"/>
    <w:lvl w:ilvl="0">
      <w:start w:val="4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6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5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7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6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8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59" w:hanging="430"/>
      </w:pPr>
      <w:rPr>
        <w:rFonts w:hint="default"/>
        <w:lang w:val="es-ES" w:eastAsia="en-US" w:bidi="ar-SA"/>
      </w:rPr>
    </w:lvl>
  </w:abstractNum>
  <w:abstractNum w:abstractNumId="1" w15:restartNumberingAfterBreak="0">
    <w:nsid w:val="358A2114"/>
    <w:multiLevelType w:val="multilevel"/>
    <w:tmpl w:val="3D520196"/>
    <w:lvl w:ilvl="0">
      <w:start w:val="5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50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86" w:hanging="50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49" w:hanging="5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12" w:hanging="5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75" w:hanging="5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38" w:hanging="5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701" w:hanging="5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64" w:hanging="507"/>
      </w:pPr>
      <w:rPr>
        <w:rFonts w:hint="default"/>
        <w:lang w:val="es-ES" w:eastAsia="en-US" w:bidi="ar-SA"/>
      </w:rPr>
    </w:lvl>
  </w:abstractNum>
  <w:abstractNum w:abstractNumId="2" w15:restartNumberingAfterBreak="0">
    <w:nsid w:val="35A132A2"/>
    <w:multiLevelType w:val="multilevel"/>
    <w:tmpl w:val="412C8FBC"/>
    <w:lvl w:ilvl="0">
      <w:start w:val="3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6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5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7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6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8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59" w:hanging="430"/>
      </w:pPr>
      <w:rPr>
        <w:rFonts w:hint="default"/>
        <w:lang w:val="es-ES" w:eastAsia="en-US" w:bidi="ar-SA"/>
      </w:rPr>
    </w:lvl>
  </w:abstractNum>
  <w:abstractNum w:abstractNumId="3" w15:restartNumberingAfterBreak="0">
    <w:nsid w:val="3C733CAA"/>
    <w:multiLevelType w:val="hybridMultilevel"/>
    <w:tmpl w:val="1B200002"/>
    <w:lvl w:ilvl="0" w:tplc="91DADEEE">
      <w:start w:val="1"/>
      <w:numFmt w:val="decimal"/>
      <w:lvlText w:val="[%1]"/>
      <w:lvlJc w:val="left"/>
      <w:pPr>
        <w:ind w:left="69" w:hanging="35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54ED5C">
      <w:numFmt w:val="bullet"/>
      <w:lvlText w:val="•"/>
      <w:lvlJc w:val="left"/>
      <w:pPr>
        <w:ind w:left="995" w:hanging="351"/>
      </w:pPr>
      <w:rPr>
        <w:rFonts w:hint="default"/>
        <w:lang w:val="es-ES" w:eastAsia="en-US" w:bidi="ar-SA"/>
      </w:rPr>
    </w:lvl>
    <w:lvl w:ilvl="2" w:tplc="6B6A511E">
      <w:numFmt w:val="bullet"/>
      <w:lvlText w:val="•"/>
      <w:lvlJc w:val="left"/>
      <w:pPr>
        <w:ind w:left="1930" w:hanging="351"/>
      </w:pPr>
      <w:rPr>
        <w:rFonts w:hint="default"/>
        <w:lang w:val="es-ES" w:eastAsia="en-US" w:bidi="ar-SA"/>
      </w:rPr>
    </w:lvl>
    <w:lvl w:ilvl="3" w:tplc="54F0E9F2">
      <w:numFmt w:val="bullet"/>
      <w:lvlText w:val="•"/>
      <w:lvlJc w:val="left"/>
      <w:pPr>
        <w:ind w:left="2866" w:hanging="351"/>
      </w:pPr>
      <w:rPr>
        <w:rFonts w:hint="default"/>
        <w:lang w:val="es-ES" w:eastAsia="en-US" w:bidi="ar-SA"/>
      </w:rPr>
    </w:lvl>
    <w:lvl w:ilvl="4" w:tplc="9014CA84">
      <w:numFmt w:val="bullet"/>
      <w:lvlText w:val="•"/>
      <w:lvlJc w:val="left"/>
      <w:pPr>
        <w:ind w:left="3801" w:hanging="351"/>
      </w:pPr>
      <w:rPr>
        <w:rFonts w:hint="default"/>
        <w:lang w:val="es-ES" w:eastAsia="en-US" w:bidi="ar-SA"/>
      </w:rPr>
    </w:lvl>
    <w:lvl w:ilvl="5" w:tplc="9F946BDA">
      <w:numFmt w:val="bullet"/>
      <w:lvlText w:val="•"/>
      <w:lvlJc w:val="left"/>
      <w:pPr>
        <w:ind w:left="4737" w:hanging="351"/>
      </w:pPr>
      <w:rPr>
        <w:rFonts w:hint="default"/>
        <w:lang w:val="es-ES" w:eastAsia="en-US" w:bidi="ar-SA"/>
      </w:rPr>
    </w:lvl>
    <w:lvl w:ilvl="6" w:tplc="161204EC">
      <w:numFmt w:val="bullet"/>
      <w:lvlText w:val="•"/>
      <w:lvlJc w:val="left"/>
      <w:pPr>
        <w:ind w:left="5672" w:hanging="351"/>
      </w:pPr>
      <w:rPr>
        <w:rFonts w:hint="default"/>
        <w:lang w:val="es-ES" w:eastAsia="en-US" w:bidi="ar-SA"/>
      </w:rPr>
    </w:lvl>
    <w:lvl w:ilvl="7" w:tplc="0FD245DC">
      <w:numFmt w:val="bullet"/>
      <w:lvlText w:val="•"/>
      <w:lvlJc w:val="left"/>
      <w:pPr>
        <w:ind w:left="6607" w:hanging="351"/>
      </w:pPr>
      <w:rPr>
        <w:rFonts w:hint="default"/>
        <w:lang w:val="es-ES" w:eastAsia="en-US" w:bidi="ar-SA"/>
      </w:rPr>
    </w:lvl>
    <w:lvl w:ilvl="8" w:tplc="61903F62">
      <w:numFmt w:val="bullet"/>
      <w:lvlText w:val="•"/>
      <w:lvlJc w:val="left"/>
      <w:pPr>
        <w:ind w:left="7543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433F186E"/>
    <w:multiLevelType w:val="multilevel"/>
    <w:tmpl w:val="86ACF008"/>
    <w:lvl w:ilvl="0">
      <w:start w:val="2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7" w:hanging="43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5" w:hanging="43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31" w:hanging="4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7" w:hanging="4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62" w:hanging="4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8" w:hanging="4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4" w:hanging="4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59" w:hanging="431"/>
      </w:pPr>
      <w:rPr>
        <w:rFonts w:hint="default"/>
        <w:lang w:val="es-ES" w:eastAsia="en-US" w:bidi="ar-SA"/>
      </w:rPr>
    </w:lvl>
  </w:abstractNum>
  <w:abstractNum w:abstractNumId="5" w15:restartNumberingAfterBreak="0">
    <w:nsid w:val="4FD325BC"/>
    <w:multiLevelType w:val="multilevel"/>
    <w:tmpl w:val="F01C1752"/>
    <w:lvl w:ilvl="0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6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5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7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6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8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59" w:hanging="430"/>
      </w:pPr>
      <w:rPr>
        <w:rFonts w:hint="default"/>
        <w:lang w:val="es-ES" w:eastAsia="en-US" w:bidi="ar-SA"/>
      </w:rPr>
    </w:lvl>
  </w:abstractNum>
  <w:abstractNum w:abstractNumId="6" w15:restartNumberingAfterBreak="0">
    <w:nsid w:val="752B377A"/>
    <w:multiLevelType w:val="multilevel"/>
    <w:tmpl w:val="E51E45AE"/>
    <w:lvl w:ilvl="0">
      <w:start w:val="6"/>
      <w:numFmt w:val="decimal"/>
      <w:lvlText w:val="%1."/>
      <w:lvlJc w:val="left"/>
      <w:pPr>
        <w:ind w:left="107" w:hanging="286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97" w:hanging="43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365" w:hanging="43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31" w:hanging="4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297" w:hanging="4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762" w:hanging="4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228" w:hanging="4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694" w:hanging="4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159" w:hanging="430"/>
      </w:pPr>
      <w:rPr>
        <w:rFonts w:hint="default"/>
        <w:lang w:val="es-ES" w:eastAsia="en-US" w:bidi="ar-SA"/>
      </w:rPr>
    </w:lvl>
  </w:abstractNum>
  <w:abstractNum w:abstractNumId="7" w15:restartNumberingAfterBreak="0">
    <w:nsid w:val="7DFD3410"/>
    <w:multiLevelType w:val="hybridMultilevel"/>
    <w:tmpl w:val="2D6267AC"/>
    <w:lvl w:ilvl="0" w:tplc="AC3C28A8">
      <w:start w:val="1"/>
      <w:numFmt w:val="decimal"/>
      <w:lvlText w:val="%1."/>
      <w:lvlJc w:val="left"/>
      <w:pPr>
        <w:ind w:left="429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041AC682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2" w:tplc="19B80C8E">
      <w:numFmt w:val="bullet"/>
      <w:lvlText w:val="•"/>
      <w:lvlJc w:val="left"/>
      <w:pPr>
        <w:ind w:left="2234" w:hanging="360"/>
      </w:pPr>
      <w:rPr>
        <w:rFonts w:hint="default"/>
        <w:lang w:val="es-ES" w:eastAsia="en-US" w:bidi="ar-SA"/>
      </w:rPr>
    </w:lvl>
    <w:lvl w:ilvl="3" w:tplc="FD1806B4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4" w:tplc="9738D0B8">
      <w:numFmt w:val="bullet"/>
      <w:lvlText w:val="•"/>
      <w:lvlJc w:val="left"/>
      <w:pPr>
        <w:ind w:left="4048" w:hanging="360"/>
      </w:pPr>
      <w:rPr>
        <w:rFonts w:hint="default"/>
        <w:lang w:val="es-ES" w:eastAsia="en-US" w:bidi="ar-SA"/>
      </w:rPr>
    </w:lvl>
    <w:lvl w:ilvl="5" w:tplc="A04C32E0">
      <w:numFmt w:val="bullet"/>
      <w:lvlText w:val="•"/>
      <w:lvlJc w:val="left"/>
      <w:pPr>
        <w:ind w:left="4955" w:hanging="360"/>
      </w:pPr>
      <w:rPr>
        <w:rFonts w:hint="default"/>
        <w:lang w:val="es-ES" w:eastAsia="en-US" w:bidi="ar-SA"/>
      </w:rPr>
    </w:lvl>
    <w:lvl w:ilvl="6" w:tplc="345E6B74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 w:tplc="A2226FD4">
      <w:numFmt w:val="bullet"/>
      <w:lvlText w:val="•"/>
      <w:lvlJc w:val="left"/>
      <w:pPr>
        <w:ind w:left="6769" w:hanging="360"/>
      </w:pPr>
      <w:rPr>
        <w:rFonts w:hint="default"/>
        <w:lang w:val="es-ES" w:eastAsia="en-US" w:bidi="ar-SA"/>
      </w:rPr>
    </w:lvl>
    <w:lvl w:ilvl="8" w:tplc="B14C4B7A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</w:abstractNum>
  <w:num w:numId="1" w16cid:durableId="1984233972">
    <w:abstractNumId w:val="7"/>
  </w:num>
  <w:num w:numId="2" w16cid:durableId="605386542">
    <w:abstractNumId w:val="6"/>
  </w:num>
  <w:num w:numId="3" w16cid:durableId="1453744665">
    <w:abstractNumId w:val="1"/>
  </w:num>
  <w:num w:numId="4" w16cid:durableId="403181520">
    <w:abstractNumId w:val="0"/>
  </w:num>
  <w:num w:numId="5" w16cid:durableId="1154106859">
    <w:abstractNumId w:val="2"/>
  </w:num>
  <w:num w:numId="6" w16cid:durableId="322509065">
    <w:abstractNumId w:val="4"/>
  </w:num>
  <w:num w:numId="7" w16cid:durableId="569661678">
    <w:abstractNumId w:val="5"/>
  </w:num>
  <w:num w:numId="8" w16cid:durableId="1234506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1E"/>
    <w:rsid w:val="00125C3B"/>
    <w:rsid w:val="0041178A"/>
    <w:rsid w:val="00613062"/>
    <w:rsid w:val="0061757F"/>
    <w:rsid w:val="006B69F0"/>
    <w:rsid w:val="006F446C"/>
    <w:rsid w:val="007F68BE"/>
    <w:rsid w:val="00823A1E"/>
    <w:rsid w:val="00AA0D87"/>
    <w:rsid w:val="00AC3E1F"/>
    <w:rsid w:val="00B1598F"/>
    <w:rsid w:val="00B72362"/>
    <w:rsid w:val="00BE0597"/>
    <w:rsid w:val="00C37F1C"/>
    <w:rsid w:val="00F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E56F6"/>
  <w15:docId w15:val="{61133A46-4AF6-4FFE-9626-D756A8A4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next w:val="Normal"/>
    <w:link w:val="Heading1Char"/>
    <w:qFormat/>
    <w:rsid w:val="00AC3E1F"/>
    <w:pPr>
      <w:keepNext/>
      <w:widowControl/>
      <w:tabs>
        <w:tab w:val="num" w:pos="432"/>
      </w:tabs>
      <w:autoSpaceDE/>
      <w:autoSpaceDN/>
      <w:spacing w:line="312" w:lineRule="auto"/>
      <w:ind w:left="432" w:hanging="432"/>
      <w:outlineLvl w:val="0"/>
    </w:pPr>
    <w:rPr>
      <w:rFonts w:ascii="Arial" w:eastAsia="Times New Roman" w:hAnsi="Arial" w:cs="Times New Roman"/>
      <w:b/>
      <w:caps/>
      <w:szCs w:val="24"/>
      <w:lang w:val="es-MX" w:eastAsia="es-MX"/>
    </w:rPr>
  </w:style>
  <w:style w:type="paragraph" w:styleId="Heading2">
    <w:name w:val="heading 2"/>
    <w:basedOn w:val="Normal"/>
    <w:next w:val="Normal"/>
    <w:link w:val="Heading2Char"/>
    <w:qFormat/>
    <w:rsid w:val="00AC3E1F"/>
    <w:pPr>
      <w:keepNext/>
      <w:widowControl/>
      <w:tabs>
        <w:tab w:val="num" w:pos="576"/>
      </w:tabs>
      <w:autoSpaceDE/>
      <w:autoSpaceDN/>
      <w:spacing w:line="312" w:lineRule="auto"/>
      <w:ind w:left="576" w:hanging="576"/>
      <w:outlineLvl w:val="1"/>
    </w:pPr>
    <w:rPr>
      <w:rFonts w:ascii="Arial" w:eastAsia="Times New Roman" w:hAnsi="Arial" w:cs="Times New Roman"/>
      <w:b/>
      <w:caps/>
      <w:spacing w:val="20"/>
      <w:szCs w:val="24"/>
      <w:lang w:val="es-ES_tradnl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rsid w:val="00AC3E1F"/>
    <w:rPr>
      <w:rFonts w:ascii="Arial" w:eastAsia="Times New Roman" w:hAnsi="Arial" w:cs="Times New Roman"/>
      <w:b/>
      <w:caps/>
      <w:szCs w:val="24"/>
      <w:lang w:val="es-MX" w:eastAsia="es-MX"/>
    </w:rPr>
  </w:style>
  <w:style w:type="character" w:customStyle="1" w:styleId="Heading2Char">
    <w:name w:val="Heading 2 Char"/>
    <w:basedOn w:val="DefaultParagraphFont"/>
    <w:link w:val="Heading2"/>
    <w:rsid w:val="00AC3E1F"/>
    <w:rPr>
      <w:rFonts w:ascii="Arial" w:eastAsia="Times New Roman" w:hAnsi="Arial" w:cs="Times New Roman"/>
      <w:b/>
      <w:caps/>
      <w:spacing w:val="20"/>
      <w:szCs w:val="24"/>
      <w:lang w:val="es-ES_tradnl" w:eastAsia="es-MX"/>
    </w:rPr>
  </w:style>
  <w:style w:type="paragraph" w:styleId="Footer">
    <w:name w:val="footer"/>
    <w:basedOn w:val="Normal"/>
    <w:link w:val="FooterChar"/>
    <w:rsid w:val="00AC3E1F"/>
    <w:pPr>
      <w:keepNext/>
      <w:widowControl/>
      <w:tabs>
        <w:tab w:val="center" w:pos="4252"/>
        <w:tab w:val="right" w:pos="8504"/>
      </w:tabs>
      <w:autoSpaceDE/>
      <w:autoSpaceDN/>
      <w:spacing w:line="312" w:lineRule="auto"/>
      <w:jc w:val="both"/>
    </w:pPr>
    <w:rPr>
      <w:rFonts w:ascii="Arial" w:eastAsia="Times New Roman" w:hAnsi="Arial" w:cs="Times New Roman"/>
      <w:szCs w:val="24"/>
      <w:lang w:val="es-MX" w:eastAsia="es-MX"/>
    </w:rPr>
  </w:style>
  <w:style w:type="character" w:customStyle="1" w:styleId="FooterChar">
    <w:name w:val="Footer Char"/>
    <w:basedOn w:val="DefaultParagraphFont"/>
    <w:link w:val="Footer"/>
    <w:rsid w:val="00AC3E1F"/>
    <w:rPr>
      <w:rFonts w:ascii="Arial" w:eastAsia="Times New Roman" w:hAnsi="Arial" w:cs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9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ing-microgrid.lbl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123system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rel.gov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1712</Words>
  <Characters>9709</Characters>
  <Application>Microsoft Office Word</Application>
  <DocSecurity>4</DocSecurity>
  <Lines>746</Lines>
  <Paragraphs>326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Mora</dc:creator>
  <cp:lastModifiedBy>Nelson Díaz</cp:lastModifiedBy>
  <cp:revision>2</cp:revision>
  <dcterms:created xsi:type="dcterms:W3CDTF">2023-07-31T15:15:00Z</dcterms:created>
  <dcterms:modified xsi:type="dcterms:W3CDTF">2023-07-31T15:15:00Z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</Properties>
</file>