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241912" w:rsidP="1F2AACA0" w:rsidRDefault="067A1C32" w14:paraId="7CAB9053" w14:textId="73DC348F">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Universidad Distrital Francisco José de Caldas</w:t>
      </w:r>
    </w:p>
    <w:p w:rsidR="00241912" w:rsidP="1F2AACA0" w:rsidRDefault="067A1C32" w14:paraId="4965A36A" w14:textId="43DF82D0">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Facultad de Ciencias y Educación</w:t>
      </w:r>
    </w:p>
    <w:p w:rsidR="00241912" w:rsidP="1F2AACA0" w:rsidRDefault="067A1C32" w14:paraId="680720CF" w14:textId="4C792A95">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Licenciatura en Ciencias Sociales</w:t>
      </w:r>
    </w:p>
    <w:p w:rsidR="00241912" w:rsidP="1F2AACA0" w:rsidRDefault="00241912" w14:paraId="4BFDF6C8" w14:textId="39354C0A">
      <w:pPr>
        <w:jc w:val="center"/>
        <w:rPr>
          <w:rFonts w:ascii="Times New Roman" w:hAnsi="Times New Roman" w:eastAsia="Times New Roman" w:cs="Times New Roman"/>
          <w:b/>
          <w:bCs/>
          <w:sz w:val="24"/>
          <w:szCs w:val="24"/>
        </w:rPr>
      </w:pPr>
    </w:p>
    <w:p w:rsidR="00241912" w:rsidP="1F2AACA0" w:rsidRDefault="00241912" w14:paraId="4E19BC97" w14:textId="5AB45884">
      <w:pPr>
        <w:jc w:val="center"/>
        <w:rPr>
          <w:rFonts w:ascii="Times New Roman" w:hAnsi="Times New Roman" w:eastAsia="Times New Roman" w:cs="Times New Roman"/>
          <w:b/>
          <w:bCs/>
          <w:sz w:val="24"/>
          <w:szCs w:val="24"/>
        </w:rPr>
      </w:pPr>
    </w:p>
    <w:p w:rsidR="00241912" w:rsidP="1F2AACA0" w:rsidRDefault="00241912" w14:paraId="7AFD1F68" w14:textId="033A03E8">
      <w:pPr>
        <w:jc w:val="center"/>
        <w:rPr>
          <w:rFonts w:ascii="Times New Roman" w:hAnsi="Times New Roman" w:eastAsia="Times New Roman" w:cs="Times New Roman"/>
          <w:b/>
          <w:bCs/>
          <w:sz w:val="24"/>
          <w:szCs w:val="24"/>
        </w:rPr>
      </w:pPr>
    </w:p>
    <w:p w:rsidR="00241912" w:rsidP="1F2AACA0" w:rsidRDefault="00241912" w14:paraId="3AC63B19" w14:textId="720B0F3E">
      <w:pPr>
        <w:jc w:val="center"/>
        <w:rPr>
          <w:rFonts w:ascii="Times New Roman" w:hAnsi="Times New Roman" w:eastAsia="Times New Roman" w:cs="Times New Roman"/>
          <w:b/>
          <w:bCs/>
          <w:sz w:val="24"/>
          <w:szCs w:val="24"/>
        </w:rPr>
      </w:pPr>
    </w:p>
    <w:p w:rsidR="00241912" w:rsidP="1F2AACA0" w:rsidRDefault="00241912" w14:paraId="5C67A3AE" w14:textId="6B1D925A">
      <w:pPr>
        <w:jc w:val="center"/>
        <w:rPr>
          <w:rFonts w:ascii="Times New Roman" w:hAnsi="Times New Roman" w:eastAsia="Times New Roman" w:cs="Times New Roman"/>
          <w:b/>
          <w:bCs/>
          <w:sz w:val="24"/>
          <w:szCs w:val="24"/>
        </w:rPr>
      </w:pPr>
    </w:p>
    <w:p w:rsidR="00241912" w:rsidP="1F2AACA0" w:rsidRDefault="00241912" w14:paraId="147DD6DE" w14:textId="235983BB">
      <w:pPr>
        <w:jc w:val="center"/>
        <w:rPr>
          <w:rFonts w:ascii="Times New Roman" w:hAnsi="Times New Roman" w:eastAsia="Times New Roman" w:cs="Times New Roman"/>
          <w:b/>
          <w:bCs/>
          <w:sz w:val="24"/>
          <w:szCs w:val="24"/>
        </w:rPr>
      </w:pPr>
    </w:p>
    <w:p w:rsidR="00241912" w:rsidP="1F2AACA0" w:rsidRDefault="00241912" w14:paraId="3A9ABD5D" w14:textId="13524190">
      <w:pPr>
        <w:jc w:val="center"/>
        <w:rPr>
          <w:rFonts w:ascii="Times New Roman" w:hAnsi="Times New Roman" w:eastAsia="Times New Roman" w:cs="Times New Roman"/>
          <w:b/>
          <w:bCs/>
          <w:sz w:val="24"/>
          <w:szCs w:val="24"/>
        </w:rPr>
      </w:pPr>
    </w:p>
    <w:p w:rsidR="00241912" w:rsidP="1F2AACA0" w:rsidRDefault="00241912" w14:paraId="638EA583" w14:textId="4F11ABC8">
      <w:pPr>
        <w:jc w:val="center"/>
        <w:rPr>
          <w:rFonts w:ascii="Times New Roman" w:hAnsi="Times New Roman" w:eastAsia="Times New Roman" w:cs="Times New Roman"/>
          <w:b/>
          <w:bCs/>
          <w:sz w:val="24"/>
          <w:szCs w:val="24"/>
        </w:rPr>
      </w:pPr>
    </w:p>
    <w:p w:rsidR="00241912" w:rsidP="1F2AACA0" w:rsidRDefault="00241912" w14:paraId="0BC7D2CA" w14:textId="780C617F">
      <w:pPr>
        <w:jc w:val="center"/>
        <w:rPr>
          <w:rFonts w:ascii="Times New Roman" w:hAnsi="Times New Roman" w:eastAsia="Times New Roman" w:cs="Times New Roman"/>
          <w:b/>
          <w:bCs/>
          <w:sz w:val="24"/>
          <w:szCs w:val="24"/>
        </w:rPr>
      </w:pPr>
    </w:p>
    <w:p w:rsidR="00241912" w:rsidP="1F2AACA0" w:rsidRDefault="067A1C32" w14:paraId="33A07232" w14:textId="357B9F2A">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Asignatura</w:t>
      </w:r>
    </w:p>
    <w:p w:rsidR="00241912" w:rsidP="1F2AACA0" w:rsidRDefault="067A1C32" w14:paraId="223FC6C6" w14:textId="6559EE37">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Prácticas en educación comunitaria</w:t>
      </w:r>
    </w:p>
    <w:p w:rsidR="00241912" w:rsidP="1F2AACA0" w:rsidRDefault="067A1C32" w14:paraId="2ABA4559" w14:textId="6A6591EB">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Docente</w:t>
      </w:r>
    </w:p>
    <w:p w:rsidR="00241912" w:rsidP="1F2AACA0" w:rsidRDefault="067A1C32" w14:paraId="5729E2A3" w14:textId="6F14B3F2">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Adriana </w:t>
      </w:r>
      <w:r w:rsidRPr="1F2AACA0" w:rsidR="5659ACC8">
        <w:rPr>
          <w:rFonts w:ascii="Times New Roman" w:hAnsi="Times New Roman" w:eastAsia="Times New Roman" w:cs="Times New Roman"/>
          <w:b/>
          <w:bCs/>
          <w:sz w:val="24"/>
          <w:szCs w:val="24"/>
        </w:rPr>
        <w:t>López</w:t>
      </w:r>
      <w:r w:rsidRPr="1F2AACA0">
        <w:rPr>
          <w:rFonts w:ascii="Times New Roman" w:hAnsi="Times New Roman" w:eastAsia="Times New Roman" w:cs="Times New Roman"/>
          <w:b/>
          <w:bCs/>
          <w:sz w:val="24"/>
          <w:szCs w:val="24"/>
        </w:rPr>
        <w:t xml:space="preserve"> Camacho</w:t>
      </w:r>
    </w:p>
    <w:p w:rsidR="00241912" w:rsidP="1F2AACA0" w:rsidRDefault="00241912" w14:paraId="2BB189B1" w14:textId="6198AEEF">
      <w:pPr>
        <w:jc w:val="center"/>
        <w:rPr>
          <w:rFonts w:ascii="Times New Roman" w:hAnsi="Times New Roman" w:eastAsia="Times New Roman" w:cs="Times New Roman"/>
          <w:b/>
          <w:bCs/>
          <w:sz w:val="24"/>
          <w:szCs w:val="24"/>
        </w:rPr>
      </w:pPr>
    </w:p>
    <w:p w:rsidR="00241912" w:rsidP="1F2AACA0" w:rsidRDefault="00241912" w14:paraId="0C3DB8B3" w14:textId="4E319623">
      <w:pPr>
        <w:jc w:val="center"/>
        <w:rPr>
          <w:rFonts w:ascii="Times New Roman" w:hAnsi="Times New Roman" w:eastAsia="Times New Roman" w:cs="Times New Roman"/>
          <w:b/>
          <w:bCs/>
          <w:sz w:val="24"/>
          <w:szCs w:val="24"/>
        </w:rPr>
      </w:pPr>
    </w:p>
    <w:p w:rsidR="00241912" w:rsidP="1F2AACA0" w:rsidRDefault="00241912" w14:paraId="15F5317F" w14:textId="4B02C65B">
      <w:pPr>
        <w:jc w:val="center"/>
        <w:rPr>
          <w:rFonts w:ascii="Times New Roman" w:hAnsi="Times New Roman" w:eastAsia="Times New Roman" w:cs="Times New Roman"/>
          <w:b/>
          <w:bCs/>
          <w:sz w:val="24"/>
          <w:szCs w:val="24"/>
        </w:rPr>
      </w:pPr>
    </w:p>
    <w:p w:rsidR="00241912" w:rsidP="1F2AACA0" w:rsidRDefault="00241912" w14:paraId="66B85147" w14:textId="3A71F3DC">
      <w:pPr>
        <w:jc w:val="center"/>
        <w:rPr>
          <w:rFonts w:ascii="Times New Roman" w:hAnsi="Times New Roman" w:eastAsia="Times New Roman" w:cs="Times New Roman"/>
          <w:b/>
          <w:bCs/>
          <w:sz w:val="24"/>
          <w:szCs w:val="24"/>
        </w:rPr>
      </w:pPr>
    </w:p>
    <w:p w:rsidR="00241912" w:rsidP="1F2AACA0" w:rsidRDefault="067A1C32" w14:paraId="31D2FB0B" w14:textId="62E172AD">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Estudiantes</w:t>
      </w:r>
    </w:p>
    <w:p w:rsidR="00241912" w:rsidP="1F2AACA0" w:rsidRDefault="3527ED3F" w14:paraId="620B3D6F" w14:textId="05BEADA6">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Luisa Lemus-20221255079</w:t>
      </w:r>
    </w:p>
    <w:p w:rsidR="00241912" w:rsidP="1F2AACA0" w:rsidRDefault="3527ED3F" w14:paraId="1D6F0284" w14:textId="2C8643DA">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Laura Benavides-20221255082</w:t>
      </w:r>
    </w:p>
    <w:p w:rsidR="00241912" w:rsidP="1F2AACA0" w:rsidRDefault="3527ED3F" w14:paraId="632D4344" w14:textId="6AAF82AD">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Sofia Sánchez - 20221255081</w:t>
      </w:r>
    </w:p>
    <w:p w:rsidR="00241912" w:rsidP="1F2AACA0" w:rsidRDefault="3527ED3F" w14:paraId="7CF2E4D2" w14:textId="198808E4">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Alejandra Sierra - 20221255098</w:t>
      </w:r>
    </w:p>
    <w:p w:rsidR="00241912" w:rsidP="1F2AACA0" w:rsidRDefault="3527ED3F" w14:paraId="70F2F011" w14:textId="2F374174">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Carlos Barrero - 20201255071</w:t>
      </w:r>
    </w:p>
    <w:p w:rsidR="00241912" w:rsidP="1F2AACA0" w:rsidRDefault="00241912" w14:paraId="645FE96C" w14:textId="77777777">
      <w:pPr>
        <w:jc w:val="center"/>
        <w:rPr>
          <w:rFonts w:ascii="Times New Roman" w:hAnsi="Times New Roman" w:eastAsia="Times New Roman" w:cs="Times New Roman"/>
          <w:b/>
          <w:bCs/>
          <w:sz w:val="24"/>
          <w:szCs w:val="24"/>
        </w:rPr>
      </w:pPr>
    </w:p>
    <w:p w:rsidR="00241912" w:rsidP="1F2AACA0" w:rsidRDefault="00241912" w14:paraId="39125FE0" w14:textId="6FD64FC7">
      <w:pPr>
        <w:jc w:val="center"/>
        <w:rPr>
          <w:rFonts w:ascii="Times New Roman" w:hAnsi="Times New Roman" w:eastAsia="Times New Roman" w:cs="Times New Roman"/>
          <w:b/>
          <w:bCs/>
          <w:sz w:val="24"/>
          <w:szCs w:val="24"/>
        </w:rPr>
      </w:pPr>
    </w:p>
    <w:p w:rsidR="00241912" w:rsidP="1F2AACA0" w:rsidRDefault="00241912" w14:paraId="20510FC7" w14:textId="4B97741A">
      <w:pPr>
        <w:jc w:val="center"/>
        <w:rPr>
          <w:rFonts w:ascii="Times New Roman" w:hAnsi="Times New Roman" w:eastAsia="Times New Roman" w:cs="Times New Roman"/>
          <w:b/>
          <w:bCs/>
          <w:sz w:val="24"/>
          <w:szCs w:val="24"/>
        </w:rPr>
      </w:pPr>
    </w:p>
    <w:p w:rsidR="00241912" w:rsidP="1F2AACA0" w:rsidRDefault="067A1C32" w14:paraId="418F7E2B" w14:textId="2571DC8A">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Informe final de experiencias</w:t>
      </w:r>
      <w:r w:rsidRPr="1F2AACA0" w:rsidR="5CC0432C">
        <w:rPr>
          <w:rFonts w:ascii="Times New Roman" w:hAnsi="Times New Roman" w:eastAsia="Times New Roman" w:cs="Times New Roman"/>
          <w:b/>
          <w:bCs/>
          <w:sz w:val="24"/>
          <w:szCs w:val="24"/>
        </w:rPr>
        <w:t>: Cartografía Social de Techotiva</w:t>
      </w:r>
    </w:p>
    <w:p w:rsidR="00241912" w:rsidP="1F2AACA0" w:rsidRDefault="00241912" w14:paraId="6DBCB833" w14:textId="50642F42">
      <w:pPr>
        <w:jc w:val="center"/>
        <w:rPr>
          <w:rFonts w:ascii="Times New Roman" w:hAnsi="Times New Roman" w:eastAsia="Times New Roman" w:cs="Times New Roman"/>
          <w:b/>
          <w:bCs/>
          <w:sz w:val="24"/>
          <w:szCs w:val="24"/>
        </w:rPr>
      </w:pPr>
    </w:p>
    <w:p w:rsidR="00241912" w:rsidP="1F2AACA0" w:rsidRDefault="00241912" w14:paraId="08C3644F" w14:textId="029D073F">
      <w:pPr>
        <w:jc w:val="center"/>
        <w:rPr>
          <w:rFonts w:ascii="Times New Roman" w:hAnsi="Times New Roman" w:eastAsia="Times New Roman" w:cs="Times New Roman"/>
          <w:b/>
          <w:bCs/>
          <w:sz w:val="24"/>
          <w:szCs w:val="24"/>
        </w:rPr>
      </w:pPr>
    </w:p>
    <w:p w:rsidR="00241912" w:rsidP="1F2AACA0" w:rsidRDefault="00241912" w14:paraId="4D2E0BCE" w14:textId="3ABB4560">
      <w:pPr>
        <w:jc w:val="center"/>
        <w:rPr>
          <w:rFonts w:ascii="Times New Roman" w:hAnsi="Times New Roman" w:eastAsia="Times New Roman" w:cs="Times New Roman"/>
          <w:b/>
          <w:bCs/>
          <w:sz w:val="24"/>
          <w:szCs w:val="24"/>
        </w:rPr>
      </w:pPr>
    </w:p>
    <w:p w:rsidR="00241912" w:rsidP="1F2AACA0" w:rsidRDefault="00241912" w14:paraId="31CA0863" w14:textId="790C1E6D">
      <w:pPr>
        <w:jc w:val="center"/>
        <w:rPr>
          <w:rFonts w:ascii="Times New Roman" w:hAnsi="Times New Roman" w:eastAsia="Times New Roman" w:cs="Times New Roman"/>
          <w:b/>
          <w:bCs/>
          <w:sz w:val="24"/>
          <w:szCs w:val="24"/>
        </w:rPr>
      </w:pPr>
    </w:p>
    <w:p w:rsidR="00241912" w:rsidP="1F2AACA0" w:rsidRDefault="600F7AEB" w14:paraId="62293843" w14:textId="4B8B82A1">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Juntanza Techoti</w:t>
      </w:r>
      <w:r w:rsidRPr="1F2AACA0" w:rsidR="62A76286">
        <w:rPr>
          <w:rFonts w:ascii="Times New Roman" w:hAnsi="Times New Roman" w:eastAsia="Times New Roman" w:cs="Times New Roman"/>
          <w:b/>
          <w:bCs/>
          <w:sz w:val="24"/>
          <w:szCs w:val="24"/>
        </w:rPr>
        <w:t>v</w:t>
      </w:r>
      <w:r w:rsidRPr="1F2AACA0">
        <w:rPr>
          <w:rFonts w:ascii="Times New Roman" w:hAnsi="Times New Roman" w:eastAsia="Times New Roman" w:cs="Times New Roman"/>
          <w:b/>
          <w:bCs/>
          <w:sz w:val="24"/>
          <w:szCs w:val="24"/>
        </w:rPr>
        <w:t>a</w:t>
      </w:r>
    </w:p>
    <w:p w:rsidR="00241912" w:rsidP="1F2AACA0" w:rsidRDefault="00241912" w14:paraId="3B4DB859" w14:textId="27E79E54">
      <w:pPr>
        <w:jc w:val="center"/>
        <w:rPr>
          <w:rFonts w:ascii="Times New Roman" w:hAnsi="Times New Roman" w:eastAsia="Times New Roman" w:cs="Times New Roman"/>
          <w:b/>
          <w:bCs/>
          <w:sz w:val="24"/>
          <w:szCs w:val="24"/>
        </w:rPr>
      </w:pPr>
    </w:p>
    <w:p w:rsidR="00241912" w:rsidP="1F2AACA0" w:rsidRDefault="00241912" w14:paraId="429D5FBC" w14:textId="07CB5ECA">
      <w:pPr>
        <w:jc w:val="center"/>
        <w:rPr>
          <w:rFonts w:ascii="Times New Roman" w:hAnsi="Times New Roman" w:eastAsia="Times New Roman" w:cs="Times New Roman"/>
          <w:b/>
          <w:bCs/>
          <w:sz w:val="24"/>
          <w:szCs w:val="24"/>
        </w:rPr>
      </w:pPr>
    </w:p>
    <w:p w:rsidR="00241912" w:rsidP="1F2AACA0" w:rsidRDefault="00241912" w14:paraId="12695860" w14:textId="2C642596">
      <w:pPr>
        <w:jc w:val="center"/>
        <w:rPr>
          <w:rFonts w:ascii="Times New Roman" w:hAnsi="Times New Roman" w:eastAsia="Times New Roman" w:cs="Times New Roman"/>
          <w:b/>
          <w:bCs/>
          <w:sz w:val="24"/>
          <w:szCs w:val="24"/>
        </w:rPr>
      </w:pPr>
    </w:p>
    <w:p w:rsidR="00241912" w:rsidP="1F2AACA0" w:rsidRDefault="00241912" w14:paraId="6594B9BF" w14:textId="3C67A71C">
      <w:pPr>
        <w:jc w:val="center"/>
        <w:rPr>
          <w:rFonts w:ascii="Times New Roman" w:hAnsi="Times New Roman" w:eastAsia="Times New Roman" w:cs="Times New Roman"/>
          <w:b/>
          <w:bCs/>
          <w:sz w:val="24"/>
          <w:szCs w:val="24"/>
        </w:rPr>
      </w:pPr>
    </w:p>
    <w:p w:rsidR="00241912" w:rsidP="1F2AACA0" w:rsidRDefault="00241912" w14:paraId="37D6CC98" w14:textId="0776E8D6">
      <w:pPr>
        <w:jc w:val="center"/>
        <w:rPr>
          <w:rFonts w:ascii="Times New Roman" w:hAnsi="Times New Roman" w:eastAsia="Times New Roman" w:cs="Times New Roman"/>
          <w:b/>
          <w:bCs/>
          <w:sz w:val="24"/>
          <w:szCs w:val="24"/>
        </w:rPr>
      </w:pPr>
    </w:p>
    <w:p w:rsidR="00241912" w:rsidP="1F2AACA0" w:rsidRDefault="00241912" w14:paraId="1AEC7C0C" w14:textId="3D26F6C0">
      <w:pPr>
        <w:jc w:val="center"/>
        <w:rPr>
          <w:rFonts w:ascii="Times New Roman" w:hAnsi="Times New Roman" w:eastAsia="Times New Roman" w:cs="Times New Roman"/>
          <w:b/>
          <w:bCs/>
          <w:sz w:val="24"/>
          <w:szCs w:val="24"/>
        </w:rPr>
      </w:pPr>
    </w:p>
    <w:p w:rsidR="00241912" w:rsidP="1F2AACA0" w:rsidRDefault="067A1C32" w14:paraId="2B493873" w14:textId="36F801D3">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Bogotá D.C. </w:t>
      </w:r>
    </w:p>
    <w:p w:rsidR="00241912" w:rsidP="1F2AACA0" w:rsidRDefault="00241912" w14:paraId="370EE984" w14:textId="19FEEEC0">
      <w:pPr>
        <w:jc w:val="center"/>
        <w:rPr>
          <w:rFonts w:ascii="Times New Roman" w:hAnsi="Times New Roman" w:eastAsia="Times New Roman" w:cs="Times New Roman"/>
          <w:b/>
          <w:bCs/>
          <w:sz w:val="24"/>
          <w:szCs w:val="24"/>
        </w:rPr>
      </w:pPr>
    </w:p>
    <w:p w:rsidR="00241912" w:rsidP="1F2AACA0" w:rsidRDefault="4050DB22" w14:paraId="6EED7C31" w14:textId="1B5A0592">
      <w:pPr>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2024</w:t>
      </w:r>
    </w:p>
    <w:p w:rsidR="00241912" w:rsidP="5F46B8BF" w:rsidRDefault="719ACEF5" w14:paraId="020AAB72" w14:textId="5A39F98B">
      <w:pPr>
        <w:spacing w:before="240" w:after="240" w:line="335" w:lineRule="auto"/>
        <w:rPr>
          <w:rFonts w:ascii="Times New Roman" w:hAnsi="Times New Roman" w:eastAsia="Times New Roman" w:cs="Times New Roman"/>
          <w:b w:val="1"/>
          <w:bCs w:val="1"/>
          <w:color w:val="auto"/>
          <w:sz w:val="24"/>
          <w:szCs w:val="24"/>
        </w:rPr>
      </w:pPr>
      <w:r w:rsidRPr="5F46B8BF" w:rsidR="719ACEF5">
        <w:rPr>
          <w:rFonts w:ascii="Times New Roman" w:hAnsi="Times New Roman" w:eastAsia="Times New Roman" w:cs="Times New Roman"/>
          <w:b w:val="1"/>
          <w:bCs w:val="1"/>
          <w:color w:val="auto"/>
          <w:sz w:val="24"/>
          <w:szCs w:val="24"/>
        </w:rPr>
        <w:t>INTRODUCCIÓN</w:t>
      </w:r>
    </w:p>
    <w:p w:rsidR="00241912" w:rsidP="5F46B8BF" w:rsidRDefault="719ACEF5" w14:paraId="23A28608" w14:textId="6ED4C80A">
      <w:pPr>
        <w:spacing w:before="240" w:beforeAutospacing="off" w:after="240" w:afterAutospacing="off" w:line="360" w:lineRule="auto"/>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En el presente proyecto busca contextualizar las diferentes vivencias en la localidad de Kennedy, para esto se hizo uso de cuatro mesas que hicieran evidencia de los factores asociados a la localidad así como a los procesos que se evocan en la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Juntaza</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techotiba</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en la cual a través del semestre se nos permitió realizar nuestras prácticas profesionales en un contexto de educación comunitaria, agregando a lo anterior esta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juntaza</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w:t>
      </w:r>
      <w:r w:rsidRPr="5F46B8BF" w:rsidR="3B92C9FF">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nació</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con el fin de ayudar a la comunidad de la localidad y hacer de esta un lugar más participativo para cualquier persona, sin excluir, por otro lado es importante entender En un mundo cada vez más interconectado pero paradójicamente marcado por el aislamiento social, las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juntazas</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se han convertido en un pilar fundamental para fortalecer el tejido comunitario. Las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juntazas</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entendidas como reuniones periódicas de personas con intereses y objetivos comunes, juegan un rol crucial en la construcción de la cohesión social, el empoderamiento comunitario y la generación de un sentido de pertenencia.</w:t>
      </w:r>
    </w:p>
    <w:p w:rsidR="00241912" w:rsidP="5F46B8BF" w:rsidRDefault="719ACEF5" w14:paraId="78CDB24B" w14:textId="6070ABD0">
      <w:pPr>
        <w:spacing w:before="240" w:beforeAutospacing="off" w:after="240" w:afterAutospacing="off" w:line="360" w:lineRule="auto"/>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Estas reuniones son espacios donde se comparte conocimiento, se debaten problemáticas locales y globales, y se diseñan estrategias colaborativas para enfrentar desafíos comunes. Las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juntazas</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no solo fomentan la </w:t>
      </w:r>
      <w:bookmarkStart w:name="_Int_xOjKTVuc" w:id="388052451"/>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participación activa</w:t>
      </w:r>
      <w:bookmarkEnd w:id="388052451"/>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y democrática de los individuos en asuntos que afectan sus vidas, sino que también son un motor de innovación social y cultural, permitiendo la creación de redes de apoyo y solidaridad. El objetivo principal de este trabajo es analizar la importancia de las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juntazas</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en el fortalecimiento de la comunidad y el impacto positivo que tienen en el desarrollo social y personal de sus participantes, es por esto que como propósito para la práctica decidimos realizar un proceso de cartografía y fotografía social en el cual se tocaran cuatro ejes (Conflicto, memoria historia, ambiente y naturaleza, mujeres) estos ejes se darán en el contexto de la localidad construido en ayuda con los colaboradores y algunos texto de la autoría de los mismos, esto en pro de visibilizar los procesos que se dan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en la</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casa SIE ( llamada así por la Diosa del agua) en esta casa cultural se dan los mayores procesos de la </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juntaza</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y en este caso la cartografía social que nos compete. </w:t>
      </w:r>
    </w:p>
    <w:p w:rsidR="00241912" w:rsidP="5F46B8BF" w:rsidRDefault="719ACEF5" w14:paraId="54E65FF5" w14:textId="6322A723">
      <w:pPr>
        <w:spacing w:before="240" w:beforeAutospacing="off" w:after="240" w:afterAutospacing="off" w:line="360" w:lineRule="auto"/>
        <w:jc w:val="both"/>
        <w:rPr>
          <w:rFonts w:ascii="Times New Roman" w:hAnsi="Times New Roman" w:eastAsia="Times New Roman" w:cs="Times New Roman"/>
          <w:b w:val="1"/>
          <w:bCs w:val="1"/>
          <w:color w:val="FF0000"/>
          <w:sz w:val="24"/>
          <w:szCs w:val="24"/>
        </w:rPr>
      </w:pPr>
      <w:r w:rsidRPr="5F46B8BF" w:rsidR="001A137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Por último, este proyecto se crea para enriquecer futuras experiencias con las prácticas educativas comunitarias, se propone para discutir diferentes teorías que competen al tema, y está abierto a críticas del lector.</w:t>
      </w:r>
      <w:r w:rsidRPr="5F46B8BF" w:rsidR="58285E53">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w:t>
      </w:r>
    </w:p>
    <w:p w:rsidR="00241912" w:rsidP="5F46B8BF" w:rsidRDefault="719ACEF5" w14:paraId="71BAD1F1" w14:textId="5288E672">
      <w:pPr>
        <w:spacing w:before="240" w:beforeAutospacing="off" w:after="240" w:afterAutospacing="off" w:line="360" w:lineRule="auto"/>
        <w:jc w:val="both"/>
        <w:rPr>
          <w:rFonts w:ascii="Times New Roman" w:hAnsi="Times New Roman" w:eastAsia="Times New Roman" w:cs="Times New Roman"/>
          <w:b w:val="1"/>
          <w:bCs w:val="1"/>
          <w:color w:val="FF0000"/>
          <w:sz w:val="24"/>
          <w:szCs w:val="24"/>
        </w:rPr>
      </w:pPr>
      <w:r w:rsidRPr="5F46B8BF" w:rsidR="719ACEF5">
        <w:rPr>
          <w:rFonts w:ascii="Times New Roman" w:hAnsi="Times New Roman" w:eastAsia="Times New Roman" w:cs="Times New Roman"/>
          <w:b w:val="1"/>
          <w:bCs w:val="1"/>
          <w:color w:val="000000" w:themeColor="text1" w:themeTint="FF" w:themeShade="FF"/>
          <w:sz w:val="24"/>
          <w:szCs w:val="24"/>
        </w:rPr>
        <w:t>JUSTIFICACIÓN</w:t>
      </w:r>
    </w:p>
    <w:p w:rsidR="522859ED" w:rsidP="5F46B8BF" w:rsidRDefault="522859ED" w14:paraId="042A96BF" w14:textId="436C4F1B">
      <w:pPr>
        <w:pStyle w:val="Normal"/>
        <w:spacing w:before="240" w:after="240" w:line="240" w:lineRule="auto"/>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522859ED">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La iniciativa de la </w:t>
      </w:r>
      <w:r w:rsidRPr="5F46B8BF" w:rsidR="522859ED">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Juntanza</w:t>
      </w:r>
      <w:r w:rsidRPr="5F46B8BF" w:rsidR="522859ED">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w:t>
      </w:r>
      <w:r w:rsidRPr="5F46B8BF" w:rsidR="522859ED">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Techotiva</w:t>
      </w:r>
      <w:r w:rsidRPr="5F46B8BF" w:rsidR="522859ED">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para la Autonomía Territorial en Kennedy se justifica por la necesidad de promover un espacio educativo y de diálogo de saberes con la comunidad, con el fin de abordar las diversas problemáticas sociales, culturales, económicas y ambientales presentes en la localidad. La importancia de esta iniciativa radica en la reconstrucción de la identidad cultural, el fortalecimiento del tejido social y la sensibilización ambiental. Además, la utilización de la fotografía y la cartografía social como herramientas para recopilar información y generar un sentido de pertenencia en la comunidad, permite evidenciar la diversidad y realidad social y ambiental del territorio de Kennedy, resaltando sus potencialidades y desafíos. Asimismo, la necesidad de sensibilizar a la comunidad sobre la importancia de los humedales y ríos, así como la promoción de la convivencia pacífica y la construcción de paz en la localidad, justifican la relevancia de esta iniciativa.</w:t>
      </w:r>
    </w:p>
    <w:p w:rsidR="00241912" w:rsidP="1F2AACA0" w:rsidRDefault="00241912" w14:paraId="79BE2AA2" w14:textId="4610006A">
      <w:pPr>
        <w:spacing w:before="240" w:after="240" w:line="240" w:lineRule="auto"/>
        <w:jc w:val="both"/>
        <w:rPr>
          <w:rFonts w:ascii="Times New Roman" w:hAnsi="Times New Roman" w:eastAsia="Times New Roman" w:cs="Times New Roman"/>
          <w:b/>
          <w:bCs/>
          <w:color w:val="FF0000"/>
          <w:sz w:val="24"/>
          <w:szCs w:val="24"/>
        </w:rPr>
      </w:pPr>
    </w:p>
    <w:p w:rsidR="00241912" w:rsidP="1F2AACA0" w:rsidRDefault="00241912" w14:paraId="33636EDC" w14:textId="41D06425">
      <w:pPr>
        <w:spacing w:before="240" w:after="240" w:line="240" w:lineRule="auto"/>
        <w:jc w:val="both"/>
        <w:rPr>
          <w:rFonts w:ascii="Times New Roman" w:hAnsi="Times New Roman" w:eastAsia="Times New Roman" w:cs="Times New Roman"/>
          <w:b w:val="1"/>
          <w:bCs w:val="1"/>
          <w:sz w:val="24"/>
          <w:szCs w:val="24"/>
        </w:rPr>
      </w:pPr>
      <w:r w:rsidRPr="5F46B8BF" w:rsidR="719ACEF5">
        <w:rPr>
          <w:rFonts w:ascii="Times New Roman" w:hAnsi="Times New Roman" w:eastAsia="Times New Roman" w:cs="Times New Roman"/>
          <w:b w:val="1"/>
          <w:bCs w:val="1"/>
          <w:sz w:val="24"/>
          <w:szCs w:val="24"/>
        </w:rPr>
        <w:t xml:space="preserve">ENUNCIACIÓN DEL CAMPO DE PRÁCTICA </w:t>
      </w:r>
    </w:p>
    <w:p w:rsidR="00241912" w:rsidP="1F2AACA0" w:rsidRDefault="4C5569F9" w14:paraId="0E322008" w14:textId="459E402C">
      <w:pPr>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Juntanza</w:t>
      </w:r>
      <w:r w:rsidRPr="5F46B8BF" w:rsidR="4C5569F9">
        <w:rPr>
          <w:rFonts w:ascii="Times New Roman" w:hAnsi="Times New Roman" w:eastAsia="Times New Roman" w:cs="Times New Roman"/>
          <w:sz w:val="24"/>
          <w:szCs w:val="24"/>
        </w:rPr>
        <w:t xml:space="preserve"> </w:t>
      </w:r>
      <w:r w:rsidRPr="5F46B8BF" w:rsidR="4C5569F9">
        <w:rPr>
          <w:rFonts w:ascii="Times New Roman" w:hAnsi="Times New Roman" w:eastAsia="Times New Roman" w:cs="Times New Roman"/>
          <w:sz w:val="24"/>
          <w:szCs w:val="24"/>
        </w:rPr>
        <w:t>Techotiva</w:t>
      </w:r>
      <w:r w:rsidRPr="5F46B8BF" w:rsidR="4C5569F9">
        <w:rPr>
          <w:rFonts w:ascii="Times New Roman" w:hAnsi="Times New Roman" w:eastAsia="Times New Roman" w:cs="Times New Roman"/>
          <w:sz w:val="24"/>
          <w:szCs w:val="24"/>
        </w:rPr>
        <w:t>: Iniciativa para la Autonomía Territorial en Kennedy</w:t>
      </w:r>
    </w:p>
    <w:p w:rsidR="00241912" w:rsidP="1F2AACA0" w:rsidRDefault="4C5569F9" w14:paraId="7AC72267" w14:textId="35BA0322">
      <w:pPr>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Juntanza</w:t>
      </w:r>
      <w:r w:rsidRPr="5F46B8BF" w:rsidR="4C5569F9">
        <w:rPr>
          <w:rFonts w:ascii="Times New Roman" w:hAnsi="Times New Roman" w:eastAsia="Times New Roman" w:cs="Times New Roman"/>
          <w:sz w:val="24"/>
          <w:szCs w:val="24"/>
        </w:rPr>
        <w:t xml:space="preserve"> </w:t>
      </w:r>
      <w:r w:rsidRPr="5F46B8BF" w:rsidR="4C5569F9">
        <w:rPr>
          <w:rFonts w:ascii="Times New Roman" w:hAnsi="Times New Roman" w:eastAsia="Times New Roman" w:cs="Times New Roman"/>
          <w:sz w:val="24"/>
          <w:szCs w:val="24"/>
        </w:rPr>
        <w:t>Techotiva</w:t>
      </w:r>
      <w:r w:rsidRPr="5F46B8BF" w:rsidR="4C5569F9">
        <w:rPr>
          <w:rFonts w:ascii="Times New Roman" w:hAnsi="Times New Roman" w:eastAsia="Times New Roman" w:cs="Times New Roman"/>
          <w:sz w:val="24"/>
          <w:szCs w:val="24"/>
        </w:rPr>
        <w:t xml:space="preserve"> es una iniciativa que busca promover la autonomía del territorio comúnmente conocido como Kennedy. Este proyecto abarca diferentes ámbitos de la localidad y sus conflictos, tales como el medio ambiente, la violencia, las mujeres, la educación, el arte y la cultura.</w:t>
      </w:r>
    </w:p>
    <w:p w:rsidR="00241912" w:rsidP="1F2AACA0" w:rsidRDefault="4C5569F9" w14:paraId="79E70F5A" w14:textId="04C8FB6E">
      <w:pPr>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 xml:space="preserve">Desde su nombre, podemos identificar la identidad y memoria que busca la </w:t>
      </w:r>
      <w:r w:rsidRPr="5F46B8BF" w:rsidR="4C5569F9">
        <w:rPr>
          <w:rFonts w:ascii="Times New Roman" w:hAnsi="Times New Roman" w:eastAsia="Times New Roman" w:cs="Times New Roman"/>
          <w:sz w:val="24"/>
          <w:szCs w:val="24"/>
        </w:rPr>
        <w:t>Juntanza</w:t>
      </w:r>
      <w:r w:rsidRPr="5F46B8BF" w:rsidR="4C5569F9">
        <w:rPr>
          <w:rFonts w:ascii="Times New Roman" w:hAnsi="Times New Roman" w:eastAsia="Times New Roman" w:cs="Times New Roman"/>
          <w:sz w:val="24"/>
          <w:szCs w:val="24"/>
        </w:rPr>
        <w:t xml:space="preserve">. Reconocemos las raíces indígenas muiscas que habitaron el territorio, en un acto de reconstrucción de la identidad local. La </w:t>
      </w:r>
      <w:r w:rsidRPr="5F46B8BF" w:rsidR="4C5569F9">
        <w:rPr>
          <w:rFonts w:ascii="Times New Roman" w:hAnsi="Times New Roman" w:eastAsia="Times New Roman" w:cs="Times New Roman"/>
          <w:sz w:val="24"/>
          <w:szCs w:val="24"/>
        </w:rPr>
        <w:t>Juntanza</w:t>
      </w:r>
      <w:r w:rsidRPr="5F46B8BF" w:rsidR="4C5569F9">
        <w:rPr>
          <w:rFonts w:ascii="Times New Roman" w:hAnsi="Times New Roman" w:eastAsia="Times New Roman" w:cs="Times New Roman"/>
          <w:sz w:val="24"/>
          <w:szCs w:val="24"/>
        </w:rPr>
        <w:t xml:space="preserve"> cuenta con una casa cultural ubicada en el barrio Timiza, hacia el centro de la localidad. La Casa Cultural SIE, cuyo nombre pertenece a la diosa del agua en la cultura</w:t>
      </w:r>
      <w:r w:rsidRPr="5F46B8BF" w:rsidR="75CBF36C">
        <w:rPr>
          <w:rFonts w:ascii="Times New Roman" w:hAnsi="Times New Roman" w:eastAsia="Times New Roman" w:cs="Times New Roman"/>
          <w:sz w:val="24"/>
          <w:szCs w:val="24"/>
        </w:rPr>
        <w:t xml:space="preserve"> Bachué,</w:t>
      </w:r>
      <w:r w:rsidRPr="5F46B8BF" w:rsidR="4C5569F9">
        <w:rPr>
          <w:rFonts w:ascii="Times New Roman" w:hAnsi="Times New Roman" w:eastAsia="Times New Roman" w:cs="Times New Roman"/>
          <w:sz w:val="24"/>
          <w:szCs w:val="24"/>
        </w:rPr>
        <w:t xml:space="preserve"> es un lugar que busca la interacción de las personas del territorio en las actividades </w:t>
      </w:r>
      <w:r w:rsidRPr="5F46B8BF" w:rsidR="73ED16D5">
        <w:rPr>
          <w:rFonts w:ascii="Times New Roman" w:hAnsi="Times New Roman" w:eastAsia="Times New Roman" w:cs="Times New Roman"/>
          <w:sz w:val="24"/>
          <w:szCs w:val="24"/>
        </w:rPr>
        <w:t>q</w:t>
      </w:r>
      <w:r w:rsidRPr="5F46B8BF" w:rsidR="4C5569F9">
        <w:rPr>
          <w:rFonts w:ascii="Times New Roman" w:hAnsi="Times New Roman" w:eastAsia="Times New Roman" w:cs="Times New Roman"/>
          <w:sz w:val="24"/>
          <w:szCs w:val="24"/>
        </w:rPr>
        <w:t xml:space="preserve">ue realiza la </w:t>
      </w:r>
      <w:r w:rsidRPr="5F46B8BF" w:rsidR="4C5569F9">
        <w:rPr>
          <w:rFonts w:ascii="Times New Roman" w:hAnsi="Times New Roman" w:eastAsia="Times New Roman" w:cs="Times New Roman"/>
          <w:sz w:val="24"/>
          <w:szCs w:val="24"/>
        </w:rPr>
        <w:t>Juntanza</w:t>
      </w:r>
      <w:r w:rsidRPr="5F46B8BF" w:rsidR="4C5569F9">
        <w:rPr>
          <w:rFonts w:ascii="Times New Roman" w:hAnsi="Times New Roman" w:eastAsia="Times New Roman" w:cs="Times New Roman"/>
          <w:sz w:val="24"/>
          <w:szCs w:val="24"/>
        </w:rPr>
        <w:t>. Esta casa está abierta al público y ofrece diferentes espacios que acogen y fortalecen la comunidad. Algunos de estos espacios característicos son:</w:t>
      </w:r>
    </w:p>
    <w:p w:rsidR="00241912" w:rsidP="1F2AACA0" w:rsidRDefault="4C5569F9" w14:paraId="2F9D389D" w14:textId="11F75AF2">
      <w:pPr>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1. Sala de Reuniones Comunitarias</w:t>
      </w:r>
    </w:p>
    <w:p w:rsidR="00241912" w:rsidP="5F46B8BF" w:rsidRDefault="4C5569F9" w14:paraId="6BA98CBA" w14:textId="744826B6">
      <w:pPr>
        <w:pStyle w:val="Normal"/>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2</w:t>
      </w:r>
      <w:r w:rsidRPr="5F46B8BF" w:rsidR="4B2732D2">
        <w:rPr>
          <w:rFonts w:ascii="Times New Roman" w:hAnsi="Times New Roman" w:eastAsia="Times New Roman" w:cs="Times New Roman"/>
          <w:sz w:val="24"/>
          <w:szCs w:val="24"/>
        </w:rPr>
        <w:t>.</w:t>
      </w:r>
      <w:r w:rsidRPr="5F46B8BF" w:rsidR="4B2732D2">
        <w:rPr>
          <w:rFonts w:ascii="Times New Roman" w:hAnsi="Times New Roman" w:eastAsia="Times New Roman" w:cs="Times New Roman"/>
          <w:sz w:val="24"/>
          <w:szCs w:val="24"/>
        </w:rPr>
        <w:t>Espacios de formación artística y cultural:</w:t>
      </w:r>
      <w:r w:rsidRPr="5F46B8BF" w:rsidR="4C5569F9">
        <w:rPr>
          <w:rFonts w:ascii="Times New Roman" w:hAnsi="Times New Roman" w:eastAsia="Times New Roman" w:cs="Times New Roman"/>
          <w:sz w:val="24"/>
          <w:szCs w:val="24"/>
        </w:rPr>
        <w:t xml:space="preserve"> </w:t>
      </w:r>
    </w:p>
    <w:p w:rsidR="00241912" w:rsidP="5F46B8BF" w:rsidRDefault="4C5569F9" w14:paraId="3792AE7E" w14:textId="451BC05B">
      <w:pPr>
        <w:pStyle w:val="Normal"/>
        <w:spacing w:before="240" w:after="240" w:line="240" w:lineRule="auto"/>
        <w:jc w:val="both"/>
        <w:rPr>
          <w:rFonts w:ascii="Times New Roman" w:hAnsi="Times New Roman" w:eastAsia="Times New Roman" w:cs="Times New Roman"/>
          <w:sz w:val="24"/>
          <w:szCs w:val="24"/>
        </w:rPr>
      </w:pPr>
      <w:r w:rsidRPr="5F46B8BF" w:rsidR="27140186">
        <w:rPr>
          <w:rFonts w:ascii="Times New Roman" w:hAnsi="Times New Roman" w:eastAsia="Times New Roman" w:cs="Times New Roman"/>
          <w:b w:val="0"/>
          <w:bCs w:val="0"/>
          <w:i w:val="0"/>
          <w:iCs w:val="0"/>
          <w:caps w:val="0"/>
          <w:smallCaps w:val="0"/>
          <w:noProof w:val="0"/>
          <w:color w:val="0D0D0D" w:themeColor="text1" w:themeTint="F2" w:themeShade="FF"/>
          <w:sz w:val="24"/>
          <w:szCs w:val="24"/>
          <w:lang w:val="es-419"/>
        </w:rPr>
        <w:t xml:space="preserve">La </w:t>
      </w:r>
      <w:r w:rsidRPr="5F46B8BF" w:rsidR="27140186">
        <w:rPr>
          <w:rFonts w:ascii="Times New Roman" w:hAnsi="Times New Roman" w:eastAsia="Times New Roman" w:cs="Times New Roman"/>
          <w:b w:val="0"/>
          <w:bCs w:val="0"/>
          <w:i w:val="0"/>
          <w:iCs w:val="0"/>
          <w:caps w:val="0"/>
          <w:smallCaps w:val="0"/>
          <w:noProof w:val="0"/>
          <w:color w:val="0D0D0D" w:themeColor="text1" w:themeTint="F2" w:themeShade="FF"/>
          <w:sz w:val="24"/>
          <w:szCs w:val="24"/>
          <w:lang w:val="es-419"/>
        </w:rPr>
        <w:t>Juntanza</w:t>
      </w:r>
      <w:r w:rsidRPr="5F46B8BF" w:rsidR="27140186">
        <w:rPr>
          <w:rFonts w:ascii="Times New Roman" w:hAnsi="Times New Roman" w:eastAsia="Times New Roman" w:cs="Times New Roman"/>
          <w:b w:val="0"/>
          <w:bCs w:val="0"/>
          <w:i w:val="0"/>
          <w:iCs w:val="0"/>
          <w:caps w:val="0"/>
          <w:smallCaps w:val="0"/>
          <w:noProof w:val="0"/>
          <w:color w:val="0D0D0D" w:themeColor="text1" w:themeTint="F2" w:themeShade="FF"/>
          <w:sz w:val="24"/>
          <w:szCs w:val="24"/>
          <w:lang w:val="es-419"/>
        </w:rPr>
        <w:t xml:space="preserve"> </w:t>
      </w:r>
      <w:r w:rsidRPr="5F46B8BF" w:rsidR="27140186">
        <w:rPr>
          <w:rFonts w:ascii="Times New Roman" w:hAnsi="Times New Roman" w:eastAsia="Times New Roman" w:cs="Times New Roman"/>
          <w:b w:val="0"/>
          <w:bCs w:val="0"/>
          <w:i w:val="0"/>
          <w:iCs w:val="0"/>
          <w:caps w:val="0"/>
          <w:smallCaps w:val="0"/>
          <w:noProof w:val="0"/>
          <w:color w:val="0D0D0D" w:themeColor="text1" w:themeTint="F2" w:themeShade="FF"/>
          <w:sz w:val="24"/>
          <w:szCs w:val="24"/>
          <w:lang w:val="es-419"/>
        </w:rPr>
        <w:t>Techotiva</w:t>
      </w:r>
      <w:r w:rsidRPr="5F46B8BF" w:rsidR="27140186">
        <w:rPr>
          <w:rFonts w:ascii="Times New Roman" w:hAnsi="Times New Roman" w:eastAsia="Times New Roman" w:cs="Times New Roman"/>
          <w:b w:val="0"/>
          <w:bCs w:val="0"/>
          <w:i w:val="0"/>
          <w:iCs w:val="0"/>
          <w:caps w:val="0"/>
          <w:smallCaps w:val="0"/>
          <w:noProof w:val="0"/>
          <w:color w:val="0D0D0D" w:themeColor="text1" w:themeTint="F2" w:themeShade="FF"/>
          <w:sz w:val="24"/>
          <w:szCs w:val="24"/>
          <w:lang w:val="es-419"/>
        </w:rPr>
        <w:t xml:space="preserve"> busca impulsar y visibilizar los diferentes talentos emergentes que se encuentran en la localidad a través de diversos talleres y espacios de aprendizaje y difusión. Algunos de estos espacios son los talleres de escritura creativa, danzas andinas, música y arte textil, entre otros. Estos talleres están abiertos al público y permiten la formación de personas de todas las edades en espacios artísticos. Además, se realiza el reconocimiento de estos artistas mediante publicaciones de textos, presentaciones artísticas y culturales, tanto en la Casa Cultural SIE como en otros espacios de la localidad</w:t>
      </w:r>
      <w:r w:rsidRPr="5F46B8BF" w:rsidR="27140186">
        <w:rPr>
          <w:rFonts w:ascii="system-ui" w:hAnsi="system-ui" w:eastAsia="system-ui" w:cs="system-ui"/>
          <w:b w:val="0"/>
          <w:bCs w:val="0"/>
          <w:i w:val="0"/>
          <w:iCs w:val="0"/>
          <w:caps w:val="0"/>
          <w:smallCaps w:val="0"/>
          <w:noProof w:val="0"/>
          <w:color w:val="0D0D0D" w:themeColor="text1" w:themeTint="F2" w:themeShade="FF"/>
          <w:sz w:val="24"/>
          <w:szCs w:val="24"/>
          <w:lang w:val="es-419"/>
        </w:rPr>
        <w:t>.</w:t>
      </w:r>
      <w:r w:rsidRPr="5F46B8BF" w:rsidR="27140186">
        <w:rPr>
          <w:rFonts w:ascii="Times New Roman" w:hAnsi="Times New Roman" w:eastAsia="Times New Roman" w:cs="Times New Roman"/>
          <w:noProof w:val="0"/>
          <w:sz w:val="24"/>
          <w:szCs w:val="24"/>
          <w:lang w:val="es-419"/>
        </w:rPr>
        <w:t xml:space="preserve"> </w:t>
      </w:r>
    </w:p>
    <w:p w:rsidR="00241912" w:rsidP="5F46B8BF" w:rsidRDefault="4C5569F9" w14:paraId="5D3AD768" w14:textId="16FBB2CE">
      <w:pPr>
        <w:pStyle w:val="Normal"/>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3. Biblioteca</w:t>
      </w:r>
      <w:r w:rsidRPr="5F46B8BF" w:rsidR="59915F6B">
        <w:rPr>
          <w:rFonts w:ascii="Times New Roman" w:hAnsi="Times New Roman" w:eastAsia="Times New Roman" w:cs="Times New Roman"/>
          <w:sz w:val="24"/>
          <w:szCs w:val="24"/>
        </w:rPr>
        <w:t xml:space="preserve"> y ludoteca </w:t>
      </w:r>
      <w:r w:rsidRPr="5F46B8BF" w:rsidR="4C5569F9">
        <w:rPr>
          <w:rFonts w:ascii="Times New Roman" w:hAnsi="Times New Roman" w:eastAsia="Times New Roman" w:cs="Times New Roman"/>
          <w:sz w:val="24"/>
          <w:szCs w:val="24"/>
        </w:rPr>
        <w:t>Comunitaria:</w:t>
      </w:r>
      <w:r w:rsidRPr="5F46B8BF" w:rsidR="6DF5F22C">
        <w:rPr>
          <w:rFonts w:ascii="Times New Roman" w:hAnsi="Times New Roman" w:eastAsia="Times New Roman" w:cs="Times New Roman"/>
          <w:sz w:val="24"/>
          <w:szCs w:val="24"/>
        </w:rPr>
        <w:t xml:space="preserve"> </w:t>
      </w:r>
    </w:p>
    <w:p w:rsidR="00241912" w:rsidP="5F46B8BF" w:rsidRDefault="4C5569F9" w14:paraId="56F271C7" w14:textId="4DA91CAA">
      <w:pPr>
        <w:pStyle w:val="Normal"/>
        <w:spacing w:before="240" w:after="240" w:line="240" w:lineRule="auto"/>
        <w:jc w:val="both"/>
        <w:rPr>
          <w:rFonts w:ascii="Times New Roman" w:hAnsi="Times New Roman" w:eastAsia="Times New Roman" w:cs="Times New Roman"/>
          <w:sz w:val="24"/>
          <w:szCs w:val="24"/>
        </w:rPr>
      </w:pPr>
      <w:r w:rsidRPr="5F46B8BF" w:rsidR="572E98B4">
        <w:rPr>
          <w:rFonts w:ascii="Times New Roman" w:hAnsi="Times New Roman" w:eastAsia="Times New Roman" w:cs="Times New Roman"/>
          <w:sz w:val="24"/>
          <w:szCs w:val="24"/>
        </w:rPr>
        <w:t xml:space="preserve">LATA (Ludoteca ambiental territorial autónoma de </w:t>
      </w:r>
      <w:r w:rsidRPr="5F46B8BF" w:rsidR="572E98B4">
        <w:rPr>
          <w:rFonts w:ascii="Times New Roman" w:hAnsi="Times New Roman" w:eastAsia="Times New Roman" w:cs="Times New Roman"/>
          <w:sz w:val="24"/>
          <w:szCs w:val="24"/>
        </w:rPr>
        <w:t>techotiva</w:t>
      </w:r>
      <w:r w:rsidRPr="5F46B8BF" w:rsidR="572E98B4">
        <w:rPr>
          <w:rFonts w:ascii="Times New Roman" w:hAnsi="Times New Roman" w:eastAsia="Times New Roman" w:cs="Times New Roman"/>
          <w:sz w:val="24"/>
          <w:szCs w:val="24"/>
        </w:rPr>
        <w:t xml:space="preserve">), </w:t>
      </w:r>
      <w:r w:rsidRPr="5F46B8BF" w:rsidR="139A4A0D">
        <w:rPr>
          <w:rFonts w:ascii="Times New Roman" w:hAnsi="Times New Roman" w:eastAsia="Times New Roman" w:cs="Times New Roman"/>
          <w:sz w:val="24"/>
          <w:szCs w:val="24"/>
        </w:rPr>
        <w:t>es un espacio pensado desde el juego y la lúdica para la promoción de la lectura y la escritura en la</w:t>
      </w:r>
      <w:r w:rsidRPr="5F46B8BF" w:rsidR="4A0E2DAB">
        <w:rPr>
          <w:rFonts w:ascii="Times New Roman" w:hAnsi="Times New Roman" w:eastAsia="Times New Roman" w:cs="Times New Roman"/>
          <w:sz w:val="24"/>
          <w:szCs w:val="24"/>
        </w:rPr>
        <w:t xml:space="preserve"> </w:t>
      </w:r>
      <w:r w:rsidRPr="5F46B8BF" w:rsidR="139A4A0D">
        <w:rPr>
          <w:rFonts w:ascii="Times New Roman" w:hAnsi="Times New Roman" w:eastAsia="Times New Roman" w:cs="Times New Roman"/>
          <w:sz w:val="24"/>
          <w:szCs w:val="24"/>
        </w:rPr>
        <w:t>localidad.</w:t>
      </w:r>
      <w:r w:rsidRPr="5F46B8BF" w:rsidR="75FAC147">
        <w:rPr>
          <w:rFonts w:ascii="Times New Roman" w:hAnsi="Times New Roman" w:eastAsia="Times New Roman" w:cs="Times New Roman"/>
          <w:sz w:val="24"/>
          <w:szCs w:val="24"/>
        </w:rPr>
        <w:t xml:space="preserve"> </w:t>
      </w:r>
      <w:r w:rsidRPr="5F46B8BF" w:rsidR="4A7CF655">
        <w:rPr>
          <w:rFonts w:ascii="Times New Roman" w:hAnsi="Times New Roman" w:eastAsia="Times New Roman" w:cs="Times New Roman"/>
          <w:sz w:val="24"/>
          <w:szCs w:val="24"/>
        </w:rPr>
        <w:t>Esta biblioteca para la llegada de los practicantes estaba estructurando, recopilando y sistematizando material primordial para el funcionamiento del espacio, desde instituciones como la alcaldía local, editorial libro al viento, entre otros, para que la biblioteca pueda funcionar entre la red de bibliotecas comunitarias del distrito.</w:t>
      </w:r>
    </w:p>
    <w:p w:rsidR="35F414D4" w:rsidP="5F46B8BF" w:rsidRDefault="35F414D4" w14:paraId="4B6B3651" w14:textId="7721A5E5">
      <w:pPr>
        <w:pStyle w:val="Normal"/>
        <w:spacing w:before="240" w:after="240" w:line="240" w:lineRule="auto"/>
        <w:jc w:val="both"/>
        <w:rPr>
          <w:rFonts w:ascii="Times New Roman" w:hAnsi="Times New Roman" w:eastAsia="Times New Roman" w:cs="Times New Roman"/>
          <w:sz w:val="24"/>
          <w:szCs w:val="24"/>
        </w:rPr>
      </w:pPr>
      <w:r w:rsidRPr="5F46B8BF" w:rsidR="35F414D4">
        <w:rPr>
          <w:rFonts w:ascii="Times New Roman" w:hAnsi="Times New Roman" w:eastAsia="Times New Roman" w:cs="Times New Roman"/>
          <w:sz w:val="24"/>
          <w:szCs w:val="24"/>
        </w:rPr>
        <w:t xml:space="preserve"> </w:t>
      </w:r>
      <w:r w:rsidRPr="5F46B8BF" w:rsidR="35F414D4">
        <w:rPr>
          <w:rFonts w:ascii="Times New Roman" w:hAnsi="Times New Roman" w:eastAsia="Times New Roman" w:cs="Times New Roman"/>
          <w:sz w:val="24"/>
          <w:szCs w:val="24"/>
        </w:rPr>
        <w:t xml:space="preserve">La biblioteca de la </w:t>
      </w:r>
      <w:r w:rsidRPr="5F46B8BF" w:rsidR="35F414D4">
        <w:rPr>
          <w:rFonts w:ascii="Times New Roman" w:hAnsi="Times New Roman" w:eastAsia="Times New Roman" w:cs="Times New Roman"/>
          <w:sz w:val="24"/>
          <w:szCs w:val="24"/>
        </w:rPr>
        <w:t>Juntanza</w:t>
      </w:r>
      <w:r w:rsidRPr="5F46B8BF" w:rsidR="35F414D4">
        <w:rPr>
          <w:rFonts w:ascii="Times New Roman" w:hAnsi="Times New Roman" w:eastAsia="Times New Roman" w:cs="Times New Roman"/>
          <w:sz w:val="24"/>
          <w:szCs w:val="24"/>
        </w:rPr>
        <w:t xml:space="preserve"> </w:t>
      </w:r>
      <w:r w:rsidRPr="5F46B8BF" w:rsidR="35F414D4">
        <w:rPr>
          <w:rFonts w:ascii="Times New Roman" w:hAnsi="Times New Roman" w:eastAsia="Times New Roman" w:cs="Times New Roman"/>
          <w:sz w:val="24"/>
          <w:szCs w:val="24"/>
        </w:rPr>
        <w:t>Techotiva</w:t>
      </w:r>
      <w:r w:rsidRPr="5F46B8BF" w:rsidR="35F414D4">
        <w:rPr>
          <w:rFonts w:ascii="Times New Roman" w:hAnsi="Times New Roman" w:eastAsia="Times New Roman" w:cs="Times New Roman"/>
          <w:sz w:val="24"/>
          <w:szCs w:val="24"/>
        </w:rPr>
        <w:t xml:space="preserve"> tiene un fuerte énfasis y enfoque en aspectos como la naturaleza y el medio ambiente. Gran parte del material disponible gira en torno a textos y elementos de la naturaleza, tales como ilustración científica, muestras de insectos y experimentos. </w:t>
      </w:r>
      <w:r w:rsidRPr="5F46B8BF" w:rsidR="54BEAC75">
        <w:rPr>
          <w:rFonts w:ascii="Times New Roman" w:hAnsi="Times New Roman" w:eastAsia="Times New Roman" w:cs="Times New Roman"/>
          <w:sz w:val="24"/>
          <w:szCs w:val="24"/>
        </w:rPr>
        <w:t>Además, tiene muchos textos enfocados en todo tipo de literatura</w:t>
      </w:r>
      <w:r w:rsidRPr="5F46B8BF" w:rsidR="244DF77B">
        <w:rPr>
          <w:rFonts w:ascii="Times New Roman" w:hAnsi="Times New Roman" w:eastAsia="Times New Roman" w:cs="Times New Roman"/>
          <w:sz w:val="24"/>
          <w:szCs w:val="24"/>
        </w:rPr>
        <w:t xml:space="preserve"> La</w:t>
      </w:r>
      <w:r w:rsidRPr="5F46B8BF" w:rsidR="35F414D4">
        <w:rPr>
          <w:rFonts w:ascii="Times New Roman" w:hAnsi="Times New Roman" w:eastAsia="Times New Roman" w:cs="Times New Roman"/>
          <w:sz w:val="24"/>
          <w:szCs w:val="24"/>
        </w:rPr>
        <w:t xml:space="preserve"> biblioteca ha sido un espacio para diversos talleres de formación cultural y artística, dirigidos por Felipe y Carlos Mayo, quienes han iniciado un proceso de formación y fortalecimiento de un tejido social que impacta en campos como el aprendizaje y la emocionalidad de las personas que participan en el espacio. </w:t>
      </w:r>
    </w:p>
    <w:p w:rsidR="35F414D4" w:rsidP="5F46B8BF" w:rsidRDefault="35F414D4" w14:paraId="7F150D5D" w14:textId="4FB49F79">
      <w:pPr>
        <w:pStyle w:val="Normal"/>
        <w:spacing w:before="240" w:after="240" w:line="240" w:lineRule="auto"/>
        <w:jc w:val="both"/>
      </w:pPr>
      <w:r w:rsidRPr="5F46B8BF" w:rsidR="35F414D4">
        <w:rPr>
          <w:rFonts w:ascii="Times New Roman" w:hAnsi="Times New Roman" w:eastAsia="Times New Roman" w:cs="Times New Roman"/>
          <w:sz w:val="24"/>
          <w:szCs w:val="24"/>
        </w:rPr>
        <w:t>Igualmente, la biblioteca se concibe como un espacio complementario al ejercicio de la lectura. Es decir, no se limita solo a la lectura, sino que se integra con campos como la música, las artes plásticas y los juegos, proporcionando una experiencia transversal y enriquecedora para los usuarios.</w:t>
      </w:r>
    </w:p>
    <w:p w:rsidR="4E27D1A4" w:rsidP="5F46B8BF" w:rsidRDefault="4E27D1A4" w14:paraId="0014CBD0" w14:textId="4C9FCE49">
      <w:pPr>
        <w:pStyle w:val="Normal"/>
        <w:spacing w:before="240" w:after="240" w:line="240" w:lineRule="auto"/>
        <w:jc w:val="both"/>
      </w:pPr>
      <w:r w:rsidRPr="5F46B8BF" w:rsidR="4E27D1A4">
        <w:rPr>
          <w:rFonts w:ascii="Times New Roman" w:hAnsi="Times New Roman" w:eastAsia="Times New Roman" w:cs="Times New Roman"/>
          <w:sz w:val="24"/>
          <w:szCs w:val="24"/>
        </w:rPr>
        <w:t xml:space="preserve"> </w:t>
      </w:r>
      <w:r w:rsidRPr="5F46B8BF" w:rsidR="4E27D1A4">
        <w:rPr>
          <w:rFonts w:ascii="Times New Roman" w:hAnsi="Times New Roman" w:eastAsia="Times New Roman" w:cs="Times New Roman"/>
          <w:sz w:val="24"/>
          <w:szCs w:val="24"/>
        </w:rPr>
        <w:t>Por otro lado, la ludoteca se concibe como un espacio destinado a los niños, donde ellos puedan explorar la lectura y conectarse con otras áreas. Para ello, se han incorporado diversos instrumentos musicales curiosos para los niños, así como insumos como colores, marcadores, lápices y demás materiales que les permitan dibujar y explorar su imaginación a través del arte. Lo importante de este proceso radica en los sueños y metas de quienes trabajan para levantarla. Estas personas dedican mucho esfuerzo a generar ideas y formarse constantemente para que este espacio acoja a la comunidad desde un sentido de construcción por y para la comunidad.</w:t>
      </w:r>
    </w:p>
    <w:p w:rsidR="00241912" w:rsidP="5F46B8BF" w:rsidRDefault="4C5569F9" w14:paraId="4ABBA2F9" w14:textId="1B0D55EA">
      <w:pPr>
        <w:spacing w:before="240" w:after="240" w:line="240" w:lineRule="auto"/>
        <w:jc w:val="both"/>
        <w:rPr>
          <w:rFonts w:ascii="Times New Roman" w:hAnsi="Times New Roman" w:eastAsia="Times New Roman" w:cs="Times New Roman"/>
          <w:sz w:val="24"/>
          <w:szCs w:val="24"/>
        </w:rPr>
      </w:pPr>
      <w:r w:rsidRPr="5F46B8BF" w:rsidR="2E195154">
        <w:rPr>
          <w:rFonts w:ascii="Times New Roman" w:hAnsi="Times New Roman" w:eastAsia="Times New Roman" w:cs="Times New Roman"/>
          <w:sz w:val="24"/>
          <w:szCs w:val="24"/>
        </w:rPr>
        <w:t>4</w:t>
      </w:r>
      <w:r w:rsidRPr="5F46B8BF" w:rsidR="4C5569F9">
        <w:rPr>
          <w:rFonts w:ascii="Times New Roman" w:hAnsi="Times New Roman" w:eastAsia="Times New Roman" w:cs="Times New Roman"/>
          <w:sz w:val="24"/>
          <w:szCs w:val="24"/>
        </w:rPr>
        <w:t>.</w:t>
      </w:r>
      <w:r w:rsidRPr="5F46B8BF" w:rsidR="46333591">
        <w:rPr>
          <w:rFonts w:ascii="Times New Roman" w:hAnsi="Times New Roman" w:eastAsia="Times New Roman" w:cs="Times New Roman"/>
          <w:sz w:val="24"/>
          <w:szCs w:val="24"/>
        </w:rPr>
        <w:t xml:space="preserve"> Naturalistas de Barrio: </w:t>
      </w:r>
    </w:p>
    <w:p w:rsidR="00241912" w:rsidP="5F46B8BF" w:rsidRDefault="4C5569F9" w14:paraId="12DA52D5" w14:textId="1A4346B4">
      <w:pPr>
        <w:spacing w:before="240" w:after="240" w:line="240" w:lineRule="auto"/>
        <w:jc w:val="both"/>
        <w:rPr>
          <w:rFonts w:ascii="Times New Roman" w:hAnsi="Times New Roman" w:eastAsia="Times New Roman" w:cs="Times New Roman"/>
          <w:sz w:val="24"/>
          <w:szCs w:val="24"/>
        </w:rPr>
      </w:pPr>
      <w:r w:rsidRPr="5F46B8BF" w:rsidR="641E6C48">
        <w:rPr>
          <w:rFonts w:ascii="Times New Roman" w:hAnsi="Times New Roman" w:eastAsia="Times New Roman" w:cs="Times New Roman"/>
          <w:sz w:val="24"/>
          <w:szCs w:val="24"/>
        </w:rPr>
        <w:t>Naturalistas de barrio n</w:t>
      </w:r>
      <w:r w:rsidRPr="5F46B8BF" w:rsidR="46333591">
        <w:rPr>
          <w:rFonts w:ascii="Times New Roman" w:hAnsi="Times New Roman" w:eastAsia="Times New Roman" w:cs="Times New Roman"/>
          <w:sz w:val="24"/>
          <w:szCs w:val="24"/>
        </w:rPr>
        <w:t xml:space="preserve">ace como una propuesta de la </w:t>
      </w:r>
      <w:r w:rsidRPr="5F46B8BF" w:rsidR="46333591">
        <w:rPr>
          <w:rFonts w:ascii="Times New Roman" w:hAnsi="Times New Roman" w:eastAsia="Times New Roman" w:cs="Times New Roman"/>
          <w:sz w:val="24"/>
          <w:szCs w:val="24"/>
        </w:rPr>
        <w:t>Juntanza</w:t>
      </w:r>
      <w:r w:rsidRPr="5F46B8BF" w:rsidR="46333591">
        <w:rPr>
          <w:rFonts w:ascii="Times New Roman" w:hAnsi="Times New Roman" w:eastAsia="Times New Roman" w:cs="Times New Roman"/>
          <w:sz w:val="24"/>
          <w:szCs w:val="24"/>
        </w:rPr>
        <w:t xml:space="preserve"> </w:t>
      </w:r>
      <w:r w:rsidRPr="5F46B8BF" w:rsidR="46333591">
        <w:rPr>
          <w:rFonts w:ascii="Times New Roman" w:hAnsi="Times New Roman" w:eastAsia="Times New Roman" w:cs="Times New Roman"/>
          <w:sz w:val="24"/>
          <w:szCs w:val="24"/>
        </w:rPr>
        <w:t>Techotiva</w:t>
      </w:r>
      <w:r w:rsidRPr="5F46B8BF" w:rsidR="46333591">
        <w:rPr>
          <w:rFonts w:ascii="Times New Roman" w:hAnsi="Times New Roman" w:eastAsia="Times New Roman" w:cs="Times New Roman"/>
          <w:sz w:val="24"/>
          <w:szCs w:val="24"/>
        </w:rPr>
        <w:t xml:space="preserve"> que busca la reivindicación de los espacios naturales en la localidad de Kennedy, como los parques y humedales. La iniciativa no solo se enfoca en la limpieza de estos espacios, sino que también busca fomentar una relación armoniosa entre la población y el cuidado y restauración de los entornos naturales. Inspirado en las teorías del buen vivir, donde la población vive en constante y permanente armonía con el espacio, Naturalistas de Barrio trabaja en estas iniciativas mediante jornadas de limpieza, mingas, batucadas y siembras dentro de los parques.</w:t>
      </w:r>
      <w:r w:rsidRPr="5F46B8BF" w:rsidR="4C5569F9">
        <w:rPr>
          <w:rFonts w:ascii="Times New Roman" w:hAnsi="Times New Roman" w:eastAsia="Times New Roman" w:cs="Times New Roman"/>
          <w:sz w:val="24"/>
          <w:szCs w:val="24"/>
        </w:rPr>
        <w:t xml:space="preserve"> </w:t>
      </w:r>
    </w:p>
    <w:p w:rsidR="00241912" w:rsidP="5F46B8BF" w:rsidRDefault="4C5569F9" w14:paraId="7D557C30" w14:textId="12E660B8">
      <w:pPr>
        <w:pStyle w:val="Normal"/>
        <w:spacing w:before="240" w:after="240" w:line="240" w:lineRule="auto"/>
        <w:jc w:val="both"/>
        <w:rPr>
          <w:rFonts w:ascii="Times New Roman" w:hAnsi="Times New Roman" w:eastAsia="Times New Roman" w:cs="Times New Roman"/>
          <w:sz w:val="24"/>
          <w:szCs w:val="24"/>
        </w:rPr>
      </w:pPr>
      <w:r w:rsidRPr="5F46B8BF" w:rsidR="70EB9910">
        <w:rPr>
          <w:rFonts w:ascii="Times New Roman" w:hAnsi="Times New Roman" w:eastAsia="Times New Roman" w:cs="Times New Roman"/>
          <w:sz w:val="24"/>
          <w:szCs w:val="24"/>
        </w:rPr>
        <w:t xml:space="preserve">5. Ferias y espacios de que fomentan </w:t>
      </w:r>
      <w:r w:rsidRPr="5F46B8BF" w:rsidR="70EB9910">
        <w:rPr>
          <w:rFonts w:ascii="Times New Roman" w:hAnsi="Times New Roman" w:eastAsia="Times New Roman" w:cs="Times New Roman"/>
          <w:sz w:val="24"/>
          <w:szCs w:val="24"/>
        </w:rPr>
        <w:t>economías</w:t>
      </w:r>
      <w:r w:rsidRPr="5F46B8BF" w:rsidR="70EB9910">
        <w:rPr>
          <w:rFonts w:ascii="Times New Roman" w:hAnsi="Times New Roman" w:eastAsia="Times New Roman" w:cs="Times New Roman"/>
          <w:sz w:val="24"/>
          <w:szCs w:val="24"/>
        </w:rPr>
        <w:t xml:space="preserve"> circulares y solidarias: </w:t>
      </w:r>
    </w:p>
    <w:p w:rsidR="00241912" w:rsidP="5F46B8BF" w:rsidRDefault="4C5569F9" w14:paraId="2EDD1FEE" w14:textId="4E89F730">
      <w:pPr>
        <w:pStyle w:val="Prrafodelista"/>
        <w:numPr>
          <w:ilvl w:val="0"/>
          <w:numId w:val="35"/>
        </w:numPr>
        <w:spacing w:before="240" w:after="240" w:line="240" w:lineRule="auto"/>
        <w:jc w:val="both"/>
        <w:rPr>
          <w:rFonts w:ascii="Times New Roman" w:hAnsi="Times New Roman" w:eastAsia="Times New Roman" w:cs="Times New Roman"/>
          <w:sz w:val="24"/>
          <w:szCs w:val="24"/>
        </w:rPr>
      </w:pPr>
      <w:r w:rsidRPr="5F46B8BF" w:rsidR="70EB9910">
        <w:rPr>
          <w:rFonts w:ascii="Times New Roman" w:hAnsi="Times New Roman" w:eastAsia="Times New Roman" w:cs="Times New Roman"/>
          <w:sz w:val="24"/>
          <w:szCs w:val="24"/>
        </w:rPr>
        <w:t xml:space="preserve">La </w:t>
      </w:r>
      <w:r w:rsidRPr="5F46B8BF" w:rsidR="70EB9910">
        <w:rPr>
          <w:rFonts w:ascii="Times New Roman" w:hAnsi="Times New Roman" w:eastAsia="Times New Roman" w:cs="Times New Roman"/>
          <w:sz w:val="24"/>
          <w:szCs w:val="24"/>
        </w:rPr>
        <w:t>Juntanza</w:t>
      </w:r>
      <w:r w:rsidRPr="5F46B8BF" w:rsidR="70EB9910">
        <w:rPr>
          <w:rFonts w:ascii="Times New Roman" w:hAnsi="Times New Roman" w:eastAsia="Times New Roman" w:cs="Times New Roman"/>
          <w:sz w:val="24"/>
          <w:szCs w:val="24"/>
        </w:rPr>
        <w:t xml:space="preserve"> logra esto en varios escenarios y espacios como la Feria </w:t>
      </w:r>
      <w:r w:rsidRPr="5F46B8BF" w:rsidR="70EB9910">
        <w:rPr>
          <w:rFonts w:ascii="Times New Roman" w:hAnsi="Times New Roman" w:eastAsia="Times New Roman" w:cs="Times New Roman"/>
          <w:sz w:val="24"/>
          <w:szCs w:val="24"/>
        </w:rPr>
        <w:t>Ubasa</w:t>
      </w:r>
      <w:r w:rsidRPr="5F46B8BF" w:rsidR="70EB9910">
        <w:rPr>
          <w:rFonts w:ascii="Times New Roman" w:hAnsi="Times New Roman" w:eastAsia="Times New Roman" w:cs="Times New Roman"/>
          <w:sz w:val="24"/>
          <w:szCs w:val="24"/>
        </w:rPr>
        <w:t xml:space="preserve"> Ma, esta busca reunir diferentes emprendimientos del territorio con el fin de exponer sus productos y, asimismo, ver las economías de una forma diferente y eliminar esos escenarios económicos capitalistas por más circulares, por recuperar quizá esa herencia de la forma de comercio de los antepasados. Por otro lado, la soberanía alimentaria está tan presente en la</w:t>
      </w:r>
      <w:r w:rsidRPr="5F46B8BF" w:rsidR="70EB9910">
        <w:rPr>
          <w:rFonts w:ascii="Times New Roman" w:hAnsi="Times New Roman" w:eastAsia="Times New Roman" w:cs="Times New Roman"/>
          <w:sz w:val="24"/>
          <w:szCs w:val="24"/>
        </w:rPr>
        <w:t xml:space="preserve"> Juntanz</w:t>
      </w:r>
      <w:r w:rsidRPr="5F46B8BF" w:rsidR="70EB9910">
        <w:rPr>
          <w:rFonts w:ascii="Times New Roman" w:hAnsi="Times New Roman" w:eastAsia="Times New Roman" w:cs="Times New Roman"/>
          <w:sz w:val="24"/>
          <w:szCs w:val="24"/>
        </w:rPr>
        <w:t>a, que las ollas comunitarias son sinónimo de la</w:t>
      </w:r>
      <w:r w:rsidRPr="5F46B8BF" w:rsidR="70EB9910">
        <w:rPr>
          <w:rFonts w:ascii="Times New Roman" w:hAnsi="Times New Roman" w:eastAsia="Times New Roman" w:cs="Times New Roman"/>
          <w:sz w:val="24"/>
          <w:szCs w:val="24"/>
        </w:rPr>
        <w:t xml:space="preserve"> Juntanz</w:t>
      </w:r>
      <w:r w:rsidRPr="5F46B8BF" w:rsidR="70EB9910">
        <w:rPr>
          <w:rFonts w:ascii="Times New Roman" w:hAnsi="Times New Roman" w:eastAsia="Times New Roman" w:cs="Times New Roman"/>
          <w:sz w:val="24"/>
          <w:szCs w:val="24"/>
        </w:rPr>
        <w:t>a, por ejemplo, en las ediciones de la feria, el almuerzo siempre se asegura, a los practicantes se les proporcionaba refrigerios, con el sentido de cuidado que tanto caracteriza a las organizaciones populares y comunitarias.</w:t>
      </w:r>
    </w:p>
    <w:p w:rsidR="00241912" w:rsidP="5F46B8BF" w:rsidRDefault="4C5569F9" w14:paraId="0D85AE1E" w14:textId="537E669C">
      <w:pPr>
        <w:pStyle w:val="Normal"/>
        <w:spacing w:before="240" w:after="240" w:line="240" w:lineRule="auto"/>
        <w:ind w:left="0"/>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 xml:space="preserve">Objetivos de la </w:t>
      </w:r>
      <w:r w:rsidRPr="5F46B8BF" w:rsidR="4C5569F9">
        <w:rPr>
          <w:rFonts w:ascii="Times New Roman" w:hAnsi="Times New Roman" w:eastAsia="Times New Roman" w:cs="Times New Roman"/>
          <w:sz w:val="24"/>
          <w:szCs w:val="24"/>
        </w:rPr>
        <w:t>Juntanza</w:t>
      </w:r>
      <w:r w:rsidRPr="5F46B8BF" w:rsidR="4C5569F9">
        <w:rPr>
          <w:rFonts w:ascii="Times New Roman" w:hAnsi="Times New Roman" w:eastAsia="Times New Roman" w:cs="Times New Roman"/>
          <w:sz w:val="24"/>
          <w:szCs w:val="24"/>
        </w:rPr>
        <w:t xml:space="preserve"> </w:t>
      </w:r>
      <w:r w:rsidRPr="5F46B8BF" w:rsidR="4C5569F9">
        <w:rPr>
          <w:rFonts w:ascii="Times New Roman" w:hAnsi="Times New Roman" w:eastAsia="Times New Roman" w:cs="Times New Roman"/>
          <w:sz w:val="24"/>
          <w:szCs w:val="24"/>
        </w:rPr>
        <w:t>Techotiva</w:t>
      </w:r>
      <w:r w:rsidRPr="5F46B8BF" w:rsidR="2EFDB7FE">
        <w:rPr>
          <w:rFonts w:ascii="Times New Roman" w:hAnsi="Times New Roman" w:eastAsia="Times New Roman" w:cs="Times New Roman"/>
          <w:sz w:val="24"/>
          <w:szCs w:val="24"/>
        </w:rPr>
        <w:t>:</w:t>
      </w:r>
    </w:p>
    <w:p w:rsidR="00241912" w:rsidP="5F46B8BF" w:rsidRDefault="4C5569F9" w14:paraId="5A0FE53C" w14:textId="1B54E802">
      <w:pPr>
        <w:pStyle w:val="Prrafodelista"/>
        <w:numPr>
          <w:ilvl w:val="0"/>
          <w:numId w:val="35"/>
        </w:numPr>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 xml:space="preserve">Reafirmar la Identidad </w:t>
      </w:r>
      <w:r w:rsidRPr="5F46B8BF" w:rsidR="3A3CB6C5">
        <w:rPr>
          <w:rFonts w:ascii="Times New Roman" w:hAnsi="Times New Roman" w:eastAsia="Times New Roman" w:cs="Times New Roman"/>
          <w:sz w:val="24"/>
          <w:szCs w:val="24"/>
        </w:rPr>
        <w:t>Cultural</w:t>
      </w:r>
      <w:r w:rsidRPr="5F46B8BF" w:rsidR="33DFF785">
        <w:rPr>
          <w:rFonts w:ascii="Times New Roman" w:hAnsi="Times New Roman" w:eastAsia="Times New Roman" w:cs="Times New Roman"/>
          <w:sz w:val="24"/>
          <w:szCs w:val="24"/>
        </w:rPr>
        <w:t xml:space="preserve"> del territorio de la comunidad de </w:t>
      </w:r>
      <w:r w:rsidRPr="5F46B8BF" w:rsidR="33DFF785">
        <w:rPr>
          <w:rFonts w:ascii="Times New Roman" w:hAnsi="Times New Roman" w:eastAsia="Times New Roman" w:cs="Times New Roman"/>
          <w:sz w:val="24"/>
          <w:szCs w:val="24"/>
        </w:rPr>
        <w:t>Techotiva</w:t>
      </w:r>
      <w:r w:rsidRPr="5F46B8BF" w:rsidR="33DFF785">
        <w:rPr>
          <w:rFonts w:ascii="Times New Roman" w:hAnsi="Times New Roman" w:eastAsia="Times New Roman" w:cs="Times New Roman"/>
          <w:sz w:val="24"/>
          <w:szCs w:val="24"/>
        </w:rPr>
        <w:t>-Kennedy:</w:t>
      </w:r>
    </w:p>
    <w:p w:rsidR="00241912" w:rsidP="5F46B8BF" w:rsidRDefault="4C5569F9" w14:paraId="152165F6" w14:textId="49C50F63">
      <w:pPr>
        <w:pStyle w:val="Prrafodelista"/>
        <w:numPr>
          <w:ilvl w:val="0"/>
          <w:numId w:val="35"/>
        </w:numPr>
        <w:spacing w:before="240" w:after="240" w:line="240" w:lineRule="auto"/>
        <w:jc w:val="both"/>
        <w:rPr>
          <w:rFonts w:ascii="Times New Roman" w:hAnsi="Times New Roman" w:eastAsia="Times New Roman" w:cs="Times New Roman"/>
          <w:sz w:val="24"/>
          <w:szCs w:val="24"/>
        </w:rPr>
      </w:pPr>
      <w:r w:rsidRPr="5F46B8BF" w:rsidR="32CB6D0B">
        <w:rPr>
          <w:rFonts w:ascii="Times New Roman" w:hAnsi="Times New Roman" w:eastAsia="Times New Roman" w:cs="Times New Roman"/>
          <w:sz w:val="24"/>
          <w:szCs w:val="24"/>
        </w:rPr>
        <w:t>F</w:t>
      </w:r>
      <w:r w:rsidRPr="5F46B8BF" w:rsidR="4C5569F9">
        <w:rPr>
          <w:rFonts w:ascii="Times New Roman" w:hAnsi="Times New Roman" w:eastAsia="Times New Roman" w:cs="Times New Roman"/>
          <w:sz w:val="24"/>
          <w:szCs w:val="24"/>
        </w:rPr>
        <w:t>omentar la Participación Comunitaria:</w:t>
      </w:r>
    </w:p>
    <w:p w:rsidR="00241912" w:rsidP="5F46B8BF" w:rsidRDefault="4C5569F9" w14:paraId="34D109B0" w14:textId="502C59CD">
      <w:pPr>
        <w:pStyle w:val="Prrafodelista"/>
        <w:numPr>
          <w:ilvl w:val="0"/>
          <w:numId w:val="35"/>
        </w:numPr>
        <w:spacing w:before="240" w:after="240" w:line="240" w:lineRule="auto"/>
        <w:jc w:val="both"/>
        <w:rPr>
          <w:rFonts w:ascii="Times New Roman" w:hAnsi="Times New Roman" w:eastAsia="Times New Roman" w:cs="Times New Roman"/>
          <w:sz w:val="24"/>
          <w:szCs w:val="24"/>
        </w:rPr>
      </w:pPr>
      <w:r w:rsidRPr="5F46B8BF" w:rsidR="4C5569F9">
        <w:rPr>
          <w:rFonts w:ascii="Times New Roman" w:hAnsi="Times New Roman" w:eastAsia="Times New Roman" w:cs="Times New Roman"/>
          <w:sz w:val="24"/>
          <w:szCs w:val="24"/>
        </w:rPr>
        <w:t>Fortalecer el Tejido Social:</w:t>
      </w:r>
    </w:p>
    <w:p w:rsidR="00241912" w:rsidP="5F46B8BF" w:rsidRDefault="00241912" w14:paraId="62372971" w14:textId="7CFDA6EE">
      <w:pPr>
        <w:pStyle w:val="Prrafodelista"/>
        <w:numPr>
          <w:ilvl w:val="0"/>
          <w:numId w:val="35"/>
        </w:numPr>
        <w:spacing w:before="240" w:after="240" w:line="240" w:lineRule="auto"/>
        <w:jc w:val="both"/>
        <w:rPr>
          <w:rFonts w:ascii="Times New Roman" w:hAnsi="Times New Roman" w:eastAsia="Times New Roman" w:cs="Times New Roman"/>
          <w:b w:val="1"/>
          <w:bCs w:val="1"/>
          <w:sz w:val="24"/>
          <w:szCs w:val="24"/>
        </w:rPr>
      </w:pPr>
      <w:r w:rsidRPr="5F46B8BF" w:rsidR="4C5569F9">
        <w:rPr>
          <w:rFonts w:ascii="Times New Roman" w:hAnsi="Times New Roman" w:eastAsia="Times New Roman" w:cs="Times New Roman"/>
          <w:sz w:val="24"/>
          <w:szCs w:val="24"/>
        </w:rPr>
        <w:t>Impulsar la Sostenibilidad Ambiental</w:t>
      </w:r>
      <w:r w:rsidRPr="5F46B8BF" w:rsidR="3F4A6868">
        <w:rPr>
          <w:rFonts w:ascii="Times New Roman" w:hAnsi="Times New Roman" w:eastAsia="Times New Roman" w:cs="Times New Roman"/>
          <w:sz w:val="24"/>
          <w:szCs w:val="24"/>
        </w:rPr>
        <w:t>, soberanía alimentaria, economías circulares</w:t>
      </w:r>
      <w:r w:rsidRPr="5F46B8BF" w:rsidR="7F9603F4">
        <w:rPr>
          <w:rFonts w:ascii="Times New Roman" w:hAnsi="Times New Roman" w:eastAsia="Times New Roman" w:cs="Times New Roman"/>
          <w:sz w:val="24"/>
          <w:szCs w:val="24"/>
        </w:rPr>
        <w:t xml:space="preserve"> </w:t>
      </w:r>
    </w:p>
    <w:p w:rsidR="00241912" w:rsidP="5F46B8BF" w:rsidRDefault="00241912" w14:paraId="2582870F" w14:textId="495E0C36">
      <w:pPr>
        <w:pStyle w:val="Prrafodelista"/>
        <w:spacing w:before="240" w:after="240" w:line="240" w:lineRule="auto"/>
        <w:ind w:left="720"/>
        <w:jc w:val="both"/>
        <w:rPr>
          <w:rFonts w:ascii="Times New Roman" w:hAnsi="Times New Roman" w:eastAsia="Times New Roman" w:cs="Times New Roman"/>
          <w:b w:val="1"/>
          <w:bCs w:val="1"/>
          <w:sz w:val="24"/>
          <w:szCs w:val="24"/>
        </w:rPr>
      </w:pPr>
    </w:p>
    <w:p w:rsidR="00241912" w:rsidP="5F46B8BF" w:rsidRDefault="00241912" w14:paraId="328DE0CC" w14:textId="49051509">
      <w:pPr>
        <w:pStyle w:val="Prrafodelista"/>
        <w:spacing w:before="240" w:after="240" w:line="240" w:lineRule="auto"/>
        <w:ind w:left="720"/>
        <w:jc w:val="both"/>
        <w:rPr>
          <w:rFonts w:ascii="Times New Roman" w:hAnsi="Times New Roman" w:eastAsia="Times New Roman" w:cs="Times New Roman"/>
          <w:b w:val="1"/>
          <w:bCs w:val="1"/>
          <w:sz w:val="24"/>
          <w:szCs w:val="24"/>
        </w:rPr>
      </w:pPr>
    </w:p>
    <w:p w:rsidR="00241912" w:rsidP="5F46B8BF" w:rsidRDefault="00241912" w14:paraId="41AF21DA" w14:textId="4CA99B30">
      <w:pPr>
        <w:pStyle w:val="Prrafodelista"/>
        <w:spacing w:before="240" w:after="240" w:line="240" w:lineRule="auto"/>
        <w:ind w:left="720"/>
        <w:jc w:val="both"/>
        <w:rPr>
          <w:rFonts w:ascii="Times New Roman" w:hAnsi="Times New Roman" w:eastAsia="Times New Roman" w:cs="Times New Roman"/>
          <w:b w:val="1"/>
          <w:bCs w:val="1"/>
          <w:sz w:val="24"/>
          <w:szCs w:val="24"/>
        </w:rPr>
      </w:pPr>
      <w:r w:rsidRPr="5F46B8BF" w:rsidR="719ACEF5">
        <w:rPr>
          <w:rFonts w:ascii="Times New Roman" w:hAnsi="Times New Roman" w:eastAsia="Times New Roman" w:cs="Times New Roman"/>
          <w:b w:val="1"/>
          <w:bCs w:val="1"/>
          <w:sz w:val="24"/>
          <w:szCs w:val="24"/>
        </w:rPr>
        <w:t>MARCO TEÓRICO</w:t>
      </w:r>
    </w:p>
    <w:p w:rsidR="00241912" w:rsidP="1F2AACA0" w:rsidRDefault="5065F318" w14:paraId="56DC77B4" w14:textId="7CDF0126">
      <w:pPr>
        <w:spacing w:before="240" w:after="240" w:line="240" w:lineRule="auto"/>
        <w:jc w:val="both"/>
        <w:rPr>
          <w:rFonts w:ascii="Times New Roman" w:hAnsi="Times New Roman" w:eastAsia="Times New Roman" w:cs="Times New Roman"/>
          <w:sz w:val="24"/>
          <w:szCs w:val="24"/>
        </w:rPr>
      </w:pPr>
      <w:r w:rsidRPr="5F46B8BF" w:rsidR="5065F318">
        <w:rPr>
          <w:rFonts w:ascii="Times New Roman" w:hAnsi="Times New Roman" w:eastAsia="Times New Roman" w:cs="Times New Roman"/>
          <w:sz w:val="24"/>
          <w:szCs w:val="24"/>
        </w:rPr>
        <w:t xml:space="preserve">Orlando Fals Borda: Uno de los autores más representativos que trabajamos a lo largo del semestre, en el cual se pudo analizar sus diferentes estudios en el campo de la sociología, la etnografía e incluso la antropología, uno de sus trabajamos </w:t>
      </w:r>
      <w:r w:rsidRPr="5F46B8BF" w:rsidR="4950AB2B">
        <w:rPr>
          <w:rFonts w:ascii="Times New Roman" w:hAnsi="Times New Roman" w:eastAsia="Times New Roman" w:cs="Times New Roman"/>
          <w:sz w:val="24"/>
          <w:szCs w:val="24"/>
        </w:rPr>
        <w:t>más</w:t>
      </w:r>
      <w:r w:rsidRPr="5F46B8BF" w:rsidR="5065F318">
        <w:rPr>
          <w:rFonts w:ascii="Times New Roman" w:hAnsi="Times New Roman" w:eastAsia="Times New Roman" w:cs="Times New Roman"/>
          <w:sz w:val="24"/>
          <w:szCs w:val="24"/>
        </w:rPr>
        <w:t xml:space="preserve"> importantes que pudimos ver en la Biblioteca Nacional, fueron sus investigaciones realizadas en la vereda el </w:t>
      </w:r>
      <w:r w:rsidRPr="5F46B8BF" w:rsidR="5065F318">
        <w:rPr>
          <w:rFonts w:ascii="Times New Roman" w:hAnsi="Times New Roman" w:eastAsia="Times New Roman" w:cs="Times New Roman"/>
          <w:sz w:val="24"/>
          <w:szCs w:val="24"/>
        </w:rPr>
        <w:t>Saucio</w:t>
      </w:r>
      <w:r w:rsidRPr="5F46B8BF" w:rsidR="5065F318">
        <w:rPr>
          <w:rFonts w:ascii="Times New Roman" w:hAnsi="Times New Roman" w:eastAsia="Times New Roman" w:cs="Times New Roman"/>
          <w:sz w:val="24"/>
          <w:szCs w:val="24"/>
        </w:rPr>
        <w:t xml:space="preserve">, municipio de </w:t>
      </w:r>
      <w:r w:rsidRPr="5F46B8BF" w:rsidR="5065F318">
        <w:rPr>
          <w:rFonts w:ascii="Times New Roman" w:hAnsi="Times New Roman" w:eastAsia="Times New Roman" w:cs="Times New Roman"/>
          <w:sz w:val="24"/>
          <w:szCs w:val="24"/>
        </w:rPr>
        <w:t>Choconta</w:t>
      </w:r>
      <w:r w:rsidRPr="5F46B8BF" w:rsidR="5065F318">
        <w:rPr>
          <w:rFonts w:ascii="Times New Roman" w:hAnsi="Times New Roman" w:eastAsia="Times New Roman" w:cs="Times New Roman"/>
          <w:sz w:val="24"/>
          <w:szCs w:val="24"/>
        </w:rPr>
        <w:t xml:space="preserve">, Cundinamarca en cual inspiro sus dos primeras obras; Campesinos de los Andes (1961) y el hombre y la tierra en Boyacá ( 1957). “Esta experiencia marcó el camino para proponer posteriormente la metodología científica Investigación-Acción Participativa (IAP), como una de las más relevantes de las ciencias sociales en América Latina. Este recorrido del profesor Fals Borda, permite evidenciar en cada uno de estos componentes de acción, su alto compromiso social y su llamado a valorar los saberes propios de nuestros pueblos originarios” (por Gloria Inés Muñoz Martínez | </w:t>
      </w:r>
      <w:r w:rsidRPr="5F46B8BF" w:rsidR="5FB334F4">
        <w:rPr>
          <w:rFonts w:ascii="Times New Roman" w:hAnsi="Times New Roman" w:eastAsia="Times New Roman" w:cs="Times New Roman"/>
          <w:sz w:val="24"/>
          <w:szCs w:val="24"/>
        </w:rPr>
        <w:t>secretaria ejecutiva</w:t>
      </w:r>
      <w:r w:rsidRPr="5F46B8BF" w:rsidR="5065F318">
        <w:rPr>
          <w:rFonts w:ascii="Times New Roman" w:hAnsi="Times New Roman" w:eastAsia="Times New Roman" w:cs="Times New Roman"/>
          <w:sz w:val="24"/>
          <w:szCs w:val="24"/>
        </w:rPr>
        <w:t xml:space="preserve">, Universidad Nacional de Colombia) </w:t>
      </w:r>
    </w:p>
    <w:p w:rsidR="00241912" w:rsidP="1F2AACA0" w:rsidRDefault="5065F318" w14:paraId="231E6DBB" w14:textId="7FF2CA5B">
      <w:pPr>
        <w:spacing w:before="240" w:after="240" w:line="240" w:lineRule="auto"/>
        <w:jc w:val="both"/>
      </w:pPr>
      <w:r w:rsidRPr="5F46B8BF" w:rsidR="5065F318">
        <w:rPr>
          <w:rFonts w:ascii="Times New Roman" w:hAnsi="Times New Roman" w:eastAsia="Times New Roman" w:cs="Times New Roman"/>
          <w:sz w:val="24"/>
          <w:szCs w:val="24"/>
        </w:rPr>
        <w:t xml:space="preserve">A través de los archivos donados al Archivo Histórico de la Universidad Nacional de Colombia, se pueden recrear las acciones que emprende en la Vereda de </w:t>
      </w:r>
      <w:r w:rsidRPr="5F46B8BF" w:rsidR="5065F318">
        <w:rPr>
          <w:rFonts w:ascii="Times New Roman" w:hAnsi="Times New Roman" w:eastAsia="Times New Roman" w:cs="Times New Roman"/>
          <w:sz w:val="24"/>
          <w:szCs w:val="24"/>
        </w:rPr>
        <w:t>Saucio</w:t>
      </w:r>
      <w:r w:rsidRPr="5F46B8BF" w:rsidR="5065F318">
        <w:rPr>
          <w:rFonts w:ascii="Times New Roman" w:hAnsi="Times New Roman" w:eastAsia="Times New Roman" w:cs="Times New Roman"/>
          <w:sz w:val="24"/>
          <w:szCs w:val="24"/>
        </w:rPr>
        <w:t xml:space="preserve"> y como a través de estas invita a los investigadores sociales a involucrarse en las transformaciones sociales de las comunidades. </w:t>
      </w:r>
      <w:r w:rsidRPr="5F46B8BF" w:rsidR="40BAA944">
        <w:rPr>
          <w:rFonts w:ascii="Times New Roman" w:hAnsi="Times New Roman" w:eastAsia="Times New Roman" w:cs="Times New Roman"/>
          <w:sz w:val="24"/>
          <w:szCs w:val="24"/>
        </w:rPr>
        <w:t xml:space="preserve">Esta primera investigación de la acción participativa fue una de las relevantes de su trayectoria académica e investigativa, junto con la Historia doble de la Costa, que le permitió combinar la producción de conocimiento con el </w:t>
      </w:r>
      <w:r w:rsidRPr="5F46B8BF" w:rsidR="2EB75F35">
        <w:rPr>
          <w:rFonts w:ascii="Times New Roman" w:hAnsi="Times New Roman" w:eastAsia="Times New Roman" w:cs="Times New Roman"/>
          <w:sz w:val="24"/>
          <w:szCs w:val="24"/>
        </w:rPr>
        <w:t>cambio y la transformación sociales</w:t>
      </w:r>
      <w:r w:rsidRPr="5F46B8BF" w:rsidR="40BAA944">
        <w:rPr>
          <w:rFonts w:ascii="Times New Roman" w:hAnsi="Times New Roman" w:eastAsia="Times New Roman" w:cs="Times New Roman"/>
          <w:sz w:val="24"/>
          <w:szCs w:val="24"/>
        </w:rPr>
        <w:t>.</w:t>
      </w:r>
      <w:r w:rsidRPr="5F46B8BF" w:rsidR="5065F318">
        <w:rPr>
          <w:rFonts w:ascii="Times New Roman" w:hAnsi="Times New Roman" w:eastAsia="Times New Roman" w:cs="Times New Roman"/>
          <w:sz w:val="24"/>
          <w:szCs w:val="24"/>
        </w:rPr>
        <w:t xml:space="preserve"> (por Gloria Inés Muñoz Martínez | </w:t>
      </w:r>
      <w:r w:rsidRPr="5F46B8BF" w:rsidR="45B233CA">
        <w:rPr>
          <w:rFonts w:ascii="Times New Roman" w:hAnsi="Times New Roman" w:eastAsia="Times New Roman" w:cs="Times New Roman"/>
          <w:sz w:val="24"/>
          <w:szCs w:val="24"/>
        </w:rPr>
        <w:t>secretaria ejecutiva</w:t>
      </w:r>
      <w:r w:rsidRPr="5F46B8BF" w:rsidR="5065F318">
        <w:rPr>
          <w:rFonts w:ascii="Times New Roman" w:hAnsi="Times New Roman" w:eastAsia="Times New Roman" w:cs="Times New Roman"/>
          <w:sz w:val="24"/>
          <w:szCs w:val="24"/>
        </w:rPr>
        <w:t xml:space="preserve">, Universidad Nacional de Colombia) </w:t>
      </w:r>
    </w:p>
    <w:p w:rsidR="00241912" w:rsidP="1F2AACA0" w:rsidRDefault="5065F318" w14:paraId="70C2488F" w14:textId="43946B0B">
      <w:pPr>
        <w:spacing w:before="240" w:after="240" w:line="240" w:lineRule="auto"/>
        <w:jc w:val="both"/>
      </w:pPr>
      <w:r w:rsidRPr="5F46B8BF" w:rsidR="5065F318">
        <w:rPr>
          <w:rFonts w:ascii="Times New Roman" w:hAnsi="Times New Roman" w:eastAsia="Times New Roman" w:cs="Times New Roman"/>
          <w:sz w:val="24"/>
          <w:szCs w:val="24"/>
        </w:rPr>
        <w:t xml:space="preserve">Dentro del seminario </w:t>
      </w:r>
      <w:r w:rsidRPr="5F46B8BF" w:rsidR="02CE9D95">
        <w:rPr>
          <w:rFonts w:ascii="Times New Roman" w:hAnsi="Times New Roman" w:eastAsia="Times New Roman" w:cs="Times New Roman"/>
          <w:sz w:val="24"/>
          <w:szCs w:val="24"/>
        </w:rPr>
        <w:t>prácticas</w:t>
      </w:r>
      <w:r w:rsidRPr="5F46B8BF" w:rsidR="5065F318">
        <w:rPr>
          <w:rFonts w:ascii="Times New Roman" w:hAnsi="Times New Roman" w:eastAsia="Times New Roman" w:cs="Times New Roman"/>
          <w:sz w:val="24"/>
          <w:szCs w:val="24"/>
        </w:rPr>
        <w:t xml:space="preserve"> de educación comunitaria establecimos relaciones </w:t>
      </w:r>
      <w:r w:rsidRPr="5F46B8BF" w:rsidR="32232AEF">
        <w:rPr>
          <w:rFonts w:ascii="Times New Roman" w:hAnsi="Times New Roman" w:eastAsia="Times New Roman" w:cs="Times New Roman"/>
          <w:sz w:val="24"/>
          <w:szCs w:val="24"/>
        </w:rPr>
        <w:t>teórico</w:t>
      </w:r>
      <w:r w:rsidRPr="5F46B8BF" w:rsidR="5065F318">
        <w:rPr>
          <w:rFonts w:ascii="Times New Roman" w:hAnsi="Times New Roman" w:eastAsia="Times New Roman" w:cs="Times New Roman"/>
          <w:sz w:val="24"/>
          <w:szCs w:val="24"/>
        </w:rPr>
        <w:t xml:space="preserve">. Practicas con los diferentes proyectos que realizo Orlando Fals Borda, pues su trabajo con los campesinos de la vereda el </w:t>
      </w:r>
      <w:r w:rsidRPr="5F46B8BF" w:rsidR="5065F318">
        <w:rPr>
          <w:rFonts w:ascii="Times New Roman" w:hAnsi="Times New Roman" w:eastAsia="Times New Roman" w:cs="Times New Roman"/>
          <w:sz w:val="24"/>
          <w:szCs w:val="24"/>
        </w:rPr>
        <w:t>Saucio</w:t>
      </w:r>
      <w:r w:rsidRPr="5F46B8BF" w:rsidR="5065F318">
        <w:rPr>
          <w:rFonts w:ascii="Times New Roman" w:hAnsi="Times New Roman" w:eastAsia="Times New Roman" w:cs="Times New Roman"/>
          <w:sz w:val="24"/>
          <w:szCs w:val="24"/>
        </w:rPr>
        <w:t xml:space="preserve"> fue un ejemplo para poder comparar y establecer un camino donde nosotros como futuros docentes tenemos que ver los </w:t>
      </w:r>
      <w:r w:rsidRPr="5F46B8BF" w:rsidR="04DE6B9F">
        <w:rPr>
          <w:rFonts w:ascii="Times New Roman" w:hAnsi="Times New Roman" w:eastAsia="Times New Roman" w:cs="Times New Roman"/>
          <w:sz w:val="24"/>
          <w:szCs w:val="24"/>
        </w:rPr>
        <w:t>contextos</w:t>
      </w:r>
      <w:r w:rsidRPr="5F46B8BF" w:rsidR="5065F318">
        <w:rPr>
          <w:rFonts w:ascii="Times New Roman" w:hAnsi="Times New Roman" w:eastAsia="Times New Roman" w:cs="Times New Roman"/>
          <w:sz w:val="24"/>
          <w:szCs w:val="24"/>
        </w:rPr>
        <w:t xml:space="preserve"> y construir alternativas que no solo trabajen alrededor de la investigación, si no de igual manera mejorar la calidad de vida de las comunidades </w:t>
      </w:r>
      <w:r w:rsidRPr="5F46B8BF" w:rsidR="0A40AF58">
        <w:rPr>
          <w:rFonts w:ascii="Times New Roman" w:hAnsi="Times New Roman" w:eastAsia="Times New Roman" w:cs="Times New Roman"/>
          <w:sz w:val="24"/>
          <w:szCs w:val="24"/>
        </w:rPr>
        <w:t>más</w:t>
      </w:r>
      <w:r w:rsidRPr="5F46B8BF" w:rsidR="5065F318">
        <w:rPr>
          <w:rFonts w:ascii="Times New Roman" w:hAnsi="Times New Roman" w:eastAsia="Times New Roman" w:cs="Times New Roman"/>
          <w:sz w:val="24"/>
          <w:szCs w:val="24"/>
        </w:rPr>
        <w:t xml:space="preserve"> marginadas.</w:t>
      </w:r>
    </w:p>
    <w:p w:rsidR="00241912" w:rsidP="1F2AACA0" w:rsidRDefault="00241912" w14:paraId="1EB65102" w14:textId="35336A44">
      <w:pPr>
        <w:spacing w:before="240" w:after="240" w:line="240" w:lineRule="auto"/>
        <w:jc w:val="both"/>
        <w:rPr>
          <w:rFonts w:ascii="Times New Roman" w:hAnsi="Times New Roman" w:eastAsia="Times New Roman" w:cs="Times New Roman"/>
          <w:sz w:val="24"/>
          <w:szCs w:val="24"/>
        </w:rPr>
      </w:pPr>
    </w:p>
    <w:p w:rsidR="00241912" w:rsidP="5F46B8BF" w:rsidRDefault="5065F318" w14:paraId="68BB39A7" w14:textId="04B1976C">
      <w:pPr>
        <w:pStyle w:val="Prrafodelista"/>
        <w:numPr>
          <w:ilvl w:val="0"/>
          <w:numId w:val="37"/>
        </w:numPr>
        <w:spacing w:before="240" w:after="240" w:line="240" w:lineRule="auto"/>
        <w:jc w:val="both"/>
        <w:rPr>
          <w:rFonts w:ascii="Times New Roman" w:hAnsi="Times New Roman" w:eastAsia="Times New Roman" w:cs="Times New Roman"/>
          <w:sz w:val="24"/>
          <w:szCs w:val="24"/>
        </w:rPr>
      </w:pPr>
      <w:r w:rsidRPr="5F46B8BF" w:rsidR="5065F318">
        <w:rPr>
          <w:rFonts w:ascii="Times New Roman" w:hAnsi="Times New Roman" w:eastAsia="Times New Roman" w:cs="Times New Roman"/>
          <w:b w:val="1"/>
          <w:bCs w:val="1"/>
          <w:sz w:val="24"/>
          <w:szCs w:val="24"/>
        </w:rPr>
        <w:t>DIALOGO DE SABERES:</w:t>
      </w:r>
    </w:p>
    <w:p w:rsidR="00241912" w:rsidP="1F2AACA0" w:rsidRDefault="4D1DEDB6" w14:paraId="35325420" w14:textId="64EB79B4">
      <w:pPr>
        <w:spacing w:before="240" w:after="240" w:line="240" w:lineRule="auto"/>
        <w:jc w:val="both"/>
        <w:rPr>
          <w:rFonts w:ascii="Times New Roman" w:hAnsi="Times New Roman" w:eastAsia="Times New Roman" w:cs="Times New Roman"/>
          <w:sz w:val="24"/>
          <w:szCs w:val="24"/>
        </w:rPr>
      </w:pPr>
      <w:r w:rsidRPr="5F46B8BF" w:rsidR="4D1DEDB6">
        <w:rPr>
          <w:rFonts w:ascii="Times New Roman" w:hAnsi="Times New Roman" w:eastAsia="Times New Roman" w:cs="Times New Roman"/>
          <w:sz w:val="24"/>
          <w:szCs w:val="24"/>
        </w:rPr>
        <w:t xml:space="preserve">Esta es </w:t>
      </w:r>
      <w:r w:rsidRPr="5F46B8BF" w:rsidR="6B30F9F1">
        <w:rPr>
          <w:rFonts w:ascii="Times New Roman" w:hAnsi="Times New Roman" w:eastAsia="Times New Roman" w:cs="Times New Roman"/>
          <w:sz w:val="24"/>
          <w:szCs w:val="24"/>
        </w:rPr>
        <w:t>una categoría</w:t>
      </w:r>
      <w:r w:rsidRPr="5F46B8BF" w:rsidR="4D1DEDB6">
        <w:rPr>
          <w:rFonts w:ascii="Times New Roman" w:hAnsi="Times New Roman" w:eastAsia="Times New Roman" w:cs="Times New Roman"/>
          <w:sz w:val="24"/>
          <w:szCs w:val="24"/>
        </w:rPr>
        <w:t xml:space="preserve"> que </w:t>
      </w:r>
      <w:r w:rsidRPr="5F46B8BF" w:rsidR="340B817D">
        <w:rPr>
          <w:rFonts w:ascii="Times New Roman" w:hAnsi="Times New Roman" w:eastAsia="Times New Roman" w:cs="Times New Roman"/>
          <w:sz w:val="24"/>
          <w:szCs w:val="24"/>
        </w:rPr>
        <w:t>está</w:t>
      </w:r>
      <w:r w:rsidRPr="5F46B8BF" w:rsidR="4D1DEDB6">
        <w:rPr>
          <w:rFonts w:ascii="Times New Roman" w:hAnsi="Times New Roman" w:eastAsia="Times New Roman" w:cs="Times New Roman"/>
          <w:sz w:val="24"/>
          <w:szCs w:val="24"/>
        </w:rPr>
        <w:t xml:space="preserve"> muy </w:t>
      </w:r>
      <w:r w:rsidRPr="5F46B8BF" w:rsidR="2F615964">
        <w:rPr>
          <w:rFonts w:ascii="Times New Roman" w:hAnsi="Times New Roman" w:eastAsia="Times New Roman" w:cs="Times New Roman"/>
          <w:sz w:val="24"/>
          <w:szCs w:val="24"/>
        </w:rPr>
        <w:t>presente</w:t>
      </w:r>
      <w:r w:rsidRPr="5F46B8BF" w:rsidR="4D1DEDB6">
        <w:rPr>
          <w:rFonts w:ascii="Times New Roman" w:hAnsi="Times New Roman" w:eastAsia="Times New Roman" w:cs="Times New Roman"/>
          <w:sz w:val="24"/>
          <w:szCs w:val="24"/>
        </w:rPr>
        <w:t xml:space="preserve"> en el campo de </w:t>
      </w:r>
      <w:r w:rsidRPr="5F46B8BF" w:rsidR="78D015E9">
        <w:rPr>
          <w:rFonts w:ascii="Times New Roman" w:hAnsi="Times New Roman" w:eastAsia="Times New Roman" w:cs="Times New Roman"/>
          <w:sz w:val="24"/>
          <w:szCs w:val="24"/>
        </w:rPr>
        <w:t>práctica</w:t>
      </w:r>
      <w:r w:rsidRPr="5F46B8BF" w:rsidR="4D1DEDB6">
        <w:rPr>
          <w:rFonts w:ascii="Times New Roman" w:hAnsi="Times New Roman" w:eastAsia="Times New Roman" w:cs="Times New Roman"/>
          <w:sz w:val="24"/>
          <w:szCs w:val="24"/>
        </w:rPr>
        <w:t xml:space="preserve">, pues desde los talleres, las actividades, los basares, las </w:t>
      </w:r>
      <w:r w:rsidRPr="5F46B8BF" w:rsidR="3498FF76">
        <w:rPr>
          <w:rFonts w:ascii="Times New Roman" w:hAnsi="Times New Roman" w:eastAsia="Times New Roman" w:cs="Times New Roman"/>
          <w:sz w:val="24"/>
          <w:szCs w:val="24"/>
        </w:rPr>
        <w:t>charlas</w:t>
      </w:r>
      <w:r w:rsidRPr="5F46B8BF" w:rsidR="4D1DEDB6">
        <w:rPr>
          <w:rFonts w:ascii="Times New Roman" w:hAnsi="Times New Roman" w:eastAsia="Times New Roman" w:cs="Times New Roman"/>
          <w:sz w:val="24"/>
          <w:szCs w:val="24"/>
        </w:rPr>
        <w:t xml:space="preserve"> y demás elementos </w:t>
      </w:r>
      <w:r w:rsidRPr="5F46B8BF" w:rsidR="3BF27223">
        <w:rPr>
          <w:rFonts w:ascii="Times New Roman" w:hAnsi="Times New Roman" w:eastAsia="Times New Roman" w:cs="Times New Roman"/>
          <w:sz w:val="24"/>
          <w:szCs w:val="24"/>
        </w:rPr>
        <w:t>participativos</w:t>
      </w:r>
      <w:r w:rsidRPr="5F46B8BF" w:rsidR="4D1DEDB6">
        <w:rPr>
          <w:rFonts w:ascii="Times New Roman" w:hAnsi="Times New Roman" w:eastAsia="Times New Roman" w:cs="Times New Roman"/>
          <w:sz w:val="24"/>
          <w:szCs w:val="24"/>
        </w:rPr>
        <w:t xml:space="preserve"> en la </w:t>
      </w:r>
      <w:r w:rsidRPr="5F46B8BF" w:rsidR="4D1DEDB6">
        <w:rPr>
          <w:rFonts w:ascii="Times New Roman" w:hAnsi="Times New Roman" w:eastAsia="Times New Roman" w:cs="Times New Roman"/>
          <w:sz w:val="24"/>
          <w:szCs w:val="24"/>
        </w:rPr>
        <w:t>Juntanza</w:t>
      </w:r>
      <w:r w:rsidRPr="5F46B8BF" w:rsidR="4D1DEDB6">
        <w:rPr>
          <w:rFonts w:ascii="Times New Roman" w:hAnsi="Times New Roman" w:eastAsia="Times New Roman" w:cs="Times New Roman"/>
          <w:sz w:val="24"/>
          <w:szCs w:val="24"/>
        </w:rPr>
        <w:t xml:space="preserve"> </w:t>
      </w:r>
      <w:r w:rsidRPr="5F46B8BF" w:rsidR="4D1DEDB6">
        <w:rPr>
          <w:rFonts w:ascii="Times New Roman" w:hAnsi="Times New Roman" w:eastAsia="Times New Roman" w:cs="Times New Roman"/>
          <w:sz w:val="24"/>
          <w:szCs w:val="24"/>
        </w:rPr>
        <w:t>Techotiva</w:t>
      </w:r>
      <w:r w:rsidRPr="5F46B8BF" w:rsidR="4D1DEDB6">
        <w:rPr>
          <w:rFonts w:ascii="Times New Roman" w:hAnsi="Times New Roman" w:eastAsia="Times New Roman" w:cs="Times New Roman"/>
          <w:sz w:val="24"/>
          <w:szCs w:val="24"/>
        </w:rPr>
        <w:t xml:space="preserve">, el dialogo de sabes </w:t>
      </w:r>
      <w:r w:rsidRPr="5F46B8BF" w:rsidR="61CD9862">
        <w:rPr>
          <w:rFonts w:ascii="Times New Roman" w:hAnsi="Times New Roman" w:eastAsia="Times New Roman" w:cs="Times New Roman"/>
          <w:sz w:val="24"/>
          <w:szCs w:val="24"/>
        </w:rPr>
        <w:t>está</w:t>
      </w:r>
      <w:r w:rsidRPr="5F46B8BF" w:rsidR="01A0A960">
        <w:rPr>
          <w:rFonts w:ascii="Times New Roman" w:hAnsi="Times New Roman" w:eastAsia="Times New Roman" w:cs="Times New Roman"/>
          <w:sz w:val="24"/>
          <w:szCs w:val="24"/>
        </w:rPr>
        <w:t xml:space="preserve"> </w:t>
      </w:r>
      <w:r w:rsidRPr="5F46B8BF" w:rsidR="597BC344">
        <w:rPr>
          <w:rFonts w:ascii="Times New Roman" w:hAnsi="Times New Roman" w:eastAsia="Times New Roman" w:cs="Times New Roman"/>
          <w:sz w:val="24"/>
          <w:szCs w:val="24"/>
        </w:rPr>
        <w:t>presente</w:t>
      </w:r>
      <w:r w:rsidRPr="5F46B8BF" w:rsidR="01A0A960">
        <w:rPr>
          <w:rFonts w:ascii="Times New Roman" w:hAnsi="Times New Roman" w:eastAsia="Times New Roman" w:cs="Times New Roman"/>
          <w:sz w:val="24"/>
          <w:szCs w:val="24"/>
        </w:rPr>
        <w:t xml:space="preserve">. Pero para </w:t>
      </w:r>
      <w:r w:rsidRPr="5F46B8BF" w:rsidR="28E04AEF">
        <w:rPr>
          <w:rFonts w:ascii="Times New Roman" w:hAnsi="Times New Roman" w:eastAsia="Times New Roman" w:cs="Times New Roman"/>
          <w:sz w:val="24"/>
          <w:szCs w:val="24"/>
        </w:rPr>
        <w:t>entender</w:t>
      </w:r>
      <w:r w:rsidRPr="5F46B8BF" w:rsidR="01A0A960">
        <w:rPr>
          <w:rFonts w:ascii="Times New Roman" w:hAnsi="Times New Roman" w:eastAsia="Times New Roman" w:cs="Times New Roman"/>
          <w:sz w:val="24"/>
          <w:szCs w:val="24"/>
        </w:rPr>
        <w:t xml:space="preserve"> mejor este aspecto de dialo</w:t>
      </w:r>
      <w:r w:rsidRPr="5F46B8BF" w:rsidR="43BE1F26">
        <w:rPr>
          <w:rFonts w:ascii="Times New Roman" w:hAnsi="Times New Roman" w:eastAsia="Times New Roman" w:cs="Times New Roman"/>
          <w:sz w:val="24"/>
          <w:szCs w:val="24"/>
        </w:rPr>
        <w:t>go</w:t>
      </w:r>
      <w:r w:rsidRPr="5F46B8BF" w:rsidR="01A0A960">
        <w:rPr>
          <w:rFonts w:ascii="Times New Roman" w:hAnsi="Times New Roman" w:eastAsia="Times New Roman" w:cs="Times New Roman"/>
          <w:sz w:val="24"/>
          <w:szCs w:val="24"/>
        </w:rPr>
        <w:t xml:space="preserve"> de saberes hay dos autores que vale la pena </w:t>
      </w:r>
      <w:r w:rsidRPr="5F46B8BF" w:rsidR="3058C720">
        <w:rPr>
          <w:rFonts w:ascii="Times New Roman" w:hAnsi="Times New Roman" w:eastAsia="Times New Roman" w:cs="Times New Roman"/>
          <w:sz w:val="24"/>
          <w:szCs w:val="24"/>
        </w:rPr>
        <w:t>tener</w:t>
      </w:r>
      <w:r w:rsidRPr="5F46B8BF" w:rsidR="01A0A960">
        <w:rPr>
          <w:rFonts w:ascii="Times New Roman" w:hAnsi="Times New Roman" w:eastAsia="Times New Roman" w:cs="Times New Roman"/>
          <w:sz w:val="24"/>
          <w:szCs w:val="24"/>
        </w:rPr>
        <w:t xml:space="preserve"> en cuenta, Paulo Freire y Marco </w:t>
      </w:r>
      <w:r w:rsidRPr="5F46B8BF" w:rsidR="731E4D90">
        <w:rPr>
          <w:rFonts w:ascii="Times New Roman" w:hAnsi="Times New Roman" w:eastAsia="Times New Roman" w:cs="Times New Roman"/>
          <w:sz w:val="24"/>
          <w:szCs w:val="24"/>
        </w:rPr>
        <w:t>Raúl</w:t>
      </w:r>
      <w:r w:rsidRPr="5F46B8BF" w:rsidR="01A0A960">
        <w:rPr>
          <w:rFonts w:ascii="Times New Roman" w:hAnsi="Times New Roman" w:eastAsia="Times New Roman" w:cs="Times New Roman"/>
          <w:sz w:val="24"/>
          <w:szCs w:val="24"/>
        </w:rPr>
        <w:t xml:space="preserve"> </w:t>
      </w:r>
      <w:r w:rsidRPr="5F46B8BF" w:rsidR="6D1B1B67">
        <w:rPr>
          <w:rFonts w:ascii="Times New Roman" w:hAnsi="Times New Roman" w:eastAsia="Times New Roman" w:cs="Times New Roman"/>
          <w:sz w:val="24"/>
          <w:szCs w:val="24"/>
        </w:rPr>
        <w:t>Mejía</w:t>
      </w:r>
      <w:r w:rsidRPr="5F46B8BF" w:rsidR="01A0A960">
        <w:rPr>
          <w:rFonts w:ascii="Times New Roman" w:hAnsi="Times New Roman" w:eastAsia="Times New Roman" w:cs="Times New Roman"/>
          <w:sz w:val="24"/>
          <w:szCs w:val="24"/>
        </w:rPr>
        <w:t>. Ambos autores lograron</w:t>
      </w:r>
      <w:r w:rsidRPr="5F46B8BF" w:rsidR="420F24A8">
        <w:rPr>
          <w:rFonts w:ascii="Times New Roman" w:hAnsi="Times New Roman" w:eastAsia="Times New Roman" w:cs="Times New Roman"/>
          <w:sz w:val="24"/>
          <w:szCs w:val="24"/>
        </w:rPr>
        <w:t xml:space="preserve"> </w:t>
      </w:r>
      <w:r w:rsidRPr="5F46B8BF" w:rsidR="74E18D41">
        <w:rPr>
          <w:rFonts w:ascii="Times New Roman" w:hAnsi="Times New Roman" w:eastAsia="Times New Roman" w:cs="Times New Roman"/>
          <w:sz w:val="24"/>
          <w:szCs w:val="24"/>
        </w:rPr>
        <w:t>estructurar</w:t>
      </w:r>
      <w:r w:rsidRPr="5F46B8BF" w:rsidR="420F24A8">
        <w:rPr>
          <w:rFonts w:ascii="Times New Roman" w:hAnsi="Times New Roman" w:eastAsia="Times New Roman" w:cs="Times New Roman"/>
          <w:sz w:val="24"/>
          <w:szCs w:val="24"/>
        </w:rPr>
        <w:t xml:space="preserve"> el co</w:t>
      </w:r>
      <w:r w:rsidRPr="5F46B8BF" w:rsidR="46A2051A">
        <w:rPr>
          <w:rFonts w:ascii="Times New Roman" w:hAnsi="Times New Roman" w:eastAsia="Times New Roman" w:cs="Times New Roman"/>
          <w:sz w:val="24"/>
          <w:szCs w:val="24"/>
        </w:rPr>
        <w:t>nc</w:t>
      </w:r>
      <w:r w:rsidRPr="5F46B8BF" w:rsidR="420F24A8">
        <w:rPr>
          <w:rFonts w:ascii="Times New Roman" w:hAnsi="Times New Roman" w:eastAsia="Times New Roman" w:cs="Times New Roman"/>
          <w:sz w:val="24"/>
          <w:szCs w:val="24"/>
        </w:rPr>
        <w:t>e</w:t>
      </w:r>
      <w:r w:rsidRPr="5F46B8BF" w:rsidR="1A19EF22">
        <w:rPr>
          <w:rFonts w:ascii="Times New Roman" w:hAnsi="Times New Roman" w:eastAsia="Times New Roman" w:cs="Times New Roman"/>
          <w:sz w:val="24"/>
          <w:szCs w:val="24"/>
        </w:rPr>
        <w:t>p</w:t>
      </w:r>
      <w:r w:rsidRPr="5F46B8BF" w:rsidR="420F24A8">
        <w:rPr>
          <w:rFonts w:ascii="Times New Roman" w:hAnsi="Times New Roman" w:eastAsia="Times New Roman" w:cs="Times New Roman"/>
          <w:sz w:val="24"/>
          <w:szCs w:val="24"/>
        </w:rPr>
        <w:t xml:space="preserve">to </w:t>
      </w:r>
      <w:r w:rsidRPr="5F46B8BF" w:rsidR="78E3F1B8">
        <w:rPr>
          <w:rFonts w:ascii="Times New Roman" w:hAnsi="Times New Roman" w:eastAsia="Times New Roman" w:cs="Times New Roman"/>
          <w:sz w:val="24"/>
          <w:szCs w:val="24"/>
        </w:rPr>
        <w:t>alrededor</w:t>
      </w:r>
      <w:r w:rsidRPr="5F46B8BF" w:rsidR="420F24A8">
        <w:rPr>
          <w:rFonts w:ascii="Times New Roman" w:hAnsi="Times New Roman" w:eastAsia="Times New Roman" w:cs="Times New Roman"/>
          <w:sz w:val="24"/>
          <w:szCs w:val="24"/>
        </w:rPr>
        <w:t xml:space="preserve"> de esta </w:t>
      </w:r>
      <w:r w:rsidRPr="5F46B8BF" w:rsidR="5BA27E55">
        <w:rPr>
          <w:rFonts w:ascii="Times New Roman" w:hAnsi="Times New Roman" w:eastAsia="Times New Roman" w:cs="Times New Roman"/>
          <w:sz w:val="24"/>
          <w:szCs w:val="24"/>
        </w:rPr>
        <w:t>categoría</w:t>
      </w:r>
      <w:r w:rsidRPr="5F46B8BF" w:rsidR="420F24A8">
        <w:rPr>
          <w:rFonts w:ascii="Times New Roman" w:hAnsi="Times New Roman" w:eastAsia="Times New Roman" w:cs="Times New Roman"/>
          <w:sz w:val="24"/>
          <w:szCs w:val="24"/>
        </w:rPr>
        <w:t>.</w:t>
      </w:r>
    </w:p>
    <w:p w:rsidR="00241912" w:rsidP="1F2AACA0" w:rsidRDefault="420F24A8" w14:paraId="231CECA7" w14:textId="7B45B29F">
      <w:pPr>
        <w:spacing w:before="240" w:after="240" w:line="240" w:lineRule="auto"/>
        <w:jc w:val="both"/>
        <w:rPr>
          <w:rFonts w:ascii="Times New Roman" w:hAnsi="Times New Roman" w:eastAsia="Times New Roman" w:cs="Times New Roman"/>
          <w:sz w:val="24"/>
          <w:szCs w:val="24"/>
        </w:rPr>
      </w:pPr>
      <w:r w:rsidRPr="5F46B8BF" w:rsidR="420F24A8">
        <w:rPr>
          <w:rFonts w:ascii="Times New Roman" w:hAnsi="Times New Roman" w:eastAsia="Times New Roman" w:cs="Times New Roman"/>
          <w:sz w:val="24"/>
          <w:szCs w:val="24"/>
        </w:rPr>
        <w:t xml:space="preserve">“la pedagogía </w:t>
      </w:r>
      <w:r w:rsidRPr="5F46B8BF" w:rsidR="420F24A8">
        <w:rPr>
          <w:rFonts w:ascii="Times New Roman" w:hAnsi="Times New Roman" w:eastAsia="Times New Roman" w:cs="Times New Roman"/>
          <w:sz w:val="24"/>
          <w:szCs w:val="24"/>
        </w:rPr>
        <w:t>freireana</w:t>
      </w:r>
      <w:r w:rsidRPr="5F46B8BF" w:rsidR="420F24A8">
        <w:rPr>
          <w:rFonts w:ascii="Times New Roman" w:hAnsi="Times New Roman" w:eastAsia="Times New Roman" w:cs="Times New Roman"/>
          <w:sz w:val="24"/>
          <w:szCs w:val="24"/>
        </w:rPr>
        <w:t xml:space="preserve"> tiene como fundamento el diálogo de saberes, un diálogo crítico y liberador por cuanto lo es para una acción de quien participa en los procesos educativos y que además de hacer una lectura crítica de la realidad debe contener acciones que la transformen.</w:t>
      </w:r>
      <w:r w:rsidRPr="5F46B8BF" w:rsidR="5854FAC8">
        <w:rPr>
          <w:rFonts w:ascii="Times New Roman" w:hAnsi="Times New Roman" w:eastAsia="Times New Roman" w:cs="Times New Roman"/>
          <w:sz w:val="24"/>
          <w:szCs w:val="24"/>
        </w:rPr>
        <w:t>” (</w:t>
      </w:r>
      <w:r w:rsidRPr="5F46B8BF" w:rsidR="4F378BAF">
        <w:rPr>
          <w:rFonts w:ascii="Times New Roman" w:hAnsi="Times New Roman" w:eastAsia="Times New Roman" w:cs="Times New Roman"/>
          <w:sz w:val="24"/>
          <w:szCs w:val="24"/>
        </w:rPr>
        <w:t>Mejía</w:t>
      </w:r>
      <w:r w:rsidRPr="5F46B8BF" w:rsidR="5854FAC8">
        <w:rPr>
          <w:rFonts w:ascii="Times New Roman" w:hAnsi="Times New Roman" w:eastAsia="Times New Roman" w:cs="Times New Roman"/>
          <w:sz w:val="24"/>
          <w:szCs w:val="24"/>
        </w:rPr>
        <w:t>, 2016,</w:t>
      </w:r>
      <w:r w:rsidRPr="5F46B8BF" w:rsidR="4D6CE272">
        <w:rPr>
          <w:rFonts w:ascii="Times New Roman" w:hAnsi="Times New Roman" w:eastAsia="Times New Roman" w:cs="Times New Roman"/>
          <w:sz w:val="24"/>
          <w:szCs w:val="24"/>
        </w:rPr>
        <w:t xml:space="preserve"> 4</w:t>
      </w:r>
      <w:r w:rsidRPr="5F46B8BF" w:rsidR="3674CDE6">
        <w:rPr>
          <w:rFonts w:ascii="Times New Roman" w:hAnsi="Times New Roman" w:eastAsia="Times New Roman" w:cs="Times New Roman"/>
          <w:sz w:val="24"/>
          <w:szCs w:val="24"/>
        </w:rPr>
        <w:t>1</w:t>
      </w:r>
      <w:r w:rsidRPr="5F46B8BF" w:rsidR="4D6CE272">
        <w:rPr>
          <w:rFonts w:ascii="Times New Roman" w:hAnsi="Times New Roman" w:eastAsia="Times New Roman" w:cs="Times New Roman"/>
          <w:sz w:val="24"/>
          <w:szCs w:val="24"/>
        </w:rPr>
        <w:t xml:space="preserve">) </w:t>
      </w:r>
      <w:r w:rsidRPr="5F46B8BF" w:rsidR="5854FAC8">
        <w:rPr>
          <w:rFonts w:ascii="Times New Roman" w:hAnsi="Times New Roman" w:eastAsia="Times New Roman" w:cs="Times New Roman"/>
          <w:sz w:val="24"/>
          <w:szCs w:val="24"/>
        </w:rPr>
        <w:t xml:space="preserve">De esta manera se </w:t>
      </w:r>
      <w:r w:rsidRPr="5F46B8BF" w:rsidR="380967A9">
        <w:rPr>
          <w:rFonts w:ascii="Times New Roman" w:hAnsi="Times New Roman" w:eastAsia="Times New Roman" w:cs="Times New Roman"/>
          <w:sz w:val="24"/>
          <w:szCs w:val="24"/>
        </w:rPr>
        <w:t>pueda</w:t>
      </w:r>
      <w:r w:rsidRPr="5F46B8BF" w:rsidR="5854FAC8">
        <w:rPr>
          <w:rFonts w:ascii="Times New Roman" w:hAnsi="Times New Roman" w:eastAsia="Times New Roman" w:cs="Times New Roman"/>
          <w:sz w:val="24"/>
          <w:szCs w:val="24"/>
        </w:rPr>
        <w:t xml:space="preserve"> dar un pequeño </w:t>
      </w:r>
      <w:r w:rsidRPr="5F46B8BF" w:rsidR="7A80FFE0">
        <w:rPr>
          <w:rFonts w:ascii="Times New Roman" w:hAnsi="Times New Roman" w:eastAsia="Times New Roman" w:cs="Times New Roman"/>
          <w:sz w:val="24"/>
          <w:szCs w:val="24"/>
        </w:rPr>
        <w:t>contexto en palabra</w:t>
      </w:r>
      <w:r w:rsidRPr="5F46B8BF" w:rsidR="1742EFCB">
        <w:rPr>
          <w:rFonts w:ascii="Times New Roman" w:hAnsi="Times New Roman" w:eastAsia="Times New Roman" w:cs="Times New Roman"/>
          <w:sz w:val="24"/>
          <w:szCs w:val="24"/>
        </w:rPr>
        <w:t>s</w:t>
      </w:r>
      <w:r w:rsidRPr="5F46B8BF" w:rsidR="7A80FFE0">
        <w:rPr>
          <w:rFonts w:ascii="Times New Roman" w:hAnsi="Times New Roman" w:eastAsia="Times New Roman" w:cs="Times New Roman"/>
          <w:sz w:val="24"/>
          <w:szCs w:val="24"/>
        </w:rPr>
        <w:t xml:space="preserve"> de </w:t>
      </w:r>
      <w:r w:rsidRPr="5F46B8BF" w:rsidR="606A47A5">
        <w:rPr>
          <w:rFonts w:ascii="Times New Roman" w:hAnsi="Times New Roman" w:eastAsia="Times New Roman" w:cs="Times New Roman"/>
          <w:sz w:val="24"/>
          <w:szCs w:val="24"/>
        </w:rPr>
        <w:t>Mejía</w:t>
      </w:r>
      <w:r w:rsidRPr="5F46B8BF" w:rsidR="7A80FFE0">
        <w:rPr>
          <w:rFonts w:ascii="Times New Roman" w:hAnsi="Times New Roman" w:eastAsia="Times New Roman" w:cs="Times New Roman"/>
          <w:sz w:val="24"/>
          <w:szCs w:val="24"/>
        </w:rPr>
        <w:t xml:space="preserve">, </w:t>
      </w:r>
      <w:r w:rsidRPr="5F46B8BF" w:rsidR="1C6C1C35">
        <w:rPr>
          <w:rFonts w:ascii="Times New Roman" w:hAnsi="Times New Roman" w:eastAsia="Times New Roman" w:cs="Times New Roman"/>
          <w:sz w:val="24"/>
          <w:szCs w:val="24"/>
        </w:rPr>
        <w:t>respecto a l</w:t>
      </w:r>
      <w:r w:rsidRPr="5F46B8BF" w:rsidR="7A80FFE0">
        <w:rPr>
          <w:rFonts w:ascii="Times New Roman" w:hAnsi="Times New Roman" w:eastAsia="Times New Roman" w:cs="Times New Roman"/>
          <w:sz w:val="24"/>
          <w:szCs w:val="24"/>
        </w:rPr>
        <w:t xml:space="preserve">a </w:t>
      </w:r>
      <w:r w:rsidRPr="5F46B8BF" w:rsidR="4B9BD13F">
        <w:rPr>
          <w:rFonts w:ascii="Times New Roman" w:hAnsi="Times New Roman" w:eastAsia="Times New Roman" w:cs="Times New Roman"/>
          <w:sz w:val="24"/>
          <w:szCs w:val="24"/>
        </w:rPr>
        <w:t>pedagogía</w:t>
      </w:r>
      <w:r w:rsidRPr="5F46B8BF" w:rsidR="7A80FFE0">
        <w:rPr>
          <w:rFonts w:ascii="Times New Roman" w:hAnsi="Times New Roman" w:eastAsia="Times New Roman" w:cs="Times New Roman"/>
          <w:sz w:val="24"/>
          <w:szCs w:val="24"/>
        </w:rPr>
        <w:t xml:space="preserve"> </w:t>
      </w:r>
      <w:r w:rsidRPr="5F46B8BF" w:rsidR="7A80FFE0">
        <w:rPr>
          <w:rFonts w:ascii="Times New Roman" w:hAnsi="Times New Roman" w:eastAsia="Times New Roman" w:cs="Times New Roman"/>
          <w:sz w:val="24"/>
          <w:szCs w:val="24"/>
        </w:rPr>
        <w:t>Freireana</w:t>
      </w:r>
      <w:r w:rsidRPr="5F46B8BF" w:rsidR="7A80FFE0">
        <w:rPr>
          <w:rFonts w:ascii="Times New Roman" w:hAnsi="Times New Roman" w:eastAsia="Times New Roman" w:cs="Times New Roman"/>
          <w:sz w:val="24"/>
          <w:szCs w:val="24"/>
        </w:rPr>
        <w:t xml:space="preserve"> </w:t>
      </w:r>
      <w:r w:rsidRPr="5F46B8BF" w:rsidR="75662EDA">
        <w:rPr>
          <w:rFonts w:ascii="Times New Roman" w:hAnsi="Times New Roman" w:eastAsia="Times New Roman" w:cs="Times New Roman"/>
          <w:sz w:val="24"/>
          <w:szCs w:val="24"/>
        </w:rPr>
        <w:t xml:space="preserve">que se </w:t>
      </w:r>
      <w:r w:rsidRPr="5F46B8BF" w:rsidR="1F4F0AAB">
        <w:rPr>
          <w:rFonts w:ascii="Times New Roman" w:hAnsi="Times New Roman" w:eastAsia="Times New Roman" w:cs="Times New Roman"/>
          <w:sz w:val="24"/>
          <w:szCs w:val="24"/>
        </w:rPr>
        <w:t>encamina</w:t>
      </w:r>
      <w:r w:rsidRPr="5F46B8BF" w:rsidR="7A80FFE0">
        <w:rPr>
          <w:rFonts w:ascii="Times New Roman" w:hAnsi="Times New Roman" w:eastAsia="Times New Roman" w:cs="Times New Roman"/>
          <w:sz w:val="24"/>
          <w:szCs w:val="24"/>
        </w:rPr>
        <w:t xml:space="preserve"> </w:t>
      </w:r>
      <w:r w:rsidRPr="5F46B8BF" w:rsidR="31755F7D">
        <w:rPr>
          <w:rFonts w:ascii="Times New Roman" w:hAnsi="Times New Roman" w:eastAsia="Times New Roman" w:cs="Times New Roman"/>
          <w:sz w:val="24"/>
          <w:szCs w:val="24"/>
        </w:rPr>
        <w:t xml:space="preserve">en </w:t>
      </w:r>
      <w:r w:rsidRPr="5F46B8BF" w:rsidR="7A80FFE0">
        <w:rPr>
          <w:rFonts w:ascii="Times New Roman" w:hAnsi="Times New Roman" w:eastAsia="Times New Roman" w:cs="Times New Roman"/>
          <w:sz w:val="24"/>
          <w:szCs w:val="24"/>
        </w:rPr>
        <w:t xml:space="preserve">el dialogo de saberes; esto se hace desde un </w:t>
      </w:r>
      <w:r w:rsidRPr="5F46B8BF" w:rsidR="0ECCACEC">
        <w:rPr>
          <w:rFonts w:ascii="Times New Roman" w:hAnsi="Times New Roman" w:eastAsia="Times New Roman" w:cs="Times New Roman"/>
          <w:sz w:val="24"/>
          <w:szCs w:val="24"/>
        </w:rPr>
        <w:t xml:space="preserve">dialogo que permita la </w:t>
      </w:r>
      <w:r w:rsidRPr="5F46B8BF" w:rsidR="60BC7DCB">
        <w:rPr>
          <w:rFonts w:ascii="Times New Roman" w:hAnsi="Times New Roman" w:eastAsia="Times New Roman" w:cs="Times New Roman"/>
          <w:sz w:val="24"/>
          <w:szCs w:val="24"/>
        </w:rPr>
        <w:t>liberación</w:t>
      </w:r>
      <w:r w:rsidRPr="5F46B8BF" w:rsidR="0ECCACEC">
        <w:rPr>
          <w:rFonts w:ascii="Times New Roman" w:hAnsi="Times New Roman" w:eastAsia="Times New Roman" w:cs="Times New Roman"/>
          <w:sz w:val="24"/>
          <w:szCs w:val="24"/>
        </w:rPr>
        <w:t xml:space="preserve"> del sujeto, entendi</w:t>
      </w:r>
      <w:r w:rsidRPr="5F46B8BF" w:rsidR="0AD06B40">
        <w:rPr>
          <w:rFonts w:ascii="Times New Roman" w:hAnsi="Times New Roman" w:eastAsia="Times New Roman" w:cs="Times New Roman"/>
          <w:sz w:val="24"/>
          <w:szCs w:val="24"/>
        </w:rPr>
        <w:t>en</w:t>
      </w:r>
      <w:r w:rsidRPr="5F46B8BF" w:rsidR="0ECCACEC">
        <w:rPr>
          <w:rFonts w:ascii="Times New Roman" w:hAnsi="Times New Roman" w:eastAsia="Times New Roman" w:cs="Times New Roman"/>
          <w:sz w:val="24"/>
          <w:szCs w:val="24"/>
        </w:rPr>
        <w:t xml:space="preserve">do esa </w:t>
      </w:r>
      <w:r w:rsidRPr="5F46B8BF" w:rsidR="6C0FCE7C">
        <w:rPr>
          <w:rFonts w:ascii="Times New Roman" w:hAnsi="Times New Roman" w:eastAsia="Times New Roman" w:cs="Times New Roman"/>
          <w:sz w:val="24"/>
          <w:szCs w:val="24"/>
        </w:rPr>
        <w:t>liberación</w:t>
      </w:r>
      <w:r w:rsidRPr="5F46B8BF" w:rsidR="0ECCACEC">
        <w:rPr>
          <w:rFonts w:ascii="Times New Roman" w:hAnsi="Times New Roman" w:eastAsia="Times New Roman" w:cs="Times New Roman"/>
          <w:sz w:val="24"/>
          <w:szCs w:val="24"/>
        </w:rPr>
        <w:t xml:space="preserve"> como un </w:t>
      </w:r>
      <w:r w:rsidRPr="5F46B8BF" w:rsidR="2A101283">
        <w:rPr>
          <w:rFonts w:ascii="Times New Roman" w:hAnsi="Times New Roman" w:eastAsia="Times New Roman" w:cs="Times New Roman"/>
          <w:sz w:val="24"/>
          <w:szCs w:val="24"/>
        </w:rPr>
        <w:t>ejercicio</w:t>
      </w:r>
      <w:r w:rsidRPr="5F46B8BF" w:rsidR="0ECCACEC">
        <w:rPr>
          <w:rFonts w:ascii="Times New Roman" w:hAnsi="Times New Roman" w:eastAsia="Times New Roman" w:cs="Times New Roman"/>
          <w:sz w:val="24"/>
          <w:szCs w:val="24"/>
        </w:rPr>
        <w:t xml:space="preserve"> de </w:t>
      </w:r>
      <w:r w:rsidRPr="5F46B8BF" w:rsidR="6CF72464">
        <w:rPr>
          <w:rFonts w:ascii="Times New Roman" w:hAnsi="Times New Roman" w:eastAsia="Times New Roman" w:cs="Times New Roman"/>
          <w:sz w:val="24"/>
          <w:szCs w:val="24"/>
        </w:rPr>
        <w:t>eliminar</w:t>
      </w:r>
      <w:r w:rsidRPr="5F46B8BF" w:rsidR="0ECCACEC">
        <w:rPr>
          <w:rFonts w:ascii="Times New Roman" w:hAnsi="Times New Roman" w:eastAsia="Times New Roman" w:cs="Times New Roman"/>
          <w:sz w:val="24"/>
          <w:szCs w:val="24"/>
        </w:rPr>
        <w:t xml:space="preserve"> de los </w:t>
      </w:r>
      <w:r w:rsidRPr="5F46B8BF" w:rsidR="2DE5A563">
        <w:rPr>
          <w:rFonts w:ascii="Times New Roman" w:hAnsi="Times New Roman" w:eastAsia="Times New Roman" w:cs="Times New Roman"/>
          <w:sz w:val="24"/>
          <w:szCs w:val="24"/>
        </w:rPr>
        <w:t>imaginarios</w:t>
      </w:r>
      <w:r w:rsidRPr="5F46B8BF" w:rsidR="0ECCACEC">
        <w:rPr>
          <w:rFonts w:ascii="Times New Roman" w:hAnsi="Times New Roman" w:eastAsia="Times New Roman" w:cs="Times New Roman"/>
          <w:sz w:val="24"/>
          <w:szCs w:val="24"/>
        </w:rPr>
        <w:t xml:space="preserve"> </w:t>
      </w:r>
      <w:r w:rsidRPr="5F46B8BF" w:rsidR="3189EF4C">
        <w:rPr>
          <w:rFonts w:ascii="Times New Roman" w:hAnsi="Times New Roman" w:eastAsia="Times New Roman" w:cs="Times New Roman"/>
          <w:sz w:val="24"/>
          <w:szCs w:val="24"/>
        </w:rPr>
        <w:t>impregnados</w:t>
      </w:r>
      <w:r w:rsidRPr="5F46B8BF" w:rsidR="0ECCACEC">
        <w:rPr>
          <w:rFonts w:ascii="Times New Roman" w:hAnsi="Times New Roman" w:eastAsia="Times New Roman" w:cs="Times New Roman"/>
          <w:sz w:val="24"/>
          <w:szCs w:val="24"/>
        </w:rPr>
        <w:t xml:space="preserve"> por las doctrinas de la </w:t>
      </w:r>
      <w:r w:rsidRPr="5F46B8BF" w:rsidR="0B30EB83">
        <w:rPr>
          <w:rFonts w:ascii="Times New Roman" w:hAnsi="Times New Roman" w:eastAsia="Times New Roman" w:cs="Times New Roman"/>
          <w:sz w:val="24"/>
          <w:szCs w:val="24"/>
        </w:rPr>
        <w:t>institucionalidad</w:t>
      </w:r>
      <w:r w:rsidRPr="5F46B8BF" w:rsidR="0ECCACEC">
        <w:rPr>
          <w:rFonts w:ascii="Times New Roman" w:hAnsi="Times New Roman" w:eastAsia="Times New Roman" w:cs="Times New Roman"/>
          <w:sz w:val="24"/>
          <w:szCs w:val="24"/>
        </w:rPr>
        <w:t xml:space="preserve"> </w:t>
      </w:r>
      <w:r w:rsidRPr="5F46B8BF" w:rsidR="7AD44957">
        <w:rPr>
          <w:rFonts w:ascii="Times New Roman" w:hAnsi="Times New Roman" w:eastAsia="Times New Roman" w:cs="Times New Roman"/>
          <w:sz w:val="24"/>
          <w:szCs w:val="24"/>
        </w:rPr>
        <w:t>académica</w:t>
      </w:r>
      <w:r w:rsidRPr="5F46B8BF" w:rsidR="0ECCACEC">
        <w:rPr>
          <w:rFonts w:ascii="Times New Roman" w:hAnsi="Times New Roman" w:eastAsia="Times New Roman" w:cs="Times New Roman"/>
          <w:sz w:val="24"/>
          <w:szCs w:val="24"/>
        </w:rPr>
        <w:t xml:space="preserve"> </w:t>
      </w:r>
      <w:r w:rsidRPr="5F46B8BF" w:rsidR="7ADC8101">
        <w:rPr>
          <w:rFonts w:ascii="Times New Roman" w:hAnsi="Times New Roman" w:eastAsia="Times New Roman" w:cs="Times New Roman"/>
          <w:sz w:val="24"/>
          <w:szCs w:val="24"/>
        </w:rPr>
        <w:t>tradicional</w:t>
      </w:r>
      <w:r w:rsidRPr="5F46B8BF" w:rsidR="0A93BF0C">
        <w:rPr>
          <w:rFonts w:ascii="Times New Roman" w:hAnsi="Times New Roman" w:eastAsia="Times New Roman" w:cs="Times New Roman"/>
          <w:sz w:val="24"/>
          <w:szCs w:val="24"/>
        </w:rPr>
        <w:t xml:space="preserve">, y </w:t>
      </w:r>
      <w:r w:rsidRPr="5F46B8BF" w:rsidR="5DC3CEA5">
        <w:rPr>
          <w:rFonts w:ascii="Times New Roman" w:hAnsi="Times New Roman" w:eastAsia="Times New Roman" w:cs="Times New Roman"/>
          <w:sz w:val="24"/>
          <w:szCs w:val="24"/>
        </w:rPr>
        <w:t>restructura</w:t>
      </w:r>
      <w:r w:rsidRPr="5F46B8BF" w:rsidR="0A93BF0C">
        <w:rPr>
          <w:rFonts w:ascii="Times New Roman" w:hAnsi="Times New Roman" w:eastAsia="Times New Roman" w:cs="Times New Roman"/>
          <w:sz w:val="24"/>
          <w:szCs w:val="24"/>
        </w:rPr>
        <w:t xml:space="preserve"> la idea de que como sujeto </w:t>
      </w:r>
      <w:r w:rsidRPr="5F46B8BF" w:rsidR="2BA587D9">
        <w:rPr>
          <w:rFonts w:ascii="Times New Roman" w:hAnsi="Times New Roman" w:eastAsia="Times New Roman" w:cs="Times New Roman"/>
          <w:sz w:val="24"/>
          <w:szCs w:val="24"/>
        </w:rPr>
        <w:t>se tienen</w:t>
      </w:r>
      <w:r w:rsidRPr="5F46B8BF" w:rsidR="0A93BF0C">
        <w:rPr>
          <w:rFonts w:ascii="Times New Roman" w:hAnsi="Times New Roman" w:eastAsia="Times New Roman" w:cs="Times New Roman"/>
          <w:sz w:val="24"/>
          <w:szCs w:val="24"/>
        </w:rPr>
        <w:t xml:space="preserve"> unos saberes propios que aportan en los escenarios donde se elija, claro </w:t>
      </w:r>
      <w:r w:rsidRPr="5F46B8BF" w:rsidR="1C8D94D3">
        <w:rPr>
          <w:rFonts w:ascii="Times New Roman" w:hAnsi="Times New Roman" w:eastAsia="Times New Roman" w:cs="Times New Roman"/>
          <w:sz w:val="24"/>
          <w:szCs w:val="24"/>
        </w:rPr>
        <w:t>está</w:t>
      </w:r>
      <w:r w:rsidRPr="5F46B8BF" w:rsidR="0A93BF0C">
        <w:rPr>
          <w:rFonts w:ascii="Times New Roman" w:hAnsi="Times New Roman" w:eastAsia="Times New Roman" w:cs="Times New Roman"/>
          <w:sz w:val="24"/>
          <w:szCs w:val="24"/>
        </w:rPr>
        <w:t xml:space="preserve"> de </w:t>
      </w:r>
      <w:r w:rsidRPr="5F46B8BF" w:rsidR="214A676B">
        <w:rPr>
          <w:rFonts w:ascii="Times New Roman" w:hAnsi="Times New Roman" w:eastAsia="Times New Roman" w:cs="Times New Roman"/>
          <w:sz w:val="24"/>
          <w:szCs w:val="24"/>
        </w:rPr>
        <w:t>una</w:t>
      </w:r>
      <w:r w:rsidRPr="5F46B8BF" w:rsidR="0A93BF0C">
        <w:rPr>
          <w:rFonts w:ascii="Times New Roman" w:hAnsi="Times New Roman" w:eastAsia="Times New Roman" w:cs="Times New Roman"/>
          <w:sz w:val="24"/>
          <w:szCs w:val="24"/>
        </w:rPr>
        <w:t xml:space="preserve"> forma critica. </w:t>
      </w:r>
    </w:p>
    <w:p w:rsidR="00241912" w:rsidP="5F46B8BF" w:rsidRDefault="000A7096" w14:paraId="61AD793C" w14:textId="1601AE68">
      <w:pPr>
        <w:spacing w:before="240" w:after="240" w:line="240" w:lineRule="auto"/>
        <w:jc w:val="both"/>
        <w:rPr>
          <w:rFonts w:ascii="Times New Roman" w:hAnsi="Times New Roman" w:eastAsia="Times New Roman" w:cs="Times New Roman"/>
          <w:sz w:val="24"/>
          <w:szCs w:val="24"/>
        </w:rPr>
      </w:pPr>
      <w:r w:rsidRPr="5F46B8BF" w:rsidR="0A93BF0C">
        <w:rPr>
          <w:rFonts w:ascii="Times New Roman" w:hAnsi="Times New Roman" w:eastAsia="Times New Roman" w:cs="Times New Roman"/>
          <w:sz w:val="24"/>
          <w:szCs w:val="24"/>
        </w:rPr>
        <w:t xml:space="preserve">Por otro lado y siguiendo esta </w:t>
      </w:r>
      <w:r w:rsidRPr="5F46B8BF" w:rsidR="141B3095">
        <w:rPr>
          <w:rFonts w:ascii="Times New Roman" w:hAnsi="Times New Roman" w:eastAsia="Times New Roman" w:cs="Times New Roman"/>
          <w:sz w:val="24"/>
          <w:szCs w:val="24"/>
        </w:rPr>
        <w:t>línea</w:t>
      </w:r>
      <w:r w:rsidRPr="5F46B8BF" w:rsidR="0A93BF0C">
        <w:rPr>
          <w:rFonts w:ascii="Times New Roman" w:hAnsi="Times New Roman" w:eastAsia="Times New Roman" w:cs="Times New Roman"/>
          <w:sz w:val="24"/>
          <w:szCs w:val="24"/>
        </w:rPr>
        <w:t xml:space="preserve"> </w:t>
      </w:r>
      <w:r w:rsidRPr="5F46B8BF" w:rsidR="0A93BF0C">
        <w:rPr>
          <w:rFonts w:ascii="Times New Roman" w:hAnsi="Times New Roman" w:eastAsia="Times New Roman" w:cs="Times New Roman"/>
          <w:sz w:val="24"/>
          <w:szCs w:val="24"/>
        </w:rPr>
        <w:t>freireana</w:t>
      </w:r>
      <w:r w:rsidRPr="5F46B8BF" w:rsidR="0A93BF0C">
        <w:rPr>
          <w:rFonts w:ascii="Times New Roman" w:hAnsi="Times New Roman" w:eastAsia="Times New Roman" w:cs="Times New Roman"/>
          <w:sz w:val="24"/>
          <w:szCs w:val="24"/>
        </w:rPr>
        <w:t xml:space="preserve"> que plante </w:t>
      </w:r>
      <w:r w:rsidRPr="5F46B8BF" w:rsidR="37DA269B">
        <w:rPr>
          <w:rFonts w:ascii="Times New Roman" w:hAnsi="Times New Roman" w:eastAsia="Times New Roman" w:cs="Times New Roman"/>
          <w:sz w:val="24"/>
          <w:szCs w:val="24"/>
        </w:rPr>
        <w:t>Mejía</w:t>
      </w:r>
      <w:r w:rsidRPr="5F46B8BF" w:rsidR="0A93BF0C">
        <w:rPr>
          <w:rFonts w:ascii="Times New Roman" w:hAnsi="Times New Roman" w:eastAsia="Times New Roman" w:cs="Times New Roman"/>
          <w:sz w:val="24"/>
          <w:szCs w:val="24"/>
        </w:rPr>
        <w:t xml:space="preserve"> “</w:t>
      </w:r>
      <w:r w:rsidRPr="5F46B8BF" w:rsidR="3B17C18B">
        <w:rPr>
          <w:rFonts w:ascii="Times New Roman" w:hAnsi="Times New Roman" w:eastAsia="Times New Roman" w:cs="Times New Roman"/>
          <w:sz w:val="24"/>
          <w:szCs w:val="24"/>
        </w:rPr>
        <w:t>La pedagogía de la liberación como pedagogía de praxis está fundada en el diálogo de saberes, en el cual los participantes en los procesos de educación popular, leyendo su vida y escribiéndola en su significado de claves y sentidos se reconocen como seres humanos con un saber diferente al de otros y que desde su saber pueden nombrar el mundo, en su diferencia, y construir sentidos y apuestas por hacer el mundo diferente; una toma de conciencia (...) . No es solo el repetir o dar cuenta de lo enseñado; se debe ir a la vida para modificar lo que se hace como continuidad de lo constituido en su ejercicio de aprendizaje” (</w:t>
      </w:r>
      <w:r w:rsidRPr="5F46B8BF" w:rsidR="3B17C18B">
        <w:rPr>
          <w:rFonts w:ascii="Times New Roman" w:hAnsi="Times New Roman" w:eastAsia="Times New Roman" w:cs="Times New Roman"/>
          <w:sz w:val="24"/>
          <w:szCs w:val="24"/>
        </w:rPr>
        <w:t>Mejia</w:t>
      </w:r>
      <w:r w:rsidRPr="5F46B8BF" w:rsidR="3B17C18B">
        <w:rPr>
          <w:rFonts w:ascii="Times New Roman" w:hAnsi="Times New Roman" w:eastAsia="Times New Roman" w:cs="Times New Roman"/>
          <w:sz w:val="24"/>
          <w:szCs w:val="24"/>
        </w:rPr>
        <w:t>, 2</w:t>
      </w:r>
      <w:r w:rsidRPr="5F46B8BF" w:rsidR="5B3E8AFC">
        <w:rPr>
          <w:rFonts w:ascii="Times New Roman" w:hAnsi="Times New Roman" w:eastAsia="Times New Roman" w:cs="Times New Roman"/>
          <w:sz w:val="24"/>
          <w:szCs w:val="24"/>
        </w:rPr>
        <w:t>016,</w:t>
      </w:r>
      <w:r w:rsidRPr="5F46B8BF" w:rsidR="4B58E673">
        <w:rPr>
          <w:rFonts w:ascii="Times New Roman" w:hAnsi="Times New Roman" w:eastAsia="Times New Roman" w:cs="Times New Roman"/>
          <w:sz w:val="24"/>
          <w:szCs w:val="24"/>
        </w:rPr>
        <w:t xml:space="preserve"> 42)</w:t>
      </w:r>
      <w:r w:rsidRPr="5F46B8BF" w:rsidR="371426CB">
        <w:rPr>
          <w:rFonts w:ascii="Times New Roman" w:hAnsi="Times New Roman" w:eastAsia="Times New Roman" w:cs="Times New Roman"/>
          <w:sz w:val="24"/>
          <w:szCs w:val="24"/>
        </w:rPr>
        <w:t xml:space="preserve"> Este </w:t>
      </w:r>
      <w:r w:rsidRPr="5F46B8BF" w:rsidR="2380F461">
        <w:rPr>
          <w:rFonts w:ascii="Times New Roman" w:hAnsi="Times New Roman" w:eastAsia="Times New Roman" w:cs="Times New Roman"/>
          <w:sz w:val="24"/>
          <w:szCs w:val="24"/>
        </w:rPr>
        <w:t>punto</w:t>
      </w:r>
      <w:r w:rsidRPr="5F46B8BF" w:rsidR="371426CB">
        <w:rPr>
          <w:rFonts w:ascii="Times New Roman" w:hAnsi="Times New Roman" w:eastAsia="Times New Roman" w:cs="Times New Roman"/>
          <w:sz w:val="24"/>
          <w:szCs w:val="24"/>
        </w:rPr>
        <w:t xml:space="preserve"> es importante en el sentido en que se </w:t>
      </w:r>
      <w:r w:rsidRPr="5F46B8BF" w:rsidR="7EDD7671">
        <w:rPr>
          <w:rFonts w:ascii="Times New Roman" w:hAnsi="Times New Roman" w:eastAsia="Times New Roman" w:cs="Times New Roman"/>
          <w:sz w:val="24"/>
          <w:szCs w:val="24"/>
        </w:rPr>
        <w:t>sumerge</w:t>
      </w:r>
      <w:r w:rsidRPr="5F46B8BF" w:rsidR="371426CB">
        <w:rPr>
          <w:rFonts w:ascii="Times New Roman" w:hAnsi="Times New Roman" w:eastAsia="Times New Roman" w:cs="Times New Roman"/>
          <w:sz w:val="24"/>
          <w:szCs w:val="24"/>
        </w:rPr>
        <w:t xml:space="preserve"> en es </w:t>
      </w:r>
      <w:r w:rsidRPr="5F46B8BF" w:rsidR="4FC5A10E">
        <w:rPr>
          <w:rFonts w:ascii="Times New Roman" w:hAnsi="Times New Roman" w:eastAsia="Times New Roman" w:cs="Times New Roman"/>
          <w:sz w:val="24"/>
          <w:szCs w:val="24"/>
        </w:rPr>
        <w:t>pedagogía</w:t>
      </w:r>
      <w:r w:rsidRPr="5F46B8BF" w:rsidR="371426CB">
        <w:rPr>
          <w:rFonts w:ascii="Times New Roman" w:hAnsi="Times New Roman" w:eastAsia="Times New Roman" w:cs="Times New Roman"/>
          <w:sz w:val="24"/>
          <w:szCs w:val="24"/>
        </w:rPr>
        <w:t xml:space="preserve"> de la </w:t>
      </w:r>
      <w:r w:rsidRPr="5F46B8BF" w:rsidR="78AD4B8B">
        <w:rPr>
          <w:rFonts w:ascii="Times New Roman" w:hAnsi="Times New Roman" w:eastAsia="Times New Roman" w:cs="Times New Roman"/>
          <w:sz w:val="24"/>
          <w:szCs w:val="24"/>
        </w:rPr>
        <w:t>liberación</w:t>
      </w:r>
      <w:r w:rsidRPr="5F46B8BF" w:rsidR="371426CB">
        <w:rPr>
          <w:rFonts w:ascii="Times New Roman" w:hAnsi="Times New Roman" w:eastAsia="Times New Roman" w:cs="Times New Roman"/>
          <w:sz w:val="24"/>
          <w:szCs w:val="24"/>
        </w:rPr>
        <w:t xml:space="preserve"> de Freire y la conj</w:t>
      </w:r>
      <w:r w:rsidRPr="5F46B8BF" w:rsidR="2991D8C7">
        <w:rPr>
          <w:rFonts w:ascii="Times New Roman" w:hAnsi="Times New Roman" w:eastAsia="Times New Roman" w:cs="Times New Roman"/>
          <w:sz w:val="24"/>
          <w:szCs w:val="24"/>
        </w:rPr>
        <w:t>ug</w:t>
      </w:r>
      <w:r w:rsidRPr="5F46B8BF" w:rsidR="371426CB">
        <w:rPr>
          <w:rFonts w:ascii="Times New Roman" w:hAnsi="Times New Roman" w:eastAsia="Times New Roman" w:cs="Times New Roman"/>
          <w:sz w:val="24"/>
          <w:szCs w:val="24"/>
        </w:rPr>
        <w:t>aci</w:t>
      </w:r>
      <w:r w:rsidRPr="5F46B8BF" w:rsidR="053FA258">
        <w:rPr>
          <w:rFonts w:ascii="Times New Roman" w:hAnsi="Times New Roman" w:eastAsia="Times New Roman" w:cs="Times New Roman"/>
          <w:sz w:val="24"/>
          <w:szCs w:val="24"/>
        </w:rPr>
        <w:t>ó</w:t>
      </w:r>
      <w:r w:rsidRPr="5F46B8BF" w:rsidR="371426CB">
        <w:rPr>
          <w:rFonts w:ascii="Times New Roman" w:hAnsi="Times New Roman" w:eastAsia="Times New Roman" w:cs="Times New Roman"/>
          <w:sz w:val="24"/>
          <w:szCs w:val="24"/>
        </w:rPr>
        <w:t xml:space="preserve">n con el dialogo de sabres. </w:t>
      </w:r>
      <w:r w:rsidRPr="5F46B8BF" w:rsidR="1C2489BF">
        <w:rPr>
          <w:rFonts w:ascii="Times New Roman" w:hAnsi="Times New Roman" w:eastAsia="Times New Roman" w:cs="Times New Roman"/>
          <w:sz w:val="24"/>
          <w:szCs w:val="24"/>
        </w:rPr>
        <w:t>Se ve que esta conjugación guía a los participantes de la educación popular a un proceso de interiorización y conexión con la vida personal, un sujeto que puede reconstruir y reconocer su historia, experiencias y su vida como algo valido, empieza a reconocer la diferencia desde un saber individual y colectivo.</w:t>
      </w:r>
      <w:r w:rsidRPr="5F46B8BF" w:rsidR="0059B91C">
        <w:rPr>
          <w:rFonts w:ascii="Times New Roman" w:hAnsi="Times New Roman" w:eastAsia="Times New Roman" w:cs="Times New Roman"/>
          <w:sz w:val="24"/>
          <w:szCs w:val="24"/>
        </w:rPr>
        <w:t xml:space="preserve"> De esta manera, el dialogo de saberes genera una </w:t>
      </w:r>
      <w:r w:rsidRPr="5F46B8BF" w:rsidR="130B73CB">
        <w:rPr>
          <w:rFonts w:ascii="Times New Roman" w:hAnsi="Times New Roman" w:eastAsia="Times New Roman" w:cs="Times New Roman"/>
          <w:sz w:val="24"/>
          <w:szCs w:val="24"/>
        </w:rPr>
        <w:t>conciencia</w:t>
      </w:r>
      <w:r w:rsidRPr="5F46B8BF" w:rsidR="0059B91C">
        <w:rPr>
          <w:rFonts w:ascii="Times New Roman" w:hAnsi="Times New Roman" w:eastAsia="Times New Roman" w:cs="Times New Roman"/>
          <w:sz w:val="24"/>
          <w:szCs w:val="24"/>
        </w:rPr>
        <w:t xml:space="preserve"> en el </w:t>
      </w:r>
      <w:r w:rsidRPr="5F46B8BF" w:rsidR="1057375F">
        <w:rPr>
          <w:rFonts w:ascii="Times New Roman" w:hAnsi="Times New Roman" w:eastAsia="Times New Roman" w:cs="Times New Roman"/>
          <w:sz w:val="24"/>
          <w:szCs w:val="24"/>
        </w:rPr>
        <w:t>ejercicio</w:t>
      </w:r>
      <w:r w:rsidRPr="5F46B8BF" w:rsidR="0059B91C">
        <w:rPr>
          <w:rFonts w:ascii="Times New Roman" w:hAnsi="Times New Roman" w:eastAsia="Times New Roman" w:cs="Times New Roman"/>
          <w:sz w:val="24"/>
          <w:szCs w:val="24"/>
        </w:rPr>
        <w:t xml:space="preserve"> de </w:t>
      </w:r>
      <w:r w:rsidRPr="5F46B8BF" w:rsidR="1AA9206F">
        <w:rPr>
          <w:rFonts w:ascii="Times New Roman" w:hAnsi="Times New Roman" w:eastAsia="Times New Roman" w:cs="Times New Roman"/>
          <w:sz w:val="24"/>
          <w:szCs w:val="24"/>
        </w:rPr>
        <w:t>aprendizaje</w:t>
      </w:r>
      <w:r w:rsidRPr="5F46B8BF" w:rsidR="27624AD6">
        <w:rPr>
          <w:rFonts w:ascii="Times New Roman" w:hAnsi="Times New Roman" w:eastAsia="Times New Roman" w:cs="Times New Roman"/>
          <w:sz w:val="24"/>
          <w:szCs w:val="24"/>
        </w:rPr>
        <w:t xml:space="preserve">, en el </w:t>
      </w:r>
      <w:r w:rsidRPr="5F46B8BF" w:rsidR="3EB948E7">
        <w:rPr>
          <w:rFonts w:ascii="Times New Roman" w:hAnsi="Times New Roman" w:eastAsia="Times New Roman" w:cs="Times New Roman"/>
          <w:sz w:val="24"/>
          <w:szCs w:val="24"/>
        </w:rPr>
        <w:t>sentido</w:t>
      </w:r>
      <w:r w:rsidRPr="5F46B8BF" w:rsidR="27624AD6">
        <w:rPr>
          <w:rFonts w:ascii="Times New Roman" w:hAnsi="Times New Roman" w:eastAsia="Times New Roman" w:cs="Times New Roman"/>
          <w:sz w:val="24"/>
          <w:szCs w:val="24"/>
        </w:rPr>
        <w:t xml:space="preserve"> en que la vida en su </w:t>
      </w:r>
      <w:r w:rsidRPr="5F46B8BF" w:rsidR="544660C3">
        <w:rPr>
          <w:rFonts w:ascii="Times New Roman" w:hAnsi="Times New Roman" w:eastAsia="Times New Roman" w:cs="Times New Roman"/>
          <w:sz w:val="24"/>
          <w:szCs w:val="24"/>
        </w:rPr>
        <w:t>cotidianidad</w:t>
      </w:r>
      <w:r w:rsidRPr="5F46B8BF" w:rsidR="27624AD6">
        <w:rPr>
          <w:rFonts w:ascii="Times New Roman" w:hAnsi="Times New Roman" w:eastAsia="Times New Roman" w:cs="Times New Roman"/>
          <w:sz w:val="24"/>
          <w:szCs w:val="24"/>
        </w:rPr>
        <w:t xml:space="preserve"> </w:t>
      </w:r>
      <w:r w:rsidRPr="5F46B8BF" w:rsidR="5373C150">
        <w:rPr>
          <w:rFonts w:ascii="Times New Roman" w:hAnsi="Times New Roman" w:eastAsia="Times New Roman" w:cs="Times New Roman"/>
          <w:sz w:val="24"/>
          <w:szCs w:val="24"/>
        </w:rPr>
        <w:t xml:space="preserve">con </w:t>
      </w:r>
      <w:r w:rsidRPr="5F46B8BF" w:rsidR="066B9044">
        <w:rPr>
          <w:rFonts w:ascii="Times New Roman" w:hAnsi="Times New Roman" w:eastAsia="Times New Roman" w:cs="Times New Roman"/>
          <w:sz w:val="24"/>
          <w:szCs w:val="24"/>
        </w:rPr>
        <w:t xml:space="preserve">sus </w:t>
      </w:r>
      <w:r w:rsidRPr="5F46B8BF" w:rsidR="69E69D4F">
        <w:rPr>
          <w:rFonts w:ascii="Times New Roman" w:hAnsi="Times New Roman" w:eastAsia="Times New Roman" w:cs="Times New Roman"/>
          <w:sz w:val="24"/>
          <w:szCs w:val="24"/>
        </w:rPr>
        <w:t>saberes</w:t>
      </w:r>
      <w:r w:rsidRPr="5F46B8BF" w:rsidR="5373C150">
        <w:rPr>
          <w:rFonts w:ascii="Times New Roman" w:hAnsi="Times New Roman" w:eastAsia="Times New Roman" w:cs="Times New Roman"/>
          <w:sz w:val="24"/>
          <w:szCs w:val="24"/>
        </w:rPr>
        <w:t xml:space="preserve"> </w:t>
      </w:r>
      <w:r w:rsidRPr="5F46B8BF" w:rsidR="1407D043">
        <w:rPr>
          <w:rFonts w:ascii="Times New Roman" w:hAnsi="Times New Roman" w:eastAsia="Times New Roman" w:cs="Times New Roman"/>
          <w:sz w:val="24"/>
          <w:szCs w:val="24"/>
        </w:rPr>
        <w:t>está</w:t>
      </w:r>
      <w:r w:rsidRPr="5F46B8BF" w:rsidR="27624AD6">
        <w:rPr>
          <w:rFonts w:ascii="Times New Roman" w:hAnsi="Times New Roman" w:eastAsia="Times New Roman" w:cs="Times New Roman"/>
          <w:sz w:val="24"/>
          <w:szCs w:val="24"/>
        </w:rPr>
        <w:t xml:space="preserve"> presente </w:t>
      </w:r>
      <w:r w:rsidRPr="5F46B8BF" w:rsidR="2B5419AF">
        <w:rPr>
          <w:rFonts w:ascii="Times New Roman" w:hAnsi="Times New Roman" w:eastAsia="Times New Roman" w:cs="Times New Roman"/>
          <w:sz w:val="24"/>
          <w:szCs w:val="24"/>
        </w:rPr>
        <w:t>dentro</w:t>
      </w:r>
      <w:r w:rsidRPr="5F46B8BF" w:rsidR="087A2586">
        <w:rPr>
          <w:rFonts w:ascii="Times New Roman" w:hAnsi="Times New Roman" w:eastAsia="Times New Roman" w:cs="Times New Roman"/>
          <w:sz w:val="24"/>
          <w:szCs w:val="24"/>
        </w:rPr>
        <w:t xml:space="preserve"> de este ejercicio.</w:t>
      </w:r>
    </w:p>
    <w:p w:rsidR="00241912" w:rsidP="5F46B8BF" w:rsidRDefault="000A7096" w14:paraId="09F610C2" w14:textId="1A359947">
      <w:pPr>
        <w:spacing w:before="240" w:after="240" w:line="240" w:lineRule="auto"/>
        <w:jc w:val="both"/>
        <w:rPr>
          <w:rFonts w:ascii="Times New Roman" w:hAnsi="Times New Roman" w:eastAsia="Times New Roman" w:cs="Times New Roman"/>
          <w:sz w:val="24"/>
          <w:szCs w:val="24"/>
        </w:rPr>
      </w:pPr>
      <w:r w:rsidRPr="5F46B8BF" w:rsidR="21D1DF02">
        <w:rPr>
          <w:rFonts w:ascii="Times New Roman" w:hAnsi="Times New Roman" w:eastAsia="Times New Roman" w:cs="Times New Roman"/>
          <w:noProof w:val="0"/>
          <w:sz w:val="24"/>
          <w:szCs w:val="24"/>
          <w:lang w:val="es-419"/>
        </w:rPr>
        <w:t>“</w:t>
      </w:r>
      <w:r w:rsidRPr="5F46B8BF" w:rsidR="7CCC3407">
        <w:rPr>
          <w:rFonts w:ascii="Times New Roman" w:hAnsi="Times New Roman" w:eastAsia="Times New Roman" w:cs="Times New Roman"/>
          <w:noProof w:val="0"/>
          <w:sz w:val="24"/>
          <w:szCs w:val="24"/>
          <w:lang w:val="es-419"/>
        </w:rPr>
        <w:t>se refiere al diálogo de los participantes en un círculo de cultura para romper el silencio y hacer que emerjan las voces que darán el paso de una conciencia ingenua a una transitiva y crítica y, a través de ello, construyan su realidad desde el lenguaje en una actividad en la cual quien acompaña estos procesos replantea la educación bancaria y la autoridad cognitiva que soporta para convertirse en un mediador cultural” (</w:t>
      </w:r>
      <w:r w:rsidRPr="5F46B8BF" w:rsidR="3F059A28">
        <w:rPr>
          <w:rFonts w:ascii="Times New Roman" w:hAnsi="Times New Roman" w:eastAsia="Times New Roman" w:cs="Times New Roman"/>
          <w:noProof w:val="0"/>
          <w:sz w:val="24"/>
          <w:szCs w:val="24"/>
          <w:lang w:val="es-419"/>
        </w:rPr>
        <w:t>Mejía</w:t>
      </w:r>
      <w:r w:rsidRPr="5F46B8BF" w:rsidR="7CCC3407">
        <w:rPr>
          <w:rFonts w:ascii="Times New Roman" w:hAnsi="Times New Roman" w:eastAsia="Times New Roman" w:cs="Times New Roman"/>
          <w:noProof w:val="0"/>
          <w:sz w:val="24"/>
          <w:szCs w:val="24"/>
          <w:lang w:val="es-419"/>
        </w:rPr>
        <w:t xml:space="preserve">, 2016, 46) Para finalizar con estas </w:t>
      </w:r>
      <w:r w:rsidRPr="5F46B8BF" w:rsidR="7EB01420">
        <w:rPr>
          <w:rFonts w:ascii="Times New Roman" w:hAnsi="Times New Roman" w:eastAsia="Times New Roman" w:cs="Times New Roman"/>
          <w:noProof w:val="0"/>
          <w:sz w:val="24"/>
          <w:szCs w:val="24"/>
          <w:lang w:val="es-419"/>
        </w:rPr>
        <w:t>palabras</w:t>
      </w:r>
      <w:r w:rsidRPr="5F46B8BF" w:rsidR="7CCC3407">
        <w:rPr>
          <w:rFonts w:ascii="Times New Roman" w:hAnsi="Times New Roman" w:eastAsia="Times New Roman" w:cs="Times New Roman"/>
          <w:noProof w:val="0"/>
          <w:sz w:val="24"/>
          <w:szCs w:val="24"/>
          <w:lang w:val="es-419"/>
        </w:rPr>
        <w:t xml:space="preserve"> de </w:t>
      </w:r>
      <w:r w:rsidRPr="5F46B8BF" w:rsidR="0EE48269">
        <w:rPr>
          <w:rFonts w:ascii="Times New Roman" w:hAnsi="Times New Roman" w:eastAsia="Times New Roman" w:cs="Times New Roman"/>
          <w:noProof w:val="0"/>
          <w:sz w:val="24"/>
          <w:szCs w:val="24"/>
          <w:lang w:val="es-419"/>
        </w:rPr>
        <w:t>Mejía</w:t>
      </w:r>
      <w:r w:rsidRPr="5F46B8BF" w:rsidR="7CCC3407">
        <w:rPr>
          <w:rFonts w:ascii="Times New Roman" w:hAnsi="Times New Roman" w:eastAsia="Times New Roman" w:cs="Times New Roman"/>
          <w:noProof w:val="0"/>
          <w:sz w:val="24"/>
          <w:szCs w:val="24"/>
          <w:lang w:val="es-419"/>
        </w:rPr>
        <w:t>,</w:t>
      </w:r>
      <w:r w:rsidRPr="5F46B8BF" w:rsidR="27624AD6">
        <w:rPr>
          <w:rFonts w:ascii="Times New Roman" w:hAnsi="Times New Roman" w:eastAsia="Times New Roman" w:cs="Times New Roman"/>
          <w:sz w:val="24"/>
          <w:szCs w:val="24"/>
        </w:rPr>
        <w:t xml:space="preserve"> </w:t>
      </w:r>
      <w:r w:rsidRPr="5F46B8BF" w:rsidR="071B4CB5">
        <w:rPr>
          <w:rFonts w:ascii="Times New Roman" w:hAnsi="Times New Roman" w:eastAsia="Times New Roman" w:cs="Times New Roman"/>
          <w:sz w:val="24"/>
          <w:szCs w:val="24"/>
        </w:rPr>
        <w:t xml:space="preserve">este autor </w:t>
      </w:r>
      <w:r w:rsidRPr="5F46B8BF" w:rsidR="621EF0CD">
        <w:rPr>
          <w:rFonts w:ascii="Times New Roman" w:hAnsi="Times New Roman" w:eastAsia="Times New Roman" w:cs="Times New Roman"/>
          <w:sz w:val="24"/>
          <w:szCs w:val="24"/>
        </w:rPr>
        <w:t>construye</w:t>
      </w:r>
      <w:r w:rsidRPr="5F46B8BF" w:rsidR="071B4CB5">
        <w:rPr>
          <w:rFonts w:ascii="Times New Roman" w:hAnsi="Times New Roman" w:eastAsia="Times New Roman" w:cs="Times New Roman"/>
          <w:sz w:val="24"/>
          <w:szCs w:val="24"/>
        </w:rPr>
        <w:t xml:space="preserve"> la idea de dialogo de saberes en una perspectiva de </w:t>
      </w:r>
      <w:r w:rsidRPr="5F46B8BF" w:rsidR="79D5C3B4">
        <w:rPr>
          <w:rFonts w:ascii="Times New Roman" w:hAnsi="Times New Roman" w:eastAsia="Times New Roman" w:cs="Times New Roman"/>
          <w:sz w:val="24"/>
          <w:szCs w:val="24"/>
        </w:rPr>
        <w:t>romper</w:t>
      </w:r>
      <w:r w:rsidRPr="5F46B8BF" w:rsidR="071B4CB5">
        <w:rPr>
          <w:rFonts w:ascii="Times New Roman" w:hAnsi="Times New Roman" w:eastAsia="Times New Roman" w:cs="Times New Roman"/>
          <w:sz w:val="24"/>
          <w:szCs w:val="24"/>
        </w:rPr>
        <w:t xml:space="preserve"> </w:t>
      </w:r>
      <w:r w:rsidRPr="5F46B8BF" w:rsidR="071B4CB5">
        <w:rPr>
          <w:rFonts w:ascii="Times New Roman" w:hAnsi="Times New Roman" w:eastAsia="Times New Roman" w:cs="Times New Roman"/>
          <w:sz w:val="24"/>
          <w:szCs w:val="24"/>
        </w:rPr>
        <w:t>sile</w:t>
      </w:r>
      <w:r w:rsidRPr="5F46B8BF" w:rsidR="446E211E">
        <w:rPr>
          <w:rFonts w:ascii="Times New Roman" w:hAnsi="Times New Roman" w:eastAsia="Times New Roman" w:cs="Times New Roman"/>
          <w:sz w:val="24"/>
          <w:szCs w:val="24"/>
        </w:rPr>
        <w:t>n</w:t>
      </w:r>
      <w:r w:rsidRPr="5F46B8BF" w:rsidR="071B4CB5">
        <w:rPr>
          <w:rFonts w:ascii="Times New Roman" w:hAnsi="Times New Roman" w:eastAsia="Times New Roman" w:cs="Times New Roman"/>
          <w:sz w:val="24"/>
          <w:szCs w:val="24"/>
        </w:rPr>
        <w:t>cios,</w:t>
      </w:r>
      <w:r w:rsidRPr="5F46B8BF" w:rsidR="53681198">
        <w:rPr>
          <w:rFonts w:ascii="Times New Roman" w:hAnsi="Times New Roman" w:eastAsia="Times New Roman" w:cs="Times New Roman"/>
          <w:sz w:val="24"/>
          <w:szCs w:val="24"/>
        </w:rPr>
        <w:t xml:space="preserve"> </w:t>
      </w:r>
      <w:r w:rsidRPr="5F46B8BF" w:rsidR="071B4CB5">
        <w:rPr>
          <w:rFonts w:ascii="Times New Roman" w:hAnsi="Times New Roman" w:eastAsia="Times New Roman" w:cs="Times New Roman"/>
          <w:sz w:val="24"/>
          <w:szCs w:val="24"/>
        </w:rPr>
        <w:t>de</w:t>
      </w:r>
      <w:r w:rsidRPr="5F46B8BF" w:rsidR="071B4CB5">
        <w:rPr>
          <w:rFonts w:ascii="Times New Roman" w:hAnsi="Times New Roman" w:eastAsia="Times New Roman" w:cs="Times New Roman"/>
          <w:sz w:val="24"/>
          <w:szCs w:val="24"/>
        </w:rPr>
        <w:t xml:space="preserve"> alzar la voz de </w:t>
      </w:r>
      <w:r w:rsidRPr="5F46B8BF" w:rsidR="5139A3D7">
        <w:rPr>
          <w:rFonts w:ascii="Times New Roman" w:hAnsi="Times New Roman" w:eastAsia="Times New Roman" w:cs="Times New Roman"/>
          <w:sz w:val="24"/>
          <w:szCs w:val="24"/>
        </w:rPr>
        <w:t>aquellas</w:t>
      </w:r>
      <w:r w:rsidRPr="5F46B8BF" w:rsidR="071B4CB5">
        <w:rPr>
          <w:rFonts w:ascii="Times New Roman" w:hAnsi="Times New Roman" w:eastAsia="Times New Roman" w:cs="Times New Roman"/>
          <w:sz w:val="24"/>
          <w:szCs w:val="24"/>
        </w:rPr>
        <w:t xml:space="preserve"> comunidades y territorios en los que se han negado toda fuente de </w:t>
      </w:r>
      <w:r w:rsidRPr="5F46B8BF" w:rsidR="071B4CB5">
        <w:rPr>
          <w:rFonts w:ascii="Times New Roman" w:hAnsi="Times New Roman" w:eastAsia="Times New Roman" w:cs="Times New Roman"/>
          <w:sz w:val="24"/>
          <w:szCs w:val="24"/>
        </w:rPr>
        <w:t>con</w:t>
      </w:r>
      <w:r w:rsidRPr="5F46B8BF" w:rsidR="6F7404DF">
        <w:rPr>
          <w:rFonts w:ascii="Times New Roman" w:hAnsi="Times New Roman" w:eastAsia="Times New Roman" w:cs="Times New Roman"/>
          <w:sz w:val="24"/>
          <w:szCs w:val="24"/>
        </w:rPr>
        <w:t>o</w:t>
      </w:r>
      <w:r w:rsidRPr="5F46B8BF" w:rsidR="071B4CB5">
        <w:rPr>
          <w:rFonts w:ascii="Times New Roman" w:hAnsi="Times New Roman" w:eastAsia="Times New Roman" w:cs="Times New Roman"/>
          <w:sz w:val="24"/>
          <w:szCs w:val="24"/>
        </w:rPr>
        <w:t>c</w:t>
      </w:r>
      <w:r w:rsidRPr="5F46B8BF" w:rsidR="3CECE97B">
        <w:rPr>
          <w:rFonts w:ascii="Times New Roman" w:hAnsi="Times New Roman" w:eastAsia="Times New Roman" w:cs="Times New Roman"/>
          <w:sz w:val="24"/>
          <w:szCs w:val="24"/>
        </w:rPr>
        <w:t>i</w:t>
      </w:r>
      <w:r w:rsidRPr="5F46B8BF" w:rsidR="071B4CB5">
        <w:rPr>
          <w:rFonts w:ascii="Times New Roman" w:hAnsi="Times New Roman" w:eastAsia="Times New Roman" w:cs="Times New Roman"/>
          <w:sz w:val="24"/>
          <w:szCs w:val="24"/>
        </w:rPr>
        <w:t>mi</w:t>
      </w:r>
      <w:r w:rsidRPr="5F46B8BF" w:rsidR="0EE61C2D">
        <w:rPr>
          <w:rFonts w:ascii="Times New Roman" w:hAnsi="Times New Roman" w:eastAsia="Times New Roman" w:cs="Times New Roman"/>
          <w:sz w:val="24"/>
          <w:szCs w:val="24"/>
        </w:rPr>
        <w:t>e</w:t>
      </w:r>
      <w:r w:rsidRPr="5F46B8BF" w:rsidR="071B4CB5">
        <w:rPr>
          <w:rFonts w:ascii="Times New Roman" w:hAnsi="Times New Roman" w:eastAsia="Times New Roman" w:cs="Times New Roman"/>
          <w:sz w:val="24"/>
          <w:szCs w:val="24"/>
        </w:rPr>
        <w:t>n</w:t>
      </w:r>
      <w:r w:rsidRPr="5F46B8BF" w:rsidR="0EE61C2D">
        <w:rPr>
          <w:rFonts w:ascii="Times New Roman" w:hAnsi="Times New Roman" w:eastAsia="Times New Roman" w:cs="Times New Roman"/>
          <w:sz w:val="24"/>
          <w:szCs w:val="24"/>
        </w:rPr>
        <w:t>t</w:t>
      </w:r>
      <w:r w:rsidRPr="5F46B8BF" w:rsidR="071B4CB5">
        <w:rPr>
          <w:rFonts w:ascii="Times New Roman" w:hAnsi="Times New Roman" w:eastAsia="Times New Roman" w:cs="Times New Roman"/>
          <w:sz w:val="24"/>
          <w:szCs w:val="24"/>
        </w:rPr>
        <w:t>o</w:t>
      </w:r>
      <w:r w:rsidRPr="5F46B8BF" w:rsidR="071B4CB5">
        <w:rPr>
          <w:rFonts w:ascii="Times New Roman" w:hAnsi="Times New Roman" w:eastAsia="Times New Roman" w:cs="Times New Roman"/>
          <w:sz w:val="24"/>
          <w:szCs w:val="24"/>
        </w:rPr>
        <w:t xml:space="preserve"> </w:t>
      </w:r>
      <w:r w:rsidRPr="5F46B8BF" w:rsidR="419685C5">
        <w:rPr>
          <w:rFonts w:ascii="Times New Roman" w:hAnsi="Times New Roman" w:eastAsia="Times New Roman" w:cs="Times New Roman"/>
          <w:sz w:val="24"/>
          <w:szCs w:val="24"/>
        </w:rPr>
        <w:t>diferente</w:t>
      </w:r>
      <w:r w:rsidRPr="5F46B8BF" w:rsidR="071B4CB5">
        <w:rPr>
          <w:rFonts w:ascii="Times New Roman" w:hAnsi="Times New Roman" w:eastAsia="Times New Roman" w:cs="Times New Roman"/>
          <w:sz w:val="24"/>
          <w:szCs w:val="24"/>
        </w:rPr>
        <w:t xml:space="preserve"> al</w:t>
      </w:r>
      <w:r w:rsidRPr="5F46B8BF" w:rsidR="42296575">
        <w:rPr>
          <w:rFonts w:ascii="Times New Roman" w:hAnsi="Times New Roman" w:eastAsia="Times New Roman" w:cs="Times New Roman"/>
          <w:sz w:val="24"/>
          <w:szCs w:val="24"/>
        </w:rPr>
        <w:t xml:space="preserve"> que</w:t>
      </w:r>
      <w:r w:rsidRPr="5F46B8BF" w:rsidR="071B4CB5">
        <w:rPr>
          <w:rFonts w:ascii="Times New Roman" w:hAnsi="Times New Roman" w:eastAsia="Times New Roman" w:cs="Times New Roman"/>
          <w:sz w:val="24"/>
          <w:szCs w:val="24"/>
        </w:rPr>
        <w:t xml:space="preserve"> </w:t>
      </w:r>
      <w:r w:rsidRPr="5F46B8BF" w:rsidR="7D424C79">
        <w:rPr>
          <w:rFonts w:ascii="Times New Roman" w:hAnsi="Times New Roman" w:eastAsia="Times New Roman" w:cs="Times New Roman"/>
          <w:sz w:val="24"/>
          <w:szCs w:val="24"/>
        </w:rPr>
        <w:t xml:space="preserve">propone el statu quo, es por esa </w:t>
      </w:r>
      <w:r w:rsidRPr="5F46B8BF" w:rsidR="6D1471DF">
        <w:rPr>
          <w:rFonts w:ascii="Times New Roman" w:hAnsi="Times New Roman" w:eastAsia="Times New Roman" w:cs="Times New Roman"/>
          <w:sz w:val="24"/>
          <w:szCs w:val="24"/>
        </w:rPr>
        <w:t>misma</w:t>
      </w:r>
      <w:r w:rsidRPr="5F46B8BF" w:rsidR="7D424C79">
        <w:rPr>
          <w:rFonts w:ascii="Times New Roman" w:hAnsi="Times New Roman" w:eastAsia="Times New Roman" w:cs="Times New Roman"/>
          <w:sz w:val="24"/>
          <w:szCs w:val="24"/>
        </w:rPr>
        <w:t xml:space="preserve"> </w:t>
      </w:r>
      <w:r w:rsidRPr="5F46B8BF" w:rsidR="7D424C79">
        <w:rPr>
          <w:rFonts w:ascii="Times New Roman" w:hAnsi="Times New Roman" w:eastAsia="Times New Roman" w:cs="Times New Roman"/>
          <w:sz w:val="24"/>
          <w:szCs w:val="24"/>
        </w:rPr>
        <w:t>raz</w:t>
      </w:r>
      <w:r w:rsidRPr="5F46B8BF" w:rsidR="3BE86EFB">
        <w:rPr>
          <w:rFonts w:ascii="Times New Roman" w:hAnsi="Times New Roman" w:eastAsia="Times New Roman" w:cs="Times New Roman"/>
          <w:sz w:val="24"/>
          <w:szCs w:val="24"/>
        </w:rPr>
        <w:t>ón</w:t>
      </w:r>
      <w:r w:rsidRPr="5F46B8BF" w:rsidR="7D424C79">
        <w:rPr>
          <w:rFonts w:ascii="Times New Roman" w:hAnsi="Times New Roman" w:eastAsia="Times New Roman" w:cs="Times New Roman"/>
          <w:sz w:val="24"/>
          <w:szCs w:val="24"/>
        </w:rPr>
        <w:t xml:space="preserve"> que es </w:t>
      </w:r>
      <w:r w:rsidRPr="5F46B8BF" w:rsidR="7D424C79">
        <w:rPr>
          <w:rFonts w:ascii="Times New Roman" w:hAnsi="Times New Roman" w:eastAsia="Times New Roman" w:cs="Times New Roman"/>
          <w:sz w:val="24"/>
          <w:szCs w:val="24"/>
        </w:rPr>
        <w:t>impo</w:t>
      </w:r>
      <w:r w:rsidRPr="5F46B8BF" w:rsidR="7C2A6AE7">
        <w:rPr>
          <w:rFonts w:ascii="Times New Roman" w:hAnsi="Times New Roman" w:eastAsia="Times New Roman" w:cs="Times New Roman"/>
          <w:sz w:val="24"/>
          <w:szCs w:val="24"/>
        </w:rPr>
        <w:t>rt</w:t>
      </w:r>
      <w:r w:rsidRPr="5F46B8BF" w:rsidR="7D424C79">
        <w:rPr>
          <w:rFonts w:ascii="Times New Roman" w:hAnsi="Times New Roman" w:eastAsia="Times New Roman" w:cs="Times New Roman"/>
          <w:sz w:val="24"/>
          <w:szCs w:val="24"/>
        </w:rPr>
        <w:t>a</w:t>
      </w:r>
      <w:r w:rsidRPr="5F46B8BF" w:rsidR="1B19FD24">
        <w:rPr>
          <w:rFonts w:ascii="Times New Roman" w:hAnsi="Times New Roman" w:eastAsia="Times New Roman" w:cs="Times New Roman"/>
          <w:sz w:val="24"/>
          <w:szCs w:val="24"/>
        </w:rPr>
        <w:t>n</w:t>
      </w:r>
      <w:r w:rsidRPr="5F46B8BF" w:rsidR="7D424C79">
        <w:rPr>
          <w:rFonts w:ascii="Times New Roman" w:hAnsi="Times New Roman" w:eastAsia="Times New Roman" w:cs="Times New Roman"/>
          <w:sz w:val="24"/>
          <w:szCs w:val="24"/>
        </w:rPr>
        <w:t>te</w:t>
      </w:r>
      <w:r w:rsidRPr="5F46B8BF" w:rsidR="7D424C79">
        <w:rPr>
          <w:rFonts w:ascii="Times New Roman" w:hAnsi="Times New Roman" w:eastAsia="Times New Roman" w:cs="Times New Roman"/>
          <w:sz w:val="24"/>
          <w:szCs w:val="24"/>
        </w:rPr>
        <w:t xml:space="preserve"> tener </w:t>
      </w:r>
      <w:r w:rsidRPr="5F46B8BF" w:rsidR="26C595A1">
        <w:rPr>
          <w:rFonts w:ascii="Times New Roman" w:hAnsi="Times New Roman" w:eastAsia="Times New Roman" w:cs="Times New Roman"/>
          <w:sz w:val="24"/>
          <w:szCs w:val="24"/>
        </w:rPr>
        <w:t>presente</w:t>
      </w:r>
      <w:r w:rsidRPr="5F46B8BF" w:rsidR="7D424C79">
        <w:rPr>
          <w:rFonts w:ascii="Times New Roman" w:hAnsi="Times New Roman" w:eastAsia="Times New Roman" w:cs="Times New Roman"/>
          <w:sz w:val="24"/>
          <w:szCs w:val="24"/>
        </w:rPr>
        <w:t xml:space="preserve"> que el dialogo de sab</w:t>
      </w:r>
      <w:r w:rsidRPr="5F46B8BF" w:rsidR="0A77C0E3">
        <w:rPr>
          <w:rFonts w:ascii="Times New Roman" w:hAnsi="Times New Roman" w:eastAsia="Times New Roman" w:cs="Times New Roman"/>
          <w:sz w:val="24"/>
          <w:szCs w:val="24"/>
        </w:rPr>
        <w:t xml:space="preserve">eres, más que un elemento </w:t>
      </w:r>
      <w:r w:rsidRPr="5F46B8BF" w:rsidR="20A38F6B">
        <w:rPr>
          <w:rFonts w:ascii="Times New Roman" w:hAnsi="Times New Roman" w:eastAsia="Times New Roman" w:cs="Times New Roman"/>
          <w:sz w:val="24"/>
          <w:szCs w:val="24"/>
        </w:rPr>
        <w:t>didáctico</w:t>
      </w:r>
      <w:r w:rsidRPr="5F46B8BF" w:rsidR="0A77C0E3">
        <w:rPr>
          <w:rFonts w:ascii="Times New Roman" w:hAnsi="Times New Roman" w:eastAsia="Times New Roman" w:cs="Times New Roman"/>
          <w:sz w:val="24"/>
          <w:szCs w:val="24"/>
        </w:rPr>
        <w:t xml:space="preserve">, es ese </w:t>
      </w:r>
      <w:r w:rsidRPr="5F46B8BF" w:rsidR="0A77C0E3">
        <w:rPr>
          <w:rFonts w:ascii="Times New Roman" w:hAnsi="Times New Roman" w:eastAsia="Times New Roman" w:cs="Times New Roman"/>
          <w:sz w:val="24"/>
          <w:szCs w:val="24"/>
        </w:rPr>
        <w:t>ejerc</w:t>
      </w:r>
      <w:r w:rsidRPr="5F46B8BF" w:rsidR="78107683">
        <w:rPr>
          <w:rFonts w:ascii="Times New Roman" w:hAnsi="Times New Roman" w:eastAsia="Times New Roman" w:cs="Times New Roman"/>
          <w:sz w:val="24"/>
          <w:szCs w:val="24"/>
        </w:rPr>
        <w:t>ic</w:t>
      </w:r>
      <w:r w:rsidRPr="5F46B8BF" w:rsidR="0A77C0E3">
        <w:rPr>
          <w:rFonts w:ascii="Times New Roman" w:hAnsi="Times New Roman" w:eastAsia="Times New Roman" w:cs="Times New Roman"/>
          <w:sz w:val="24"/>
          <w:szCs w:val="24"/>
        </w:rPr>
        <w:t>io</w:t>
      </w:r>
      <w:r w:rsidRPr="5F46B8BF" w:rsidR="0A77C0E3">
        <w:rPr>
          <w:rFonts w:ascii="Times New Roman" w:hAnsi="Times New Roman" w:eastAsia="Times New Roman" w:cs="Times New Roman"/>
          <w:sz w:val="24"/>
          <w:szCs w:val="24"/>
        </w:rPr>
        <w:t xml:space="preserve"> que </w:t>
      </w:r>
      <w:r w:rsidRPr="5F46B8BF" w:rsidR="52E0AD2A">
        <w:rPr>
          <w:rFonts w:ascii="Times New Roman" w:hAnsi="Times New Roman" w:eastAsia="Times New Roman" w:cs="Times New Roman"/>
          <w:sz w:val="24"/>
          <w:szCs w:val="24"/>
        </w:rPr>
        <w:t>pone</w:t>
      </w:r>
      <w:r w:rsidRPr="5F46B8BF" w:rsidR="0A77C0E3">
        <w:rPr>
          <w:rFonts w:ascii="Times New Roman" w:hAnsi="Times New Roman" w:eastAsia="Times New Roman" w:cs="Times New Roman"/>
          <w:sz w:val="24"/>
          <w:szCs w:val="24"/>
        </w:rPr>
        <w:t xml:space="preserve"> en </w:t>
      </w:r>
      <w:r w:rsidRPr="5F46B8BF" w:rsidR="0BF2FBD8">
        <w:rPr>
          <w:rFonts w:ascii="Times New Roman" w:hAnsi="Times New Roman" w:eastAsia="Times New Roman" w:cs="Times New Roman"/>
          <w:sz w:val="24"/>
          <w:szCs w:val="24"/>
        </w:rPr>
        <w:t>cuestión</w:t>
      </w:r>
      <w:r w:rsidRPr="5F46B8BF" w:rsidR="4CDEB023">
        <w:rPr>
          <w:rFonts w:ascii="Times New Roman" w:hAnsi="Times New Roman" w:eastAsia="Times New Roman" w:cs="Times New Roman"/>
          <w:sz w:val="24"/>
          <w:szCs w:val="24"/>
        </w:rPr>
        <w:t xml:space="preserve"> las cosmovisiones que </w:t>
      </w:r>
      <w:r w:rsidRPr="5F46B8BF" w:rsidR="4CDEB023">
        <w:rPr>
          <w:rFonts w:ascii="Times New Roman" w:hAnsi="Times New Roman" w:eastAsia="Times New Roman" w:cs="Times New Roman"/>
          <w:sz w:val="24"/>
          <w:szCs w:val="24"/>
        </w:rPr>
        <w:t>sile</w:t>
      </w:r>
      <w:r w:rsidRPr="5F46B8BF" w:rsidR="619A4DCC">
        <w:rPr>
          <w:rFonts w:ascii="Times New Roman" w:hAnsi="Times New Roman" w:eastAsia="Times New Roman" w:cs="Times New Roman"/>
          <w:sz w:val="24"/>
          <w:szCs w:val="24"/>
        </w:rPr>
        <w:t>nci</w:t>
      </w:r>
      <w:r w:rsidRPr="5F46B8BF" w:rsidR="4CDEB023">
        <w:rPr>
          <w:rFonts w:ascii="Times New Roman" w:hAnsi="Times New Roman" w:eastAsia="Times New Roman" w:cs="Times New Roman"/>
          <w:sz w:val="24"/>
          <w:szCs w:val="24"/>
        </w:rPr>
        <w:t>an</w:t>
      </w:r>
      <w:r w:rsidRPr="5F46B8BF" w:rsidR="4CDEB023">
        <w:rPr>
          <w:rFonts w:ascii="Times New Roman" w:hAnsi="Times New Roman" w:eastAsia="Times New Roman" w:cs="Times New Roman"/>
          <w:sz w:val="24"/>
          <w:szCs w:val="24"/>
        </w:rPr>
        <w:t xml:space="preserve">, </w:t>
      </w:r>
      <w:r w:rsidRPr="5F46B8BF" w:rsidR="18D088E0">
        <w:rPr>
          <w:rFonts w:ascii="Times New Roman" w:hAnsi="Times New Roman" w:eastAsia="Times New Roman" w:cs="Times New Roman"/>
          <w:sz w:val="24"/>
          <w:szCs w:val="24"/>
        </w:rPr>
        <w:t>cancelan</w:t>
      </w:r>
      <w:r w:rsidRPr="5F46B8BF" w:rsidR="4CDEB023">
        <w:rPr>
          <w:rFonts w:ascii="Times New Roman" w:hAnsi="Times New Roman" w:eastAsia="Times New Roman" w:cs="Times New Roman"/>
          <w:sz w:val="24"/>
          <w:szCs w:val="24"/>
        </w:rPr>
        <w:t xml:space="preserve"> y niegan, toda forma de </w:t>
      </w:r>
      <w:r w:rsidRPr="5F46B8BF" w:rsidR="456BB620">
        <w:rPr>
          <w:rFonts w:ascii="Times New Roman" w:hAnsi="Times New Roman" w:eastAsia="Times New Roman" w:cs="Times New Roman"/>
          <w:sz w:val="24"/>
          <w:szCs w:val="24"/>
        </w:rPr>
        <w:t>aprendizaje</w:t>
      </w:r>
      <w:r w:rsidRPr="5F46B8BF" w:rsidR="4CDEB023">
        <w:rPr>
          <w:rFonts w:ascii="Times New Roman" w:hAnsi="Times New Roman" w:eastAsia="Times New Roman" w:cs="Times New Roman"/>
          <w:sz w:val="24"/>
          <w:szCs w:val="24"/>
        </w:rPr>
        <w:t xml:space="preserve"> desde lo propio. El dialogo de s</w:t>
      </w:r>
      <w:r w:rsidRPr="5F46B8BF" w:rsidR="696F495F">
        <w:rPr>
          <w:rFonts w:ascii="Times New Roman" w:hAnsi="Times New Roman" w:eastAsia="Times New Roman" w:cs="Times New Roman"/>
          <w:sz w:val="24"/>
          <w:szCs w:val="24"/>
        </w:rPr>
        <w:t xml:space="preserve">aberes se piensa </w:t>
      </w:r>
      <w:r w:rsidRPr="5F46B8BF" w:rsidR="7F27B6C2">
        <w:rPr>
          <w:rFonts w:ascii="Times New Roman" w:hAnsi="Times New Roman" w:eastAsia="Times New Roman" w:cs="Times New Roman"/>
          <w:sz w:val="24"/>
          <w:szCs w:val="24"/>
        </w:rPr>
        <w:t>desde</w:t>
      </w:r>
      <w:r w:rsidRPr="5F46B8BF" w:rsidR="696F495F">
        <w:rPr>
          <w:rFonts w:ascii="Times New Roman" w:hAnsi="Times New Roman" w:eastAsia="Times New Roman" w:cs="Times New Roman"/>
          <w:sz w:val="24"/>
          <w:szCs w:val="24"/>
        </w:rPr>
        <w:t xml:space="preserve"> la </w:t>
      </w:r>
      <w:r w:rsidRPr="5F46B8BF" w:rsidR="696F495F">
        <w:rPr>
          <w:rFonts w:ascii="Times New Roman" w:hAnsi="Times New Roman" w:eastAsia="Times New Roman" w:cs="Times New Roman"/>
          <w:sz w:val="24"/>
          <w:szCs w:val="24"/>
        </w:rPr>
        <w:t>tran</w:t>
      </w:r>
      <w:r w:rsidRPr="5F46B8BF" w:rsidR="6518BDEE">
        <w:rPr>
          <w:rFonts w:ascii="Times New Roman" w:hAnsi="Times New Roman" w:eastAsia="Times New Roman" w:cs="Times New Roman"/>
          <w:sz w:val="24"/>
          <w:szCs w:val="24"/>
        </w:rPr>
        <w:t>s</w:t>
      </w:r>
      <w:r w:rsidRPr="5F46B8BF" w:rsidR="696F495F">
        <w:rPr>
          <w:rFonts w:ascii="Times New Roman" w:hAnsi="Times New Roman" w:eastAsia="Times New Roman" w:cs="Times New Roman"/>
          <w:sz w:val="24"/>
          <w:szCs w:val="24"/>
        </w:rPr>
        <w:t>fo</w:t>
      </w:r>
      <w:r w:rsidRPr="5F46B8BF" w:rsidR="6C8B2FA4">
        <w:rPr>
          <w:rFonts w:ascii="Times New Roman" w:hAnsi="Times New Roman" w:eastAsia="Times New Roman" w:cs="Times New Roman"/>
          <w:sz w:val="24"/>
          <w:szCs w:val="24"/>
        </w:rPr>
        <w:t>rm</w:t>
      </w:r>
      <w:r w:rsidRPr="5F46B8BF" w:rsidR="696F495F">
        <w:rPr>
          <w:rFonts w:ascii="Times New Roman" w:hAnsi="Times New Roman" w:eastAsia="Times New Roman" w:cs="Times New Roman"/>
          <w:sz w:val="24"/>
          <w:szCs w:val="24"/>
        </w:rPr>
        <w:t>aci</w:t>
      </w:r>
      <w:r w:rsidRPr="5F46B8BF" w:rsidR="0A7CC51D">
        <w:rPr>
          <w:rFonts w:ascii="Times New Roman" w:hAnsi="Times New Roman" w:eastAsia="Times New Roman" w:cs="Times New Roman"/>
          <w:sz w:val="24"/>
          <w:szCs w:val="24"/>
        </w:rPr>
        <w:t>ó</w:t>
      </w:r>
      <w:r w:rsidRPr="5F46B8BF" w:rsidR="696F495F">
        <w:rPr>
          <w:rFonts w:ascii="Times New Roman" w:hAnsi="Times New Roman" w:eastAsia="Times New Roman" w:cs="Times New Roman"/>
          <w:sz w:val="24"/>
          <w:szCs w:val="24"/>
        </w:rPr>
        <w:t>n</w:t>
      </w:r>
      <w:r w:rsidRPr="5F46B8BF" w:rsidR="696F495F">
        <w:rPr>
          <w:rFonts w:ascii="Times New Roman" w:hAnsi="Times New Roman" w:eastAsia="Times New Roman" w:cs="Times New Roman"/>
          <w:sz w:val="24"/>
          <w:szCs w:val="24"/>
        </w:rPr>
        <w:t xml:space="preserve"> enfocada en la </w:t>
      </w:r>
      <w:r w:rsidRPr="5F46B8BF" w:rsidR="48EBFD98">
        <w:rPr>
          <w:rFonts w:ascii="Times New Roman" w:hAnsi="Times New Roman" w:eastAsia="Times New Roman" w:cs="Times New Roman"/>
          <w:sz w:val="24"/>
          <w:szCs w:val="24"/>
        </w:rPr>
        <w:t>conciencia</w:t>
      </w:r>
      <w:r w:rsidRPr="5F46B8BF" w:rsidR="696F495F">
        <w:rPr>
          <w:rFonts w:ascii="Times New Roman" w:hAnsi="Times New Roman" w:eastAsia="Times New Roman" w:cs="Times New Roman"/>
          <w:sz w:val="24"/>
          <w:szCs w:val="24"/>
        </w:rPr>
        <w:t xml:space="preserve"> </w:t>
      </w:r>
      <w:r w:rsidRPr="5F46B8BF" w:rsidR="0F712C3B">
        <w:rPr>
          <w:rFonts w:ascii="Times New Roman" w:hAnsi="Times New Roman" w:eastAsia="Times New Roman" w:cs="Times New Roman"/>
          <w:sz w:val="24"/>
          <w:szCs w:val="24"/>
        </w:rPr>
        <w:t>crítica</w:t>
      </w:r>
      <w:r w:rsidRPr="5F46B8BF" w:rsidR="696F495F">
        <w:rPr>
          <w:rFonts w:ascii="Times New Roman" w:hAnsi="Times New Roman" w:eastAsia="Times New Roman" w:cs="Times New Roman"/>
          <w:sz w:val="24"/>
          <w:szCs w:val="24"/>
        </w:rPr>
        <w:t xml:space="preserve">, que permita </w:t>
      </w:r>
      <w:r w:rsidRPr="5F46B8BF" w:rsidR="3E49DBA3">
        <w:rPr>
          <w:rFonts w:ascii="Times New Roman" w:hAnsi="Times New Roman" w:eastAsia="Times New Roman" w:cs="Times New Roman"/>
          <w:sz w:val="24"/>
          <w:szCs w:val="24"/>
        </w:rPr>
        <w:t>construir</w:t>
      </w:r>
      <w:r w:rsidRPr="5F46B8BF" w:rsidR="696F495F">
        <w:rPr>
          <w:rFonts w:ascii="Times New Roman" w:hAnsi="Times New Roman" w:eastAsia="Times New Roman" w:cs="Times New Roman"/>
          <w:sz w:val="24"/>
          <w:szCs w:val="24"/>
        </w:rPr>
        <w:t xml:space="preserve"> la </w:t>
      </w:r>
      <w:r w:rsidRPr="5F46B8BF" w:rsidR="44A4CB64">
        <w:rPr>
          <w:rFonts w:ascii="Times New Roman" w:hAnsi="Times New Roman" w:eastAsia="Times New Roman" w:cs="Times New Roman"/>
          <w:sz w:val="24"/>
          <w:szCs w:val="24"/>
        </w:rPr>
        <w:t>realidad</w:t>
      </w:r>
      <w:r w:rsidRPr="5F46B8BF" w:rsidR="696F495F">
        <w:rPr>
          <w:rFonts w:ascii="Times New Roman" w:hAnsi="Times New Roman" w:eastAsia="Times New Roman" w:cs="Times New Roman"/>
          <w:sz w:val="24"/>
          <w:szCs w:val="24"/>
        </w:rPr>
        <w:t xml:space="preserve"> a partir </w:t>
      </w:r>
      <w:r w:rsidRPr="5F46B8BF" w:rsidR="68D5224F">
        <w:rPr>
          <w:rFonts w:ascii="Times New Roman" w:hAnsi="Times New Roman" w:eastAsia="Times New Roman" w:cs="Times New Roman"/>
          <w:sz w:val="24"/>
          <w:szCs w:val="24"/>
        </w:rPr>
        <w:t xml:space="preserve">de los </w:t>
      </w:r>
      <w:r w:rsidRPr="5F46B8BF" w:rsidR="49ECE04C">
        <w:rPr>
          <w:rFonts w:ascii="Times New Roman" w:hAnsi="Times New Roman" w:eastAsia="Times New Roman" w:cs="Times New Roman"/>
          <w:sz w:val="24"/>
          <w:szCs w:val="24"/>
        </w:rPr>
        <w:t>lenguajes</w:t>
      </w:r>
      <w:r w:rsidRPr="5F46B8BF" w:rsidR="68D5224F">
        <w:rPr>
          <w:rFonts w:ascii="Times New Roman" w:hAnsi="Times New Roman" w:eastAsia="Times New Roman" w:cs="Times New Roman"/>
          <w:sz w:val="24"/>
          <w:szCs w:val="24"/>
        </w:rPr>
        <w:t xml:space="preserve"> en </w:t>
      </w:r>
      <w:r w:rsidRPr="5F46B8BF" w:rsidR="3BD777F4">
        <w:rPr>
          <w:rFonts w:ascii="Times New Roman" w:hAnsi="Times New Roman" w:eastAsia="Times New Roman" w:cs="Times New Roman"/>
          <w:sz w:val="24"/>
          <w:szCs w:val="24"/>
        </w:rPr>
        <w:t>los</w:t>
      </w:r>
      <w:r w:rsidRPr="5F46B8BF" w:rsidR="68D5224F">
        <w:rPr>
          <w:rFonts w:ascii="Times New Roman" w:hAnsi="Times New Roman" w:eastAsia="Times New Roman" w:cs="Times New Roman"/>
          <w:sz w:val="24"/>
          <w:szCs w:val="24"/>
        </w:rPr>
        <w:t xml:space="preserve"> territorios y validar los saberes </w:t>
      </w:r>
      <w:r w:rsidRPr="5F46B8BF" w:rsidR="668475F5">
        <w:rPr>
          <w:rFonts w:ascii="Times New Roman" w:hAnsi="Times New Roman" w:eastAsia="Times New Roman" w:cs="Times New Roman"/>
          <w:sz w:val="24"/>
          <w:szCs w:val="24"/>
        </w:rPr>
        <w:t>que</w:t>
      </w:r>
      <w:r w:rsidRPr="5F46B8BF" w:rsidR="68D5224F">
        <w:rPr>
          <w:rFonts w:ascii="Times New Roman" w:hAnsi="Times New Roman" w:eastAsia="Times New Roman" w:cs="Times New Roman"/>
          <w:sz w:val="24"/>
          <w:szCs w:val="24"/>
        </w:rPr>
        <w:t xml:space="preserve"> </w:t>
      </w:r>
      <w:r w:rsidRPr="5F46B8BF" w:rsidR="5F39BCFC">
        <w:rPr>
          <w:rFonts w:ascii="Times New Roman" w:hAnsi="Times New Roman" w:eastAsia="Times New Roman" w:cs="Times New Roman"/>
          <w:sz w:val="24"/>
          <w:szCs w:val="24"/>
        </w:rPr>
        <w:t>allí</w:t>
      </w:r>
      <w:r w:rsidRPr="5F46B8BF" w:rsidR="68D5224F">
        <w:rPr>
          <w:rFonts w:ascii="Times New Roman" w:hAnsi="Times New Roman" w:eastAsia="Times New Roman" w:cs="Times New Roman"/>
          <w:sz w:val="24"/>
          <w:szCs w:val="24"/>
        </w:rPr>
        <w:t xml:space="preserve"> </w:t>
      </w:r>
      <w:r w:rsidRPr="5F46B8BF" w:rsidR="094AC9FC">
        <w:rPr>
          <w:rFonts w:ascii="Times New Roman" w:hAnsi="Times New Roman" w:eastAsia="Times New Roman" w:cs="Times New Roman"/>
          <w:sz w:val="24"/>
          <w:szCs w:val="24"/>
        </w:rPr>
        <w:t>tienen</w:t>
      </w:r>
      <w:r w:rsidRPr="5F46B8BF" w:rsidR="68D5224F">
        <w:rPr>
          <w:rFonts w:ascii="Times New Roman" w:hAnsi="Times New Roman" w:eastAsia="Times New Roman" w:cs="Times New Roman"/>
          <w:sz w:val="24"/>
          <w:szCs w:val="24"/>
        </w:rPr>
        <w:t xml:space="preserve"> los sujetos por compartir.</w:t>
      </w:r>
    </w:p>
    <w:p w:rsidR="00241912" w:rsidP="5F46B8BF" w:rsidRDefault="000A7096" w14:paraId="616EC491" w14:textId="30E4FEC7">
      <w:pPr>
        <w:pStyle w:val="Prrafodelista"/>
        <w:numPr>
          <w:ilvl w:val="0"/>
          <w:numId w:val="51"/>
        </w:numPr>
        <w:spacing w:before="240" w:after="240" w:line="240" w:lineRule="auto"/>
        <w:jc w:val="both"/>
        <w:rPr>
          <w:rFonts w:ascii="Times New Roman" w:hAnsi="Times New Roman" w:eastAsia="Times New Roman" w:cs="Times New Roman"/>
          <w:sz w:val="24"/>
          <w:szCs w:val="24"/>
        </w:rPr>
      </w:pPr>
      <w:r w:rsidRPr="5F46B8BF" w:rsidR="7A9E96C7">
        <w:rPr>
          <w:rFonts w:ascii="Times New Roman" w:hAnsi="Times New Roman" w:eastAsia="Times New Roman" w:cs="Times New Roman"/>
          <w:sz w:val="24"/>
          <w:szCs w:val="24"/>
        </w:rPr>
        <w:t>SISTEMATIZACIÓN:</w:t>
      </w:r>
    </w:p>
    <w:p w:rsidR="00241912" w:rsidP="5F46B8BF" w:rsidRDefault="000A7096" w14:paraId="7E55CB9F" w14:textId="3C6F8523">
      <w:pPr>
        <w:pStyle w:val="Normal"/>
        <w:spacing w:before="240" w:after="240" w:line="240" w:lineRule="auto"/>
        <w:ind w:left="0"/>
        <w:jc w:val="both"/>
        <w:rPr>
          <w:rFonts w:ascii="Times New Roman" w:hAnsi="Times New Roman" w:eastAsia="Times New Roman" w:cs="Times New Roman"/>
          <w:b w:val="0"/>
          <w:bCs w:val="0"/>
          <w:i w:val="0"/>
          <w:iCs w:val="0"/>
          <w:caps w:val="0"/>
          <w:smallCaps w:val="0"/>
          <w:noProof w:val="0"/>
          <w:sz w:val="24"/>
          <w:szCs w:val="24"/>
          <w:lang w:val="es-419"/>
        </w:rPr>
      </w:pPr>
      <w:r w:rsidRPr="5F46B8BF" w:rsidR="5170A437">
        <w:rPr>
          <w:rFonts w:ascii="Times New Roman" w:hAnsi="Times New Roman" w:eastAsia="Times New Roman" w:cs="Times New Roman"/>
          <w:sz w:val="24"/>
          <w:szCs w:val="24"/>
        </w:rPr>
        <w:t>Se entiende como el proceso reflexivo dentro de una investigación, mediante el cual se recopila la experiencia dentro del trabajo realizado, para n</w:t>
      </w:r>
      <w:r w:rsidRPr="5F46B8BF" w:rsidR="1D12EE75">
        <w:rPr>
          <w:rFonts w:ascii="Times New Roman" w:hAnsi="Times New Roman" w:eastAsia="Times New Roman" w:cs="Times New Roman"/>
          <w:sz w:val="24"/>
          <w:szCs w:val="24"/>
        </w:rPr>
        <w:t xml:space="preserve">uestro proceso comunitario dentro de la </w:t>
      </w:r>
      <w:r w:rsidRPr="5F46B8BF" w:rsidR="1D12EE75">
        <w:rPr>
          <w:rFonts w:ascii="Times New Roman" w:hAnsi="Times New Roman" w:eastAsia="Times New Roman" w:cs="Times New Roman"/>
          <w:sz w:val="24"/>
          <w:szCs w:val="24"/>
        </w:rPr>
        <w:t>juntanza</w:t>
      </w:r>
      <w:r w:rsidRPr="5F46B8BF" w:rsidR="1D12EE75">
        <w:rPr>
          <w:rFonts w:ascii="Times New Roman" w:hAnsi="Times New Roman" w:eastAsia="Times New Roman" w:cs="Times New Roman"/>
          <w:sz w:val="24"/>
          <w:szCs w:val="24"/>
        </w:rPr>
        <w:t xml:space="preserve"> nos </w:t>
      </w:r>
      <w:r w:rsidRPr="5F46B8BF" w:rsidR="1B3F20DF">
        <w:rPr>
          <w:rFonts w:ascii="Times New Roman" w:hAnsi="Times New Roman" w:eastAsia="Times New Roman" w:cs="Times New Roman"/>
          <w:sz w:val="24"/>
          <w:szCs w:val="24"/>
        </w:rPr>
        <w:t>permitió</w:t>
      </w:r>
      <w:r w:rsidRPr="5F46B8BF" w:rsidR="1D12EE75">
        <w:rPr>
          <w:rFonts w:ascii="Times New Roman" w:hAnsi="Times New Roman" w:eastAsia="Times New Roman" w:cs="Times New Roman"/>
          <w:sz w:val="24"/>
          <w:szCs w:val="24"/>
        </w:rPr>
        <w:t xml:space="preserve"> analizar </w:t>
      </w:r>
      <w:r w:rsidRPr="5F46B8BF" w:rsidR="3DE10819">
        <w:rPr>
          <w:rFonts w:ascii="Times New Roman" w:hAnsi="Times New Roman" w:eastAsia="Times New Roman" w:cs="Times New Roman"/>
          <w:sz w:val="24"/>
          <w:szCs w:val="24"/>
        </w:rPr>
        <w:t>que se</w:t>
      </w:r>
      <w:r w:rsidRPr="5F46B8BF" w:rsidR="1D12EE75">
        <w:rPr>
          <w:rFonts w:ascii="Times New Roman" w:hAnsi="Times New Roman" w:eastAsia="Times New Roman" w:cs="Times New Roman"/>
          <w:sz w:val="24"/>
          <w:szCs w:val="24"/>
        </w:rPr>
        <w:t xml:space="preserve"> ha logrado en el territorio </w:t>
      </w:r>
      <w:r w:rsidRPr="5F46B8BF" w:rsidR="4C5F179C">
        <w:rPr>
          <w:rFonts w:ascii="Times New Roman" w:hAnsi="Times New Roman" w:eastAsia="Times New Roman" w:cs="Times New Roman"/>
          <w:sz w:val="24"/>
          <w:szCs w:val="24"/>
        </w:rPr>
        <w:t>entorno</w:t>
      </w:r>
      <w:r w:rsidRPr="5F46B8BF" w:rsidR="1D12EE75">
        <w:rPr>
          <w:rFonts w:ascii="Times New Roman" w:hAnsi="Times New Roman" w:eastAsia="Times New Roman" w:cs="Times New Roman"/>
          <w:sz w:val="24"/>
          <w:szCs w:val="24"/>
        </w:rPr>
        <w:t xml:space="preserve"> a las mesas seleccionadas y como estas </w:t>
      </w:r>
      <w:r w:rsidRPr="5F46B8BF" w:rsidR="14FF01F3">
        <w:rPr>
          <w:rFonts w:ascii="Times New Roman" w:hAnsi="Times New Roman" w:eastAsia="Times New Roman" w:cs="Times New Roman"/>
          <w:sz w:val="24"/>
          <w:szCs w:val="24"/>
        </w:rPr>
        <w:t xml:space="preserve">impactan en la </w:t>
      </w:r>
      <w:r w:rsidRPr="5F46B8BF" w:rsidR="321C9BCE">
        <w:rPr>
          <w:rFonts w:ascii="Times New Roman" w:hAnsi="Times New Roman" w:eastAsia="Times New Roman" w:cs="Times New Roman"/>
          <w:sz w:val="24"/>
          <w:szCs w:val="24"/>
        </w:rPr>
        <w:t>población. "La</w:t>
      </w:r>
      <w:r w:rsidRPr="5F46B8BF" w:rsidR="4A13DF67">
        <w:rPr>
          <w:rFonts w:ascii="Times New Roman" w:hAnsi="Times New Roman" w:eastAsia="Times New Roman" w:cs="Times New Roman"/>
          <w:sz w:val="24"/>
          <w:szCs w:val="24"/>
        </w:rPr>
        <w:t xml:space="preserve">  metodología  de  investigación  utilizada  es  la  sistematización  de  experiencias,  la  cual permite  a  las  investigaciones reconocer  y  valorar  la  práctica  como  una  construcción  colectiva  de conocimientos  sobre  el  quehacer;  por  ello  cobra  relevancia  desde  la  construcción  social  y  gestión del  conocimiento  que  vislumbra,  de  forma  coherente  y  contextualizada,  las  práctica;  además,</w:t>
      </w:r>
      <w:r w:rsidRPr="5F46B8BF" w:rsidR="4736D17C">
        <w:rPr>
          <w:rFonts w:ascii="Times New Roman" w:hAnsi="Times New Roman" w:eastAsia="Times New Roman" w:cs="Times New Roman"/>
          <w:b w:val="0"/>
          <w:bCs w:val="0"/>
          <w:i w:val="0"/>
          <w:iCs w:val="0"/>
          <w:caps w:val="0"/>
          <w:smallCaps w:val="0"/>
          <w:noProof w:val="0"/>
          <w:sz w:val="24"/>
          <w:szCs w:val="24"/>
          <w:lang w:val="es-419"/>
        </w:rPr>
        <w:t xml:space="preserve"> interactúa con conocimientos teóricos, conceptuales, metodológicos y técnicos, teniendo en cuenta los contextos y las saberes que se han construido</w:t>
      </w:r>
      <w:r w:rsidRPr="5F46B8BF" w:rsidR="32D04D9C">
        <w:rPr>
          <w:rFonts w:ascii="Times New Roman" w:hAnsi="Times New Roman" w:eastAsia="Times New Roman" w:cs="Times New Roman"/>
          <w:b w:val="0"/>
          <w:bCs w:val="0"/>
          <w:i w:val="0"/>
          <w:iCs w:val="0"/>
          <w:caps w:val="0"/>
          <w:smallCaps w:val="0"/>
          <w:noProof w:val="0"/>
          <w:sz w:val="24"/>
          <w:szCs w:val="24"/>
          <w:lang w:val="es-419"/>
        </w:rPr>
        <w:t>”(</w:t>
      </w:r>
      <w:r w:rsidRPr="5F46B8BF" w:rsidR="37EFA5BE">
        <w:rPr>
          <w:rFonts w:ascii="Times New Roman" w:hAnsi="Times New Roman" w:eastAsia="Times New Roman" w:cs="Times New Roman"/>
          <w:b w:val="0"/>
          <w:bCs w:val="0"/>
          <w:i w:val="0"/>
          <w:iCs w:val="0"/>
          <w:caps w:val="0"/>
          <w:smallCaps w:val="0"/>
          <w:noProof w:val="0"/>
          <w:sz w:val="24"/>
          <w:szCs w:val="24"/>
          <w:lang w:val="es-419"/>
        </w:rPr>
        <w:t>López</w:t>
      </w:r>
      <w:r w:rsidRPr="5F46B8BF" w:rsidR="32D04D9C">
        <w:rPr>
          <w:rFonts w:ascii="Times New Roman" w:hAnsi="Times New Roman" w:eastAsia="Times New Roman" w:cs="Times New Roman"/>
          <w:b w:val="0"/>
          <w:bCs w:val="0"/>
          <w:i w:val="0"/>
          <w:iCs w:val="0"/>
          <w:caps w:val="0"/>
          <w:smallCaps w:val="0"/>
          <w:noProof w:val="0"/>
          <w:sz w:val="24"/>
          <w:szCs w:val="24"/>
          <w:lang w:val="es-419"/>
        </w:rPr>
        <w:t xml:space="preserve"> A,</w:t>
      </w:r>
      <w:r w:rsidRPr="5F46B8BF" w:rsidR="4E721AA2">
        <w:rPr>
          <w:rFonts w:ascii="Times New Roman" w:hAnsi="Times New Roman" w:eastAsia="Times New Roman" w:cs="Times New Roman"/>
          <w:b w:val="0"/>
          <w:bCs w:val="0"/>
          <w:i w:val="0"/>
          <w:iCs w:val="0"/>
          <w:caps w:val="0"/>
          <w:smallCaps w:val="0"/>
          <w:noProof w:val="0"/>
          <w:sz w:val="24"/>
          <w:szCs w:val="24"/>
          <w:lang w:val="es-419"/>
        </w:rPr>
        <w:t>2023,pg38)</w:t>
      </w:r>
    </w:p>
    <w:p w:rsidR="00241912" w:rsidP="5F46B8BF" w:rsidRDefault="000A7096" w14:paraId="3EC37EBF" w14:textId="217CC579">
      <w:pPr>
        <w:pStyle w:val="Prrafodelista"/>
        <w:spacing w:before="240" w:after="240" w:line="240" w:lineRule="auto"/>
        <w:ind w:left="720"/>
        <w:jc w:val="both"/>
        <w:rPr>
          <w:rFonts w:ascii="Times New Roman" w:hAnsi="Times New Roman" w:eastAsia="Times New Roman" w:cs="Times New Roman"/>
          <w:sz w:val="24"/>
          <w:szCs w:val="24"/>
        </w:rPr>
      </w:pPr>
    </w:p>
    <w:p w:rsidR="00241912" w:rsidP="5F46B8BF" w:rsidRDefault="000A7096" w14:paraId="50F00662" w14:textId="19DD55CB">
      <w:pPr>
        <w:pStyle w:val="Prrafodelista"/>
        <w:numPr>
          <w:ilvl w:val="0"/>
          <w:numId w:val="36"/>
        </w:numPr>
        <w:spacing w:before="240" w:after="240" w:line="240" w:lineRule="auto"/>
        <w:jc w:val="both"/>
        <w:rPr>
          <w:rFonts w:ascii="Times New Roman" w:hAnsi="Times New Roman" w:eastAsia="Times New Roman" w:cs="Times New Roman"/>
          <w:b w:val="1"/>
          <w:bCs w:val="1"/>
          <w:sz w:val="24"/>
          <w:szCs w:val="24"/>
        </w:rPr>
      </w:pPr>
      <w:r w:rsidRPr="5F46B8BF" w:rsidR="58F2ADAA">
        <w:rPr>
          <w:rFonts w:ascii="Times New Roman" w:hAnsi="Times New Roman" w:eastAsia="Times New Roman" w:cs="Times New Roman"/>
          <w:b w:val="1"/>
          <w:bCs w:val="1"/>
          <w:sz w:val="24"/>
          <w:szCs w:val="24"/>
        </w:rPr>
        <w:t>BUEN VIVIR</w:t>
      </w:r>
      <w:r w:rsidRPr="5F46B8BF" w:rsidR="2D5E500F">
        <w:rPr>
          <w:rFonts w:ascii="Times New Roman" w:hAnsi="Times New Roman" w:eastAsia="Times New Roman" w:cs="Times New Roman"/>
          <w:b w:val="1"/>
          <w:bCs w:val="1"/>
          <w:sz w:val="24"/>
          <w:szCs w:val="24"/>
        </w:rPr>
        <w:t xml:space="preserve"> Y VIVIR SABROSO</w:t>
      </w:r>
      <w:r w:rsidRPr="5F46B8BF" w:rsidR="58F2ADAA">
        <w:rPr>
          <w:rFonts w:ascii="Times New Roman" w:hAnsi="Times New Roman" w:eastAsia="Times New Roman" w:cs="Times New Roman"/>
          <w:b w:val="1"/>
          <w:bCs w:val="1"/>
          <w:sz w:val="24"/>
          <w:szCs w:val="24"/>
        </w:rPr>
        <w:t>:</w:t>
      </w:r>
    </w:p>
    <w:p w:rsidR="00241912" w:rsidP="5F46B8BF" w:rsidRDefault="000A7096" w14:paraId="65F73723" w14:textId="0E04098D">
      <w:pPr>
        <w:pStyle w:val="Normal"/>
        <w:spacing w:before="240" w:after="240" w:line="240" w:lineRule="auto"/>
        <w:ind w:left="0"/>
        <w:jc w:val="both"/>
        <w:rPr>
          <w:rFonts w:ascii="Times New Roman" w:hAnsi="Times New Roman" w:eastAsia="Times New Roman" w:cs="Times New Roman"/>
          <w:b w:val="0"/>
          <w:bCs w:val="0"/>
          <w:i w:val="0"/>
          <w:iCs w:val="0"/>
          <w:caps w:val="0"/>
          <w:smallCaps w:val="0"/>
          <w:noProof w:val="0"/>
          <w:sz w:val="24"/>
          <w:szCs w:val="24"/>
          <w:lang w:val="es-419"/>
        </w:rPr>
      </w:pPr>
      <w:r w:rsidRPr="5F46B8BF" w:rsidR="2FDA0ECD">
        <w:rPr>
          <w:rFonts w:ascii="Times New Roman" w:hAnsi="Times New Roman" w:eastAsia="Times New Roman" w:cs="Times New Roman"/>
          <w:b w:val="0"/>
          <w:bCs w:val="0"/>
          <w:i w:val="0"/>
          <w:iCs w:val="0"/>
          <w:caps w:val="0"/>
          <w:smallCaps w:val="0"/>
          <w:noProof w:val="0"/>
          <w:sz w:val="24"/>
          <w:szCs w:val="24"/>
          <w:lang w:val="es-419"/>
        </w:rPr>
        <w:t>“</w:t>
      </w:r>
      <w:r w:rsidRPr="5F46B8BF" w:rsidR="048EC6CC">
        <w:rPr>
          <w:rFonts w:ascii="Times New Roman" w:hAnsi="Times New Roman" w:eastAsia="Times New Roman" w:cs="Times New Roman"/>
          <w:b w:val="0"/>
          <w:bCs w:val="0"/>
          <w:i w:val="0"/>
          <w:iCs w:val="0"/>
          <w:caps w:val="0"/>
          <w:smallCaps w:val="0"/>
          <w:noProof w:val="0"/>
          <w:sz w:val="24"/>
          <w:szCs w:val="24"/>
          <w:lang w:val="es-419"/>
        </w:rPr>
        <w:t>El vivir sabroso se transmite con alegría y se va te</w:t>
      </w:r>
      <w:r w:rsidRPr="5F46B8BF" w:rsidR="048EC6CC">
        <w:rPr>
          <w:rFonts w:ascii="Times New Roman" w:hAnsi="Times New Roman" w:eastAsia="Times New Roman" w:cs="Times New Roman"/>
          <w:b w:val="0"/>
          <w:bCs w:val="0"/>
          <w:i w:val="0"/>
          <w:iCs w:val="0"/>
          <w:caps w:val="0"/>
          <w:smallCaps w:val="0"/>
          <w:noProof w:val="0"/>
          <w:sz w:val="24"/>
          <w:szCs w:val="24"/>
          <w:lang w:val="es-419"/>
        </w:rPr>
        <w:t>jiendo</w:t>
      </w:r>
      <w:r w:rsidRPr="5F46B8BF" w:rsidR="048EC6CC">
        <w:rPr>
          <w:rFonts w:ascii="Times New Roman" w:hAnsi="Times New Roman" w:eastAsia="Times New Roman" w:cs="Times New Roman"/>
          <w:b w:val="0"/>
          <w:bCs w:val="0"/>
          <w:i w:val="0"/>
          <w:iCs w:val="0"/>
          <w:caps w:val="0"/>
          <w:smallCaps w:val="0"/>
          <w:noProof w:val="0"/>
          <w:sz w:val="24"/>
          <w:szCs w:val="24"/>
          <w:lang w:val="es-419"/>
        </w:rPr>
        <w:t xml:space="preserve"> en El hacer, la base de la metodología Z, sien-do imposible lograrle sin apropiación y permanencia territorial. La experiencia no es posible transmitirla sin la vivencia: escuchar el sonido del canto de los pájaros, avistarles, recibirles en la ventana, sentir la brisa fresca o caliente, reconocer una especie que es del lugar, degustar el sabor del plátano o de una arepa de maíz, conocer su proceso de preparación, reconocer su olor, la planta de la que proviene y el tiempo que ha llevado esto, fijar la sensación de ha</w:t>
      </w:r>
      <w:r w:rsidRPr="5F46B8BF" w:rsidR="048EC6CC">
        <w:rPr>
          <w:rFonts w:ascii="Times New Roman" w:hAnsi="Times New Roman" w:eastAsia="Times New Roman" w:cs="Times New Roman"/>
          <w:b w:val="0"/>
          <w:bCs w:val="0"/>
          <w:i w:val="0"/>
          <w:iCs w:val="0"/>
          <w:caps w:val="0"/>
          <w:smallCaps w:val="0"/>
          <w:noProof w:val="0"/>
          <w:sz w:val="24"/>
          <w:szCs w:val="24"/>
          <w:lang w:val="es-419"/>
        </w:rPr>
        <w:t>berles</w:t>
      </w:r>
      <w:r w:rsidRPr="5F46B8BF" w:rsidR="048EC6CC">
        <w:rPr>
          <w:rFonts w:ascii="Times New Roman" w:hAnsi="Times New Roman" w:eastAsia="Times New Roman" w:cs="Times New Roman"/>
          <w:b w:val="0"/>
          <w:bCs w:val="0"/>
          <w:i w:val="0"/>
          <w:iCs w:val="0"/>
          <w:caps w:val="0"/>
          <w:smallCaps w:val="0"/>
          <w:noProof w:val="0"/>
          <w:sz w:val="24"/>
          <w:szCs w:val="24"/>
          <w:lang w:val="es-419"/>
        </w:rPr>
        <w:t xml:space="preserve"> preparado y que </w:t>
      </w:r>
      <w:r w:rsidRPr="5F46B8BF" w:rsidR="2E5ECAFC">
        <w:rPr>
          <w:rFonts w:ascii="Times New Roman" w:hAnsi="Times New Roman" w:eastAsia="Times New Roman" w:cs="Times New Roman"/>
          <w:b w:val="0"/>
          <w:bCs w:val="0"/>
          <w:i w:val="0"/>
          <w:iCs w:val="0"/>
          <w:caps w:val="0"/>
          <w:smallCaps w:val="0"/>
          <w:noProof w:val="0"/>
          <w:sz w:val="24"/>
          <w:szCs w:val="24"/>
          <w:lang w:val="es-419"/>
        </w:rPr>
        <w:t>alimente” (</w:t>
      </w:r>
      <w:r w:rsidRPr="5F46B8BF" w:rsidR="72511309">
        <w:rPr>
          <w:rFonts w:ascii="Times New Roman" w:hAnsi="Times New Roman" w:eastAsia="Times New Roman" w:cs="Times New Roman"/>
          <w:b w:val="0"/>
          <w:bCs w:val="0"/>
          <w:i w:val="0"/>
          <w:iCs w:val="0"/>
          <w:caps w:val="0"/>
          <w:smallCaps w:val="0"/>
          <w:noProof w:val="0"/>
          <w:sz w:val="24"/>
          <w:szCs w:val="24"/>
          <w:lang w:val="es-419"/>
        </w:rPr>
        <w:t>González</w:t>
      </w:r>
      <w:r w:rsidRPr="5F46B8BF" w:rsidR="2048B1DA">
        <w:rPr>
          <w:rFonts w:ascii="Times New Roman" w:hAnsi="Times New Roman" w:eastAsia="Times New Roman" w:cs="Times New Roman"/>
          <w:b w:val="0"/>
          <w:bCs w:val="0"/>
          <w:i w:val="0"/>
          <w:iCs w:val="0"/>
          <w:caps w:val="0"/>
          <w:smallCaps w:val="0"/>
          <w:noProof w:val="0"/>
          <w:sz w:val="24"/>
          <w:szCs w:val="24"/>
          <w:lang w:val="es-419"/>
        </w:rPr>
        <w:t>,</w:t>
      </w:r>
      <w:r w:rsidRPr="5F46B8BF" w:rsidR="6A433361">
        <w:rPr>
          <w:rFonts w:ascii="Times New Roman" w:hAnsi="Times New Roman" w:eastAsia="Times New Roman" w:cs="Times New Roman"/>
          <w:b w:val="0"/>
          <w:bCs w:val="0"/>
          <w:i w:val="0"/>
          <w:iCs w:val="0"/>
          <w:caps w:val="0"/>
          <w:smallCaps w:val="0"/>
          <w:noProof w:val="0"/>
          <w:sz w:val="24"/>
          <w:szCs w:val="24"/>
          <w:lang w:val="es-419"/>
        </w:rPr>
        <w:t>2021</w:t>
      </w:r>
      <w:r w:rsidRPr="5F46B8BF" w:rsidR="72511309">
        <w:rPr>
          <w:rFonts w:ascii="Times New Roman" w:hAnsi="Times New Roman" w:eastAsia="Times New Roman" w:cs="Times New Roman"/>
          <w:b w:val="0"/>
          <w:bCs w:val="0"/>
          <w:i w:val="0"/>
          <w:iCs w:val="0"/>
          <w:caps w:val="0"/>
          <w:smallCaps w:val="0"/>
          <w:noProof w:val="0"/>
          <w:sz w:val="24"/>
          <w:szCs w:val="24"/>
          <w:lang w:val="es-419"/>
        </w:rPr>
        <w:t>,</w:t>
      </w:r>
      <w:r w:rsidRPr="5F46B8BF" w:rsidR="070DC30A">
        <w:rPr>
          <w:rFonts w:ascii="Times New Roman" w:hAnsi="Times New Roman" w:eastAsia="Times New Roman" w:cs="Times New Roman"/>
          <w:b w:val="0"/>
          <w:bCs w:val="0"/>
          <w:i w:val="0"/>
          <w:iCs w:val="0"/>
          <w:caps w:val="0"/>
          <w:smallCaps w:val="0"/>
          <w:noProof w:val="0"/>
          <w:sz w:val="24"/>
          <w:szCs w:val="24"/>
          <w:lang w:val="es-419"/>
        </w:rPr>
        <w:t>pg</w:t>
      </w:r>
      <w:r w:rsidRPr="5F46B8BF" w:rsidR="72511309">
        <w:rPr>
          <w:rFonts w:ascii="Times New Roman" w:hAnsi="Times New Roman" w:eastAsia="Times New Roman" w:cs="Times New Roman"/>
          <w:b w:val="0"/>
          <w:bCs w:val="0"/>
          <w:i w:val="0"/>
          <w:iCs w:val="0"/>
          <w:caps w:val="0"/>
          <w:smallCaps w:val="0"/>
          <w:noProof w:val="0"/>
          <w:sz w:val="24"/>
          <w:szCs w:val="24"/>
          <w:lang w:val="es-419"/>
        </w:rPr>
        <w:t xml:space="preserve"> 218</w:t>
      </w:r>
      <w:r w:rsidRPr="5F46B8BF" w:rsidR="282DC8CD">
        <w:rPr>
          <w:rFonts w:ascii="Times New Roman" w:hAnsi="Times New Roman" w:eastAsia="Times New Roman" w:cs="Times New Roman"/>
          <w:b w:val="0"/>
          <w:bCs w:val="0"/>
          <w:i w:val="0"/>
          <w:iCs w:val="0"/>
          <w:caps w:val="0"/>
          <w:smallCaps w:val="0"/>
          <w:noProof w:val="0"/>
          <w:sz w:val="24"/>
          <w:szCs w:val="24"/>
          <w:lang w:val="es-419"/>
        </w:rPr>
        <w:t>)</w:t>
      </w:r>
      <w:r w:rsidRPr="5F46B8BF" w:rsidR="23D92293">
        <w:rPr>
          <w:rFonts w:ascii="Times New Roman" w:hAnsi="Times New Roman" w:eastAsia="Times New Roman" w:cs="Times New Roman"/>
          <w:b w:val="0"/>
          <w:bCs w:val="0"/>
          <w:i w:val="0"/>
          <w:iCs w:val="0"/>
          <w:caps w:val="0"/>
          <w:smallCaps w:val="0"/>
          <w:noProof w:val="0"/>
          <w:sz w:val="24"/>
          <w:szCs w:val="24"/>
          <w:lang w:val="es-419"/>
        </w:rPr>
        <w:t>.</w:t>
      </w:r>
    </w:p>
    <w:p w:rsidR="00241912" w:rsidP="5F46B8BF" w:rsidRDefault="000A7096" w14:paraId="65587A75" w14:textId="1A453067">
      <w:pPr>
        <w:pStyle w:val="Normal"/>
        <w:spacing w:before="240" w:after="240" w:line="240" w:lineRule="auto"/>
        <w:ind w:left="0"/>
        <w:jc w:val="both"/>
        <w:rPr>
          <w:rFonts w:ascii="Times New Roman" w:hAnsi="Times New Roman" w:eastAsia="Times New Roman" w:cs="Times New Roman"/>
          <w:b w:val="1"/>
          <w:bCs w:val="1"/>
          <w:sz w:val="24"/>
          <w:szCs w:val="24"/>
        </w:rPr>
      </w:pPr>
      <w:r w:rsidRPr="5F46B8BF" w:rsidR="000A7096">
        <w:rPr>
          <w:rFonts w:ascii="Times New Roman" w:hAnsi="Times New Roman" w:eastAsia="Times New Roman" w:cs="Times New Roman"/>
          <w:b w:val="1"/>
          <w:bCs w:val="1"/>
          <w:sz w:val="24"/>
          <w:szCs w:val="24"/>
        </w:rPr>
        <w:t>OBJETIVO GENERAL</w:t>
      </w:r>
    </w:p>
    <w:p w:rsidR="73728360" w:rsidP="1F2AACA0" w:rsidRDefault="1C5EA129" w14:paraId="60CECCA0" w14:textId="13680833">
      <w:pPr>
        <w:numPr>
          <w:ilvl w:val="0"/>
          <w:numId w:val="32"/>
        </w:num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Realizar una cartografía social de la localidad de Kennedy por medio de la recopilación de información y análisis sobre las cuatro categorías seleccionadas que son: Mujeres, memoria histórica, ambiente y conflicto mediante aplicación de la fotografía como herramienta visual, generando un ambiente constructivo y de sentido de pertenencia en la localidad</w:t>
      </w:r>
    </w:p>
    <w:p w:rsidR="00241912" w:rsidP="555634A1" w:rsidRDefault="000A7096" w14:paraId="2BBFE1CD" w14:textId="77777777">
      <w:pPr>
        <w:spacing w:before="240" w:after="240" w:line="335" w:lineRule="auto"/>
        <w:jc w:val="both"/>
        <w:rPr>
          <w:rFonts w:ascii="Times New Roman" w:hAnsi="Times New Roman" w:eastAsia="Times New Roman" w:cs="Times New Roman"/>
          <w:b/>
          <w:bCs/>
          <w:sz w:val="24"/>
          <w:szCs w:val="24"/>
        </w:rPr>
      </w:pPr>
      <w:r w:rsidRPr="555634A1">
        <w:rPr>
          <w:rFonts w:ascii="Times New Roman" w:hAnsi="Times New Roman" w:eastAsia="Times New Roman" w:cs="Times New Roman"/>
          <w:b/>
          <w:bCs/>
          <w:sz w:val="24"/>
          <w:szCs w:val="24"/>
        </w:rPr>
        <w:t>OBJETIVOS ESPECÍFICOS</w:t>
      </w:r>
    </w:p>
    <w:p w:rsidR="00241912" w:rsidRDefault="000A7096" w14:paraId="141EE85C" w14:textId="77777777">
      <w:pPr>
        <w:numPr>
          <w:ilvl w:val="0"/>
          <w:numId w:val="33"/>
        </w:numPr>
        <w:spacing w:before="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Establecer y mapear los lugares y espacios significativos relacionados con las categorías definidas en la localidad de Kennedy.</w:t>
      </w:r>
    </w:p>
    <w:p w:rsidR="00241912" w:rsidRDefault="000A7096" w14:paraId="07CF0521" w14:textId="77777777">
      <w:pPr>
        <w:numPr>
          <w:ilvl w:val="0"/>
          <w:numId w:val="33"/>
        </w:numPr>
        <w:spacing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Recoger testimonio, relatos, historias de vidas y memorias que tiene la comunidad sobre las categorías de interés, a través de información recopilada de internet, libros, amigos y familiares.</w:t>
      </w:r>
    </w:p>
    <w:p w:rsidR="00241912" w:rsidRDefault="000A7096" w14:paraId="7BCD84AD" w14:textId="77777777">
      <w:pPr>
        <w:numPr>
          <w:ilvl w:val="0"/>
          <w:numId w:val="33"/>
        </w:numPr>
        <w:spacing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Fortalecer nuestro practicas académicas no solo en el ámbito institucional, si no también a nivel comunitario, desarrollando experiencias que logren conectar nuestros aprendizajes teóricos con nuestras experiencias cotidianas.</w:t>
      </w:r>
    </w:p>
    <w:p w:rsidR="00241912" w:rsidRDefault="000A7096" w14:paraId="35696DD7" w14:textId="77777777">
      <w:pPr>
        <w:numPr>
          <w:ilvl w:val="0"/>
          <w:numId w:val="33"/>
        </w:numPr>
        <w:spacing w:after="240" w:line="335" w:lineRule="auto"/>
        <w:jc w:val="both"/>
        <w:rPr>
          <w:rFonts w:ascii="Times New Roman" w:hAnsi="Times New Roman" w:eastAsia="Times New Roman" w:cs="Times New Roman"/>
          <w:sz w:val="24"/>
          <w:szCs w:val="24"/>
        </w:rPr>
      </w:pPr>
      <w:r w:rsidRPr="5F46B8BF" w:rsidR="000A7096">
        <w:rPr>
          <w:rFonts w:ascii="Times New Roman" w:hAnsi="Times New Roman" w:eastAsia="Times New Roman" w:cs="Times New Roman"/>
          <w:sz w:val="24"/>
          <w:szCs w:val="24"/>
        </w:rPr>
        <w:t xml:space="preserve">Evidenciar por medio de la fotografía y la cartografía social, la diversidad y realidad social y ambiental del territorio de Kennedy, exaltando las potencialidades y desafíos. </w:t>
      </w:r>
    </w:p>
    <w:p w:rsidR="00241912" w:rsidP="555634A1" w:rsidRDefault="73728360" w14:paraId="392FDD71" w14:textId="77777777">
      <w:pPr>
        <w:spacing w:before="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b/>
          <w:bCs/>
          <w:sz w:val="24"/>
          <w:szCs w:val="24"/>
        </w:rPr>
        <w:t>METODOLOGÍA</w:t>
      </w:r>
    </w:p>
    <w:p w:rsidR="1F2AACA0" w:rsidP="5F46B8BF" w:rsidRDefault="1F2AACA0" w14:paraId="376743CA" w14:textId="74C8CABC">
      <w:pPr>
        <w:spacing w:before="240" w:line="335" w:lineRule="auto"/>
        <w:jc w:val="both"/>
        <w:rPr>
          <w:rFonts w:ascii="Times New Roman" w:hAnsi="Times New Roman" w:eastAsia="Times New Roman" w:cs="Times New Roman"/>
          <w:b w:val="1"/>
          <w:bCs w:val="1"/>
          <w:sz w:val="24"/>
          <w:szCs w:val="24"/>
        </w:rPr>
      </w:pPr>
      <w:r w:rsidRPr="5F46B8BF" w:rsidR="7ABEEF48">
        <w:rPr>
          <w:rFonts w:ascii="Times New Roman" w:hAnsi="Times New Roman" w:eastAsia="Times New Roman" w:cs="Times New Roman"/>
          <w:sz w:val="24"/>
          <w:szCs w:val="24"/>
        </w:rPr>
        <w:t>En el desarrollo de esta educación comunitaria, realizamos un trabajo colectivo sobre la educación comunitaria y la educación popular, tratando de identificar elementos significativos que nos permitieran entender que la educación no surge solamente en los ámbitos institucionales, si no que de igual manera el diálogo de saberes es una herramienta que nos permite compartir nuestros conocimientos</w:t>
      </w:r>
      <w:r w:rsidRPr="5F46B8BF" w:rsidR="124FB0AF">
        <w:rPr>
          <w:rFonts w:ascii="Times New Roman" w:hAnsi="Times New Roman" w:eastAsia="Times New Roman" w:cs="Times New Roman"/>
          <w:sz w:val="24"/>
          <w:szCs w:val="24"/>
        </w:rPr>
        <w:t xml:space="preserve"> con la sociedad</w:t>
      </w:r>
      <w:r w:rsidRPr="5F46B8BF" w:rsidR="7ABEEF48">
        <w:rPr>
          <w:rFonts w:ascii="Times New Roman" w:hAnsi="Times New Roman" w:eastAsia="Times New Roman" w:cs="Times New Roman"/>
          <w:sz w:val="24"/>
          <w:szCs w:val="24"/>
        </w:rPr>
        <w:t xml:space="preserve"> por eso planteamos la siguiente metodología para construir los mayores tejidos de conocimiento entre la comunidad y nosotros.</w:t>
      </w:r>
      <w:r w:rsidRPr="5F46B8BF" w:rsidR="19EF9899">
        <w:rPr>
          <w:rFonts w:ascii="Times New Roman" w:hAnsi="Times New Roman" w:eastAsia="Times New Roman" w:cs="Times New Roman"/>
          <w:sz w:val="24"/>
          <w:szCs w:val="24"/>
        </w:rPr>
        <w:t xml:space="preserve"> </w:t>
      </w:r>
    </w:p>
    <w:p w:rsidR="00241912" w:rsidP="555634A1" w:rsidRDefault="000A7096" w14:paraId="4CC6EC9F" w14:textId="77777777">
      <w:pPr>
        <w:numPr>
          <w:ilvl w:val="0"/>
          <w:numId w:val="33"/>
        </w:numPr>
        <w:spacing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Recolección de información teórica y datos, respecto a cada una de las cuatro categorías (Mujeres, memoria histórica, ambiente y conflicto) desde lo cualitativo y cuantitativo, que permitan abrir el panorama de conocimiento sobre el territorio a trabajar.</w:t>
      </w:r>
    </w:p>
    <w:p w:rsidR="00241912" w:rsidP="555634A1" w:rsidRDefault="000A7096" w14:paraId="469BC099" w14:textId="77777777">
      <w:pPr>
        <w:numPr>
          <w:ilvl w:val="0"/>
          <w:numId w:val="33"/>
        </w:numPr>
        <w:spacing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Analizar los datos e información teórica extraída de las fuentes de investigación para poder establecer los elementos constitutivos e importantes de la localidad para construir el mapeo de la cartográfica social.</w:t>
      </w:r>
    </w:p>
    <w:p w:rsidR="00241912" w:rsidP="555634A1" w:rsidRDefault="000A7096" w14:paraId="66A1E560" w14:textId="5C6CFFD1">
      <w:pPr>
        <w:numPr>
          <w:ilvl w:val="0"/>
          <w:numId w:val="33"/>
        </w:numPr>
        <w:spacing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Construir el mapa con la información recolectada, que permita dar cuenta de los lugares estratégicos y específicos de </w:t>
      </w:r>
      <w:r w:rsidRPr="1F2AACA0" w:rsidR="25F458B8">
        <w:rPr>
          <w:rFonts w:ascii="Times New Roman" w:hAnsi="Times New Roman" w:eastAsia="Times New Roman" w:cs="Times New Roman"/>
          <w:sz w:val="24"/>
          <w:szCs w:val="24"/>
        </w:rPr>
        <w:t>la</w:t>
      </w:r>
      <w:r w:rsidRPr="1F2AACA0">
        <w:rPr>
          <w:rFonts w:ascii="Times New Roman" w:hAnsi="Times New Roman" w:eastAsia="Times New Roman" w:cs="Times New Roman"/>
          <w:sz w:val="24"/>
          <w:szCs w:val="24"/>
        </w:rPr>
        <w:t xml:space="preserve"> localidad que se determinarán para cada categoría.</w:t>
      </w:r>
    </w:p>
    <w:p w:rsidR="00241912" w:rsidP="555634A1" w:rsidRDefault="000A7096" w14:paraId="4CEF65A9" w14:textId="582C8737">
      <w:pPr>
        <w:numPr>
          <w:ilvl w:val="0"/>
          <w:numId w:val="33"/>
        </w:numPr>
        <w:spacing w:after="240" w:line="335" w:lineRule="auto"/>
        <w:jc w:val="both"/>
        <w:rPr>
          <w:rFonts w:ascii="Times New Roman" w:hAnsi="Times New Roman" w:eastAsia="Times New Roman" w:cs="Times New Roman"/>
          <w:sz w:val="24"/>
          <w:szCs w:val="24"/>
        </w:rPr>
      </w:pPr>
      <w:r w:rsidRPr="5F46B8BF" w:rsidR="24ECAE31">
        <w:rPr>
          <w:rFonts w:ascii="Times New Roman" w:hAnsi="Times New Roman" w:eastAsia="Times New Roman" w:cs="Times New Roman"/>
          <w:sz w:val="24"/>
          <w:szCs w:val="24"/>
        </w:rPr>
        <w:t>El 17 de mayo por la tarde, dando cuenta del proceso realizado, y poner en evidencia los objetivos a los que se quiere llevar con la realización de la cartografía, como generar un ambiente constructivo y de sentido de pertenencia en la localidad.</w:t>
      </w:r>
      <w:r w:rsidRPr="5F46B8BF" w:rsidR="000A7096">
        <w:rPr>
          <w:rFonts w:ascii="Times New Roman" w:hAnsi="Times New Roman" w:eastAsia="Times New Roman" w:cs="Times New Roman"/>
          <w:sz w:val="24"/>
          <w:szCs w:val="24"/>
        </w:rPr>
        <w:t xml:space="preserve"> </w:t>
      </w:r>
    </w:p>
    <w:p w:rsidR="00241912" w:rsidP="73728360" w:rsidRDefault="1C5EA129" w14:paraId="456A9424" w14:textId="61639ADF">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Cada mesa contendrá la siguiente metodología: </w:t>
      </w:r>
      <w:r w:rsidRPr="1F2AACA0">
        <w:rPr>
          <w:rFonts w:ascii="Times New Roman" w:hAnsi="Times New Roman" w:eastAsia="Times New Roman" w:cs="Times New Roman"/>
          <w:b/>
          <w:bCs/>
          <w:sz w:val="24"/>
          <w:szCs w:val="24"/>
        </w:rPr>
        <w:t xml:space="preserve"> </w:t>
      </w:r>
    </w:p>
    <w:tbl>
      <w:tblPr>
        <w:tblW w:w="0" w:type="auto"/>
        <w:tblInd w:w="72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ook w:val="0600" w:firstRow="0" w:lastRow="0" w:firstColumn="0" w:lastColumn="0" w:noHBand="1" w:noVBand="1"/>
      </w:tblPr>
      <w:tblGrid>
        <w:gridCol w:w="4144"/>
        <w:gridCol w:w="4145"/>
      </w:tblGrid>
      <w:tr w:rsidR="1F2AACA0" w:rsidTr="1F2AACA0" w14:paraId="6242E321"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34882D72" w14:textId="696A819E">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Hora</w:t>
            </w:r>
            <w:r w:rsidRPr="1F2AACA0">
              <w:rPr>
                <w:rFonts w:ascii="Times New Roman" w:hAnsi="Times New Roman" w:eastAsia="Times New Roman" w:cs="Times New Roman"/>
                <w:sz w:val="24"/>
                <w:szCs w:val="24"/>
              </w:rPr>
              <w:t xml:space="preserve"> 2pm</w:t>
            </w:r>
            <w:r w:rsidRPr="1F2AACA0" w:rsidR="12B03670">
              <w:rPr>
                <w:rFonts w:ascii="Times New Roman" w:hAnsi="Times New Roman" w:eastAsia="Times New Roman" w:cs="Times New Roman"/>
                <w:sz w:val="24"/>
                <w:szCs w:val="24"/>
              </w:rPr>
              <w:t xml:space="preserve"> – </w:t>
            </w:r>
            <w:r w:rsidRPr="1F2AACA0">
              <w:rPr>
                <w:rFonts w:ascii="Times New Roman" w:hAnsi="Times New Roman" w:eastAsia="Times New Roman" w:cs="Times New Roman"/>
                <w:sz w:val="24"/>
                <w:szCs w:val="24"/>
              </w:rPr>
              <w:t>5</w:t>
            </w:r>
            <w:r w:rsidRPr="1F2AACA0" w:rsidR="12B03670">
              <w:rPr>
                <w:rFonts w:ascii="Times New Roman" w:hAnsi="Times New Roman" w:eastAsia="Times New Roman" w:cs="Times New Roman"/>
                <w:sz w:val="24"/>
                <w:szCs w:val="24"/>
              </w:rPr>
              <w:t>pm 24 / Mayo / 2024</w:t>
            </w:r>
          </w:p>
        </w:tc>
        <w:tc>
          <w:tcPr>
            <w:tcW w:w="4155" w:type="dxa"/>
            <w:shd w:val="clear" w:color="auto" w:fill="auto"/>
            <w:tcMar>
              <w:top w:w="100" w:type="dxa"/>
              <w:left w:w="100" w:type="dxa"/>
              <w:bottom w:w="100" w:type="dxa"/>
              <w:right w:w="100" w:type="dxa"/>
            </w:tcMar>
          </w:tcPr>
          <w:p w:rsidR="1F2AACA0" w:rsidP="1F2AACA0" w:rsidRDefault="1F2AACA0" w14:paraId="45CF9807" w14:textId="383E830E">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b/>
                <w:bCs/>
                <w:sz w:val="24"/>
                <w:szCs w:val="24"/>
              </w:rPr>
              <w:t xml:space="preserve">Lugar </w:t>
            </w:r>
            <w:r w:rsidRPr="1F2AACA0">
              <w:rPr>
                <w:rFonts w:ascii="Times New Roman" w:hAnsi="Times New Roman" w:eastAsia="Times New Roman" w:cs="Times New Roman"/>
                <w:sz w:val="24"/>
                <w:szCs w:val="24"/>
              </w:rPr>
              <w:t>Casa SIE</w:t>
            </w:r>
          </w:p>
        </w:tc>
      </w:tr>
    </w:tbl>
    <w:p w:rsidR="1F2AACA0" w:rsidP="1F2AACA0" w:rsidRDefault="1F2AACA0" w14:paraId="4A8E84A7" w14:textId="77777777">
      <w:pPr>
        <w:spacing w:line="240" w:lineRule="auto"/>
        <w:ind w:left="720"/>
        <w:jc w:val="both"/>
        <w:rPr>
          <w:rFonts w:ascii="Times New Roman" w:hAnsi="Times New Roman" w:eastAsia="Times New Roman" w:cs="Times New Roman"/>
          <w:b/>
          <w:bCs/>
          <w:sz w:val="24"/>
          <w:szCs w:val="24"/>
        </w:rPr>
      </w:pPr>
    </w:p>
    <w:p w:rsidR="1F2AACA0" w:rsidP="1F2AACA0" w:rsidRDefault="1F2AACA0" w14:paraId="190916A3" w14:textId="77777777">
      <w:pPr>
        <w:spacing w:line="240" w:lineRule="auto"/>
        <w:jc w:val="both"/>
        <w:rPr>
          <w:rFonts w:ascii="Times New Roman" w:hAnsi="Times New Roman" w:eastAsia="Times New Roman" w:cs="Times New Roman"/>
          <w:b/>
          <w:bCs/>
          <w:sz w:val="24"/>
          <w:szCs w:val="24"/>
        </w:rPr>
      </w:pPr>
    </w:p>
    <w:p w:rsidR="1E955FED" w:rsidP="1F2AACA0" w:rsidRDefault="1E955FED" w14:paraId="4393B1FC" w14:textId="77777777">
      <w:pPr>
        <w:spacing w:line="240" w:lineRule="auto"/>
        <w:ind w:left="720"/>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Temática </w:t>
      </w:r>
    </w:p>
    <w:p w:rsidR="1F2AACA0" w:rsidP="1F2AACA0" w:rsidRDefault="1F2AACA0" w14:paraId="28F56D6C" w14:textId="77777777">
      <w:pPr>
        <w:spacing w:line="240" w:lineRule="auto"/>
        <w:ind w:left="720"/>
        <w:jc w:val="both"/>
        <w:rPr>
          <w:rFonts w:ascii="Times New Roman" w:hAnsi="Times New Roman" w:eastAsia="Times New Roman" w:cs="Times New Roman"/>
          <w:b/>
          <w:bCs/>
          <w:sz w:val="24"/>
          <w:szCs w:val="24"/>
        </w:rPr>
      </w:pPr>
    </w:p>
    <w:tbl>
      <w:tblPr>
        <w:tblW w:w="0" w:type="auto"/>
        <w:tblInd w:w="72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ook w:val="0600" w:firstRow="0" w:lastRow="0" w:firstColumn="0" w:lastColumn="0" w:noHBand="1" w:noVBand="1"/>
      </w:tblPr>
      <w:tblGrid>
        <w:gridCol w:w="4144"/>
        <w:gridCol w:w="4145"/>
      </w:tblGrid>
      <w:tr w:rsidR="1F2AACA0" w:rsidTr="1F2AACA0" w14:paraId="5C84C649"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46E54F95" w14:textId="77777777">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Mujeres </w:t>
            </w:r>
          </w:p>
        </w:tc>
        <w:tc>
          <w:tcPr>
            <w:tcW w:w="4155" w:type="dxa"/>
            <w:shd w:val="clear" w:color="auto" w:fill="auto"/>
            <w:tcMar>
              <w:top w:w="100" w:type="dxa"/>
              <w:left w:w="100" w:type="dxa"/>
              <w:bottom w:w="100" w:type="dxa"/>
              <w:right w:w="100" w:type="dxa"/>
            </w:tcMar>
          </w:tcPr>
          <w:p w:rsidR="1F2AACA0" w:rsidP="1F2AACA0" w:rsidRDefault="1F2AACA0" w14:paraId="2321AE9A" w14:textId="6C8D000B">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Luisa Lemus - Laura Benavides</w:t>
            </w:r>
          </w:p>
        </w:tc>
      </w:tr>
      <w:tr w:rsidR="1F2AACA0" w:rsidTr="1F2AACA0" w14:paraId="0003450F"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2C76393E" w14:textId="77777777">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Conflicto </w:t>
            </w:r>
          </w:p>
        </w:tc>
        <w:tc>
          <w:tcPr>
            <w:tcW w:w="4155" w:type="dxa"/>
            <w:shd w:val="clear" w:color="auto" w:fill="auto"/>
            <w:tcMar>
              <w:top w:w="100" w:type="dxa"/>
              <w:left w:w="100" w:type="dxa"/>
              <w:bottom w:w="100" w:type="dxa"/>
              <w:right w:w="100" w:type="dxa"/>
            </w:tcMar>
          </w:tcPr>
          <w:p w:rsidR="1F2AACA0" w:rsidP="1F2AACA0" w:rsidRDefault="1F2AACA0" w14:paraId="23446668" w14:textId="77777777">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Carlos </w:t>
            </w:r>
          </w:p>
        </w:tc>
      </w:tr>
      <w:tr w:rsidR="1F2AACA0" w:rsidTr="1F2AACA0" w14:paraId="6B1E7B2A"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25B2AB88" w14:textId="77777777">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Ambiente </w:t>
            </w:r>
          </w:p>
        </w:tc>
        <w:tc>
          <w:tcPr>
            <w:tcW w:w="4155" w:type="dxa"/>
            <w:shd w:val="clear" w:color="auto" w:fill="auto"/>
            <w:tcMar>
              <w:top w:w="100" w:type="dxa"/>
              <w:left w:w="100" w:type="dxa"/>
              <w:bottom w:w="100" w:type="dxa"/>
              <w:right w:w="100" w:type="dxa"/>
            </w:tcMar>
          </w:tcPr>
          <w:p w:rsidR="1F2AACA0" w:rsidP="1F2AACA0" w:rsidRDefault="1F2AACA0" w14:paraId="6B82C52D" w14:textId="77777777">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Alejandra Sierra </w:t>
            </w:r>
          </w:p>
        </w:tc>
      </w:tr>
      <w:tr w:rsidR="1F2AACA0" w:rsidTr="1F2AACA0" w14:paraId="47807448"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06F3CFAF" w14:textId="77777777">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Memoria Histórica </w:t>
            </w:r>
          </w:p>
        </w:tc>
        <w:tc>
          <w:tcPr>
            <w:tcW w:w="4155" w:type="dxa"/>
            <w:shd w:val="clear" w:color="auto" w:fill="auto"/>
            <w:tcMar>
              <w:top w:w="100" w:type="dxa"/>
              <w:left w:w="100" w:type="dxa"/>
              <w:bottom w:w="100" w:type="dxa"/>
              <w:right w:w="100" w:type="dxa"/>
            </w:tcMar>
          </w:tcPr>
          <w:p w:rsidR="1F2AACA0" w:rsidP="1F2AACA0" w:rsidRDefault="1F2AACA0" w14:paraId="7436B706" w14:textId="3A7A4AB7">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Sofia Sánchez </w:t>
            </w:r>
          </w:p>
        </w:tc>
      </w:tr>
    </w:tbl>
    <w:p w:rsidR="1F2AACA0" w:rsidRDefault="1F2AACA0" w14:paraId="44D6331D" w14:textId="0CD7D868"/>
    <w:p w:rsidR="1F2AACA0" w:rsidP="1F2AACA0" w:rsidRDefault="1F2AACA0" w14:paraId="50066B81" w14:textId="77777777">
      <w:pPr>
        <w:spacing w:line="240" w:lineRule="auto"/>
        <w:ind w:left="720"/>
        <w:jc w:val="both"/>
        <w:rPr>
          <w:rFonts w:ascii="Times New Roman" w:hAnsi="Times New Roman" w:eastAsia="Times New Roman" w:cs="Times New Roman"/>
          <w:b/>
          <w:bCs/>
          <w:sz w:val="24"/>
          <w:szCs w:val="24"/>
        </w:rPr>
      </w:pPr>
    </w:p>
    <w:p w:rsidR="1E955FED" w:rsidP="1F2AACA0" w:rsidRDefault="1E955FED" w14:paraId="596E4BDB" w14:textId="77777777">
      <w:pPr>
        <w:spacing w:line="240" w:lineRule="auto"/>
        <w:ind w:left="720"/>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Espacios </w:t>
      </w:r>
    </w:p>
    <w:p w:rsidR="1F2AACA0" w:rsidP="1F2AACA0" w:rsidRDefault="1F2AACA0" w14:paraId="22AA94F5" w14:textId="77777777">
      <w:pPr>
        <w:spacing w:line="240" w:lineRule="auto"/>
        <w:ind w:left="720"/>
        <w:jc w:val="both"/>
        <w:rPr>
          <w:rFonts w:ascii="Times New Roman" w:hAnsi="Times New Roman" w:eastAsia="Times New Roman" w:cs="Times New Roman"/>
          <w:b/>
          <w:bCs/>
          <w:sz w:val="24"/>
          <w:szCs w:val="24"/>
        </w:rPr>
      </w:pPr>
    </w:p>
    <w:tbl>
      <w:tblPr>
        <w:tblW w:w="0" w:type="auto"/>
        <w:tblInd w:w="72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ook w:val="0600" w:firstRow="0" w:lastRow="0" w:firstColumn="0" w:lastColumn="0" w:noHBand="1" w:noVBand="1"/>
      </w:tblPr>
      <w:tblGrid>
        <w:gridCol w:w="4144"/>
        <w:gridCol w:w="4145"/>
      </w:tblGrid>
      <w:tr w:rsidR="1F2AACA0" w:rsidTr="5F46B8BF" w14:paraId="11047214"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2FE8B9FA" w14:textId="7BD9F0CA">
            <w:pPr>
              <w:widowControl w:val="0"/>
              <w:spacing w:line="240" w:lineRule="auto"/>
              <w:rPr>
                <w:rFonts w:ascii="Times New Roman" w:hAnsi="Times New Roman" w:eastAsia="Times New Roman" w:cs="Times New Roman"/>
                <w:b w:val="1"/>
                <w:bCs w:val="1"/>
                <w:sz w:val="24"/>
                <w:szCs w:val="24"/>
              </w:rPr>
            </w:pPr>
            <w:r w:rsidRPr="5F46B8BF" w:rsidR="08BCEBA6">
              <w:rPr>
                <w:rFonts w:ascii="Times New Roman" w:hAnsi="Times New Roman" w:eastAsia="Times New Roman" w:cs="Times New Roman"/>
                <w:b w:val="1"/>
                <w:bCs w:val="1"/>
                <w:sz w:val="24"/>
                <w:szCs w:val="24"/>
              </w:rPr>
              <w:t>Biblioteca</w:t>
            </w:r>
          </w:p>
        </w:tc>
        <w:tc>
          <w:tcPr>
            <w:tcW w:w="4155" w:type="dxa"/>
            <w:shd w:val="clear" w:color="auto" w:fill="auto"/>
            <w:tcMar>
              <w:top w:w="100" w:type="dxa"/>
              <w:left w:w="100" w:type="dxa"/>
              <w:bottom w:w="100" w:type="dxa"/>
              <w:right w:w="100" w:type="dxa"/>
            </w:tcMar>
          </w:tcPr>
          <w:p w:rsidR="1F2AACA0" w:rsidP="1F2AACA0" w:rsidRDefault="1F2AACA0" w14:paraId="71DF3204" w14:textId="2E506B27">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Sofia Sánchez </w:t>
            </w:r>
          </w:p>
        </w:tc>
      </w:tr>
      <w:tr w:rsidR="1F2AACA0" w:rsidTr="5F46B8BF" w14:paraId="7549DE13"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2C4EE10B" w14:textId="77777777">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Terraza </w:t>
            </w:r>
          </w:p>
        </w:tc>
        <w:tc>
          <w:tcPr>
            <w:tcW w:w="4155" w:type="dxa"/>
            <w:shd w:val="clear" w:color="auto" w:fill="auto"/>
            <w:tcMar>
              <w:top w:w="100" w:type="dxa"/>
              <w:left w:w="100" w:type="dxa"/>
              <w:bottom w:w="100" w:type="dxa"/>
              <w:right w:w="100" w:type="dxa"/>
            </w:tcMar>
          </w:tcPr>
          <w:p w:rsidR="1F2AACA0" w:rsidP="1F2AACA0" w:rsidRDefault="1F2AACA0" w14:paraId="3A439DEF" w14:textId="77777777">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Alejandra Sierra </w:t>
            </w:r>
          </w:p>
        </w:tc>
      </w:tr>
      <w:tr w:rsidR="1F2AACA0" w:rsidTr="5F46B8BF" w14:paraId="6977B193"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54DEE8F4" w14:textId="77777777">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Ludoteca </w:t>
            </w:r>
          </w:p>
        </w:tc>
        <w:tc>
          <w:tcPr>
            <w:tcW w:w="4155" w:type="dxa"/>
            <w:shd w:val="clear" w:color="auto" w:fill="auto"/>
            <w:tcMar>
              <w:top w:w="100" w:type="dxa"/>
              <w:left w:w="100" w:type="dxa"/>
              <w:bottom w:w="100" w:type="dxa"/>
              <w:right w:w="100" w:type="dxa"/>
            </w:tcMar>
          </w:tcPr>
          <w:p w:rsidR="1F2AACA0" w:rsidP="1F2AACA0" w:rsidRDefault="1F2AACA0" w14:paraId="25B96EB0" w14:textId="23155CEB">
            <w:pPr>
              <w:widowControl w:val="0"/>
              <w:spacing w:line="240" w:lineRule="auto"/>
              <w:rPr>
                <w:rFonts w:ascii="Times New Roman" w:hAnsi="Times New Roman" w:eastAsia="Times New Roman" w:cs="Times New Roman"/>
                <w:sz w:val="24"/>
                <w:szCs w:val="24"/>
              </w:rPr>
            </w:pPr>
            <w:r w:rsidRPr="5F46B8BF" w:rsidR="1F2AACA0">
              <w:rPr>
                <w:rFonts w:ascii="Times New Roman" w:hAnsi="Times New Roman" w:eastAsia="Times New Roman" w:cs="Times New Roman"/>
                <w:sz w:val="24"/>
                <w:szCs w:val="24"/>
              </w:rPr>
              <w:t>Luisa</w:t>
            </w:r>
            <w:r w:rsidRPr="5F46B8BF" w:rsidR="2C34CC9A">
              <w:rPr>
                <w:rFonts w:ascii="Times New Roman" w:hAnsi="Times New Roman" w:eastAsia="Times New Roman" w:cs="Times New Roman"/>
                <w:sz w:val="24"/>
                <w:szCs w:val="24"/>
              </w:rPr>
              <w:t xml:space="preserve"> Lemus</w:t>
            </w:r>
            <w:r w:rsidRPr="5F46B8BF" w:rsidR="1F2AACA0">
              <w:rPr>
                <w:rFonts w:ascii="Times New Roman" w:hAnsi="Times New Roman" w:eastAsia="Times New Roman" w:cs="Times New Roman"/>
                <w:sz w:val="24"/>
                <w:szCs w:val="24"/>
              </w:rPr>
              <w:t xml:space="preserve"> y Laura </w:t>
            </w:r>
            <w:r w:rsidRPr="5F46B8BF" w:rsidR="105F285B">
              <w:rPr>
                <w:rFonts w:ascii="Times New Roman" w:hAnsi="Times New Roman" w:eastAsia="Times New Roman" w:cs="Times New Roman"/>
                <w:sz w:val="24"/>
                <w:szCs w:val="24"/>
              </w:rPr>
              <w:t>Benavides</w:t>
            </w:r>
          </w:p>
        </w:tc>
      </w:tr>
      <w:tr w:rsidR="1F2AACA0" w:rsidTr="5F46B8BF" w14:paraId="1DBD9C30" w14:textId="77777777">
        <w:trPr>
          <w:trHeight w:val="300"/>
        </w:trPr>
        <w:tc>
          <w:tcPr>
            <w:tcW w:w="4154" w:type="dxa"/>
            <w:shd w:val="clear" w:color="auto" w:fill="auto"/>
            <w:tcMar>
              <w:top w:w="100" w:type="dxa"/>
              <w:left w:w="100" w:type="dxa"/>
              <w:bottom w:w="100" w:type="dxa"/>
              <w:right w:w="100" w:type="dxa"/>
            </w:tcMar>
          </w:tcPr>
          <w:p w:rsidR="1F2AACA0" w:rsidP="1F2AACA0" w:rsidRDefault="1F2AACA0" w14:paraId="2E47D193" w14:textId="77777777">
            <w:pPr>
              <w:widowControl w:val="0"/>
              <w:spacing w:line="240" w:lineRule="auto"/>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Sala Caracol </w:t>
            </w:r>
          </w:p>
        </w:tc>
        <w:tc>
          <w:tcPr>
            <w:tcW w:w="4155" w:type="dxa"/>
            <w:shd w:val="clear" w:color="auto" w:fill="auto"/>
            <w:tcMar>
              <w:top w:w="100" w:type="dxa"/>
              <w:left w:w="100" w:type="dxa"/>
              <w:bottom w:w="100" w:type="dxa"/>
              <w:right w:w="100" w:type="dxa"/>
            </w:tcMar>
          </w:tcPr>
          <w:p w:rsidR="1F2AACA0" w:rsidP="1F2AACA0" w:rsidRDefault="1F2AACA0" w14:paraId="1FBAEF2F" w14:textId="77777777">
            <w:pPr>
              <w:widowControl w:val="0"/>
              <w:spacing w:line="240" w:lineRule="auto"/>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Carlos </w:t>
            </w:r>
          </w:p>
        </w:tc>
      </w:tr>
    </w:tbl>
    <w:p w:rsidR="1F2AACA0" w:rsidP="1F2AACA0" w:rsidRDefault="1F2AACA0" w14:paraId="6EF101A7" w14:textId="77777777">
      <w:pPr>
        <w:spacing w:line="240" w:lineRule="auto"/>
        <w:ind w:left="720"/>
        <w:jc w:val="both"/>
        <w:rPr>
          <w:rFonts w:ascii="Times New Roman" w:hAnsi="Times New Roman" w:eastAsia="Times New Roman" w:cs="Times New Roman"/>
          <w:b/>
          <w:bCs/>
          <w:sz w:val="24"/>
          <w:szCs w:val="24"/>
        </w:rPr>
      </w:pPr>
    </w:p>
    <w:p w:rsidR="78016559" w:rsidP="1F2AACA0" w:rsidRDefault="78016559" w14:paraId="0CC5A0C5" w14:textId="2640E987">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C</w:t>
      </w:r>
      <w:r w:rsidRPr="1F2AACA0" w:rsidR="7E9DCC58">
        <w:rPr>
          <w:rFonts w:ascii="Times New Roman" w:hAnsi="Times New Roman" w:eastAsia="Times New Roman" w:cs="Times New Roman"/>
          <w:sz w:val="24"/>
          <w:szCs w:val="24"/>
        </w:rPr>
        <w:t xml:space="preserve">ada mesa tiene su enfoque </w:t>
      </w:r>
      <w:r w:rsidRPr="1F2AACA0" w:rsidR="5C9F7EA6">
        <w:rPr>
          <w:rFonts w:ascii="Times New Roman" w:hAnsi="Times New Roman" w:eastAsia="Times New Roman" w:cs="Times New Roman"/>
          <w:sz w:val="24"/>
          <w:szCs w:val="24"/>
        </w:rPr>
        <w:t xml:space="preserve">en el que busca estructurar cada categoría, con objetivos, </w:t>
      </w:r>
      <w:r w:rsidRPr="1F2AACA0" w:rsidR="490C5D1D">
        <w:rPr>
          <w:rFonts w:ascii="Times New Roman" w:hAnsi="Times New Roman" w:eastAsia="Times New Roman" w:cs="Times New Roman"/>
          <w:sz w:val="24"/>
          <w:szCs w:val="24"/>
        </w:rPr>
        <w:t xml:space="preserve">fuentes, </w:t>
      </w:r>
      <w:r w:rsidRPr="1F2AACA0" w:rsidR="5C9F7EA6">
        <w:rPr>
          <w:rFonts w:ascii="Times New Roman" w:hAnsi="Times New Roman" w:eastAsia="Times New Roman" w:cs="Times New Roman"/>
          <w:sz w:val="24"/>
          <w:szCs w:val="24"/>
        </w:rPr>
        <w:t xml:space="preserve">metodología, </w:t>
      </w:r>
      <w:r w:rsidRPr="1F2AACA0" w:rsidR="72C87D6B">
        <w:rPr>
          <w:rFonts w:ascii="Times New Roman" w:hAnsi="Times New Roman" w:eastAsia="Times New Roman" w:cs="Times New Roman"/>
          <w:sz w:val="24"/>
          <w:szCs w:val="24"/>
        </w:rPr>
        <w:t>resultados</w:t>
      </w:r>
      <w:r w:rsidRPr="1F2AACA0" w:rsidR="5C9F7EA6">
        <w:rPr>
          <w:rFonts w:ascii="Times New Roman" w:hAnsi="Times New Roman" w:eastAsia="Times New Roman" w:cs="Times New Roman"/>
          <w:sz w:val="24"/>
          <w:szCs w:val="24"/>
        </w:rPr>
        <w:t xml:space="preserve"> y conclusiones </w:t>
      </w:r>
      <w:r w:rsidRPr="1F2AACA0" w:rsidR="7E9DCC58">
        <w:rPr>
          <w:rFonts w:ascii="Times New Roman" w:hAnsi="Times New Roman" w:eastAsia="Times New Roman" w:cs="Times New Roman"/>
          <w:sz w:val="24"/>
          <w:szCs w:val="24"/>
        </w:rPr>
        <w:t xml:space="preserve">que son los </w:t>
      </w:r>
      <w:r w:rsidRPr="1F2AACA0" w:rsidR="0BF5A221">
        <w:rPr>
          <w:rFonts w:ascii="Times New Roman" w:hAnsi="Times New Roman" w:eastAsia="Times New Roman" w:cs="Times New Roman"/>
          <w:sz w:val="24"/>
          <w:szCs w:val="24"/>
        </w:rPr>
        <w:t>siguientes</w:t>
      </w:r>
      <w:r w:rsidRPr="1F2AACA0" w:rsidR="7E9DCC58">
        <w:rPr>
          <w:rFonts w:ascii="Times New Roman" w:hAnsi="Times New Roman" w:eastAsia="Times New Roman" w:cs="Times New Roman"/>
          <w:sz w:val="24"/>
          <w:szCs w:val="24"/>
        </w:rPr>
        <w:t>:</w:t>
      </w:r>
    </w:p>
    <w:p w:rsidR="1F2AACA0" w:rsidP="1F2AACA0" w:rsidRDefault="1F2AACA0" w14:paraId="55BCEAD7" w14:textId="17DD690C">
      <w:pPr>
        <w:spacing w:after="160" w:line="257" w:lineRule="auto"/>
        <w:jc w:val="both"/>
        <w:rPr>
          <w:rFonts w:ascii="Times New Roman" w:hAnsi="Times New Roman" w:eastAsia="Times New Roman" w:cs="Times New Roman"/>
          <w:b/>
          <w:bCs/>
          <w:sz w:val="24"/>
          <w:szCs w:val="24"/>
        </w:rPr>
      </w:pPr>
    </w:p>
    <w:p w:rsidR="73728360" w:rsidP="1F2AACA0" w:rsidRDefault="1C5EA129" w14:paraId="65BE20C1" w14:textId="46F66181">
      <w:pPr>
        <w:spacing w:after="160" w:line="257" w:lineRule="auto"/>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MEMORIA HISTORICA – TECHOTIVA</w:t>
      </w:r>
    </w:p>
    <w:p w:rsidR="1F2AACA0" w:rsidP="1F2AACA0" w:rsidRDefault="1F2AACA0" w14:paraId="6EE7176B" w14:textId="7576A41D">
      <w:pPr>
        <w:spacing w:after="160" w:line="257" w:lineRule="auto"/>
        <w:jc w:val="both"/>
        <w:rPr>
          <w:rFonts w:ascii="Times New Roman" w:hAnsi="Times New Roman" w:eastAsia="Times New Roman" w:cs="Times New Roman"/>
          <w:b/>
          <w:bCs/>
          <w:sz w:val="24"/>
          <w:szCs w:val="24"/>
        </w:rPr>
      </w:pPr>
    </w:p>
    <w:p w:rsidR="73728360" w:rsidP="5F46B8BF" w:rsidRDefault="73728360" w14:paraId="7E6660A6" w14:textId="49476AAF">
      <w:pPr>
        <w:pStyle w:val="Prrafodelista"/>
        <w:numPr>
          <w:ilvl w:val="0"/>
          <w:numId w:val="38"/>
        </w:numPr>
        <w:spacing w:after="160" w:line="257" w:lineRule="auto"/>
        <w:jc w:val="both"/>
        <w:rPr>
          <w:rFonts w:ascii="Times New Roman" w:hAnsi="Times New Roman" w:eastAsia="Times New Roman" w:cs="Times New Roman"/>
          <w:b w:val="1"/>
          <w:bCs w:val="1"/>
          <w:sz w:val="24"/>
          <w:szCs w:val="24"/>
        </w:rPr>
      </w:pPr>
      <w:r w:rsidRPr="5F46B8BF" w:rsidR="73728360">
        <w:rPr>
          <w:rFonts w:ascii="Times New Roman" w:hAnsi="Times New Roman" w:eastAsia="Times New Roman" w:cs="Times New Roman"/>
          <w:b w:val="1"/>
          <w:bCs w:val="1"/>
          <w:sz w:val="24"/>
          <w:szCs w:val="24"/>
        </w:rPr>
        <w:t xml:space="preserve">OBJETIVO DE LA MESA </w:t>
      </w:r>
    </w:p>
    <w:p w:rsidR="73728360" w:rsidP="555634A1" w:rsidRDefault="10FDEB39" w14:paraId="41512DDD" w14:textId="1D73C794">
      <w:pPr>
        <w:spacing w:after="160" w:line="257"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A</w:t>
      </w:r>
      <w:r w:rsidRPr="555634A1" w:rsidR="73728360">
        <w:rPr>
          <w:rFonts w:ascii="Times New Roman" w:hAnsi="Times New Roman" w:eastAsia="Times New Roman" w:cs="Times New Roman"/>
          <w:sz w:val="24"/>
          <w:szCs w:val="24"/>
        </w:rPr>
        <w:t>bordar la memoria histórica de la localidad de Techotiva - Kennedy esto para fortalecer y construir tejidos de conocimientos y comunicación a través de la fotografía, cartografía social y exposición comunicando la importancia de este espacio y llamando al sentido de pertenencia que se debe tener como habitantes y visitantes de este espacio.</w:t>
      </w:r>
    </w:p>
    <w:p w:rsidR="73728360" w:rsidP="5F46B8BF" w:rsidRDefault="73728360" w14:paraId="12124C6A" w14:textId="11DCB971">
      <w:pPr>
        <w:pStyle w:val="Prrafodelista"/>
        <w:numPr>
          <w:ilvl w:val="0"/>
          <w:numId w:val="38"/>
        </w:numPr>
        <w:spacing w:after="160" w:line="257" w:lineRule="auto"/>
        <w:jc w:val="both"/>
        <w:rPr>
          <w:rFonts w:ascii="Times New Roman" w:hAnsi="Times New Roman" w:eastAsia="Times New Roman" w:cs="Times New Roman"/>
          <w:b w:val="1"/>
          <w:bCs w:val="1"/>
          <w:sz w:val="24"/>
          <w:szCs w:val="24"/>
        </w:rPr>
      </w:pPr>
      <w:r w:rsidRPr="5F46B8BF" w:rsidR="73728360">
        <w:rPr>
          <w:rFonts w:ascii="Times New Roman" w:hAnsi="Times New Roman" w:eastAsia="Times New Roman" w:cs="Times New Roman"/>
          <w:b w:val="1"/>
          <w:bCs w:val="1"/>
          <w:sz w:val="24"/>
          <w:szCs w:val="24"/>
        </w:rPr>
        <w:t xml:space="preserve">ACONTECIMIENTOS HISTORICOS </w:t>
      </w:r>
    </w:p>
    <w:p w:rsidR="73728360" w:rsidP="555634A1" w:rsidRDefault="73728360" w14:paraId="2D0C3892" w14:textId="62197FF6">
      <w:pPr>
        <w:spacing w:after="160" w:line="257"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Contaremos los acontecimientos </w:t>
      </w:r>
      <w:r w:rsidRPr="555634A1" w:rsidR="3EBA2E43">
        <w:rPr>
          <w:rFonts w:ascii="Times New Roman" w:hAnsi="Times New Roman" w:eastAsia="Times New Roman" w:cs="Times New Roman"/>
          <w:sz w:val="24"/>
          <w:szCs w:val="24"/>
        </w:rPr>
        <w:t>más</w:t>
      </w:r>
      <w:r w:rsidRPr="555634A1">
        <w:rPr>
          <w:rFonts w:ascii="Times New Roman" w:hAnsi="Times New Roman" w:eastAsia="Times New Roman" w:cs="Times New Roman"/>
          <w:sz w:val="24"/>
          <w:szCs w:val="24"/>
        </w:rPr>
        <w:t xml:space="preserve"> significativos que formaron a Techotiva.</w:t>
      </w:r>
    </w:p>
    <w:p w:rsidR="73728360" w:rsidP="5F46B8BF" w:rsidRDefault="1C5EA129" w14:paraId="751F70F9" w14:textId="28940A63">
      <w:pPr>
        <w:pStyle w:val="Prrafodelista"/>
        <w:numPr>
          <w:ilvl w:val="0"/>
          <w:numId w:val="40"/>
        </w:numPr>
        <w:spacing w:line="257" w:lineRule="auto"/>
        <w:jc w:val="both"/>
        <w:rPr>
          <w:rFonts w:ascii="Times New Roman" w:hAnsi="Times New Roman" w:eastAsia="Times New Roman" w:cs="Times New Roman"/>
          <w:sz w:val="24"/>
          <w:szCs w:val="24"/>
        </w:rPr>
      </w:pPr>
      <w:r w:rsidRPr="5F46B8BF" w:rsidR="1C5EA129">
        <w:rPr>
          <w:rFonts w:ascii="Times New Roman" w:hAnsi="Times New Roman" w:eastAsia="Times New Roman" w:cs="Times New Roman"/>
          <w:sz w:val="24"/>
          <w:szCs w:val="24"/>
        </w:rPr>
        <w:t xml:space="preserve"> </w:t>
      </w:r>
      <w:r w:rsidRPr="5F46B8BF" w:rsidR="1C5EA129">
        <w:rPr>
          <w:rFonts w:ascii="Times New Roman" w:hAnsi="Times New Roman" w:eastAsia="Times New Roman" w:cs="Times New Roman"/>
          <w:sz w:val="24"/>
          <w:szCs w:val="24"/>
        </w:rPr>
        <w:t>Las poblaciones muiscas que estaban establecidas en la localidad durante el periodo prehispánico que se asentaban a los alrededores del rio Bogotá Fucha y Tunjuelito.</w:t>
      </w:r>
      <w:r w:rsidRPr="5F46B8BF" w:rsidR="1C5EA129">
        <w:rPr>
          <w:rFonts w:ascii="Times New Roman" w:hAnsi="Times New Roman" w:eastAsia="Times New Roman" w:cs="Times New Roman"/>
          <w:sz w:val="24"/>
          <w:szCs w:val="24"/>
        </w:rPr>
        <w:t xml:space="preserve"> En Cundinamarca y Boyacá alcanzaron a habitar entre 4 y 8 millones de habitantes de la comunidad muisca, vivían de las cosechas de maíz, papa, frijoles, tubérculos ahuyama, calabaza, y variedad de plantas. En la localidad de </w:t>
      </w:r>
      <w:r w:rsidRPr="5F46B8BF" w:rsidR="1C5EA129">
        <w:rPr>
          <w:rFonts w:ascii="Times New Roman" w:hAnsi="Times New Roman" w:eastAsia="Times New Roman" w:cs="Times New Roman"/>
          <w:sz w:val="24"/>
          <w:szCs w:val="24"/>
        </w:rPr>
        <w:t>Techotiva</w:t>
      </w:r>
      <w:r w:rsidRPr="5F46B8BF" w:rsidR="1C5EA129">
        <w:rPr>
          <w:rFonts w:ascii="Times New Roman" w:hAnsi="Times New Roman" w:eastAsia="Times New Roman" w:cs="Times New Roman"/>
          <w:sz w:val="24"/>
          <w:szCs w:val="24"/>
        </w:rPr>
        <w:t xml:space="preserve"> – Kennedy se ubicaban sobre terrenos no inundables como los cerritos de Casablanca, Catalina, </w:t>
      </w:r>
      <w:r w:rsidRPr="5F46B8BF" w:rsidR="1C5EA129">
        <w:rPr>
          <w:rFonts w:ascii="Times New Roman" w:hAnsi="Times New Roman" w:eastAsia="Times New Roman" w:cs="Times New Roman"/>
          <w:sz w:val="24"/>
          <w:szCs w:val="24"/>
        </w:rPr>
        <w:t>Onasis</w:t>
      </w:r>
      <w:r w:rsidRPr="5F46B8BF" w:rsidR="1C5EA129">
        <w:rPr>
          <w:rFonts w:ascii="Times New Roman" w:hAnsi="Times New Roman" w:eastAsia="Times New Roman" w:cs="Times New Roman"/>
          <w:sz w:val="24"/>
          <w:szCs w:val="24"/>
        </w:rPr>
        <w:t xml:space="preserve">, Pastranita ll, Perpetuo socorro y Villa Andrea.  Se construyeron caminos como el de Fontibón y Bosa el cual </w:t>
      </w:r>
      <w:r w:rsidRPr="5F46B8BF" w:rsidR="75A90497">
        <w:rPr>
          <w:rFonts w:ascii="Times New Roman" w:hAnsi="Times New Roman" w:eastAsia="Times New Roman" w:cs="Times New Roman"/>
          <w:sz w:val="24"/>
          <w:szCs w:val="24"/>
        </w:rPr>
        <w:t>tenía</w:t>
      </w:r>
      <w:r w:rsidRPr="5F46B8BF" w:rsidR="1C5EA129">
        <w:rPr>
          <w:rFonts w:ascii="Times New Roman" w:hAnsi="Times New Roman" w:eastAsia="Times New Roman" w:cs="Times New Roman"/>
          <w:sz w:val="24"/>
          <w:szCs w:val="24"/>
        </w:rPr>
        <w:t xml:space="preserve"> una gran importancia ya que se comunicaban con el salto del Tequendama y la laguna de </w:t>
      </w:r>
      <w:r w:rsidRPr="5F46B8BF" w:rsidR="1C5EA129">
        <w:rPr>
          <w:rFonts w:ascii="Times New Roman" w:hAnsi="Times New Roman" w:eastAsia="Times New Roman" w:cs="Times New Roman"/>
          <w:sz w:val="24"/>
          <w:szCs w:val="24"/>
        </w:rPr>
        <w:t>Bosachica</w:t>
      </w:r>
      <w:r w:rsidRPr="5F46B8BF" w:rsidR="1C5EA129">
        <w:rPr>
          <w:rFonts w:ascii="Times New Roman" w:hAnsi="Times New Roman" w:eastAsia="Times New Roman" w:cs="Times New Roman"/>
          <w:sz w:val="24"/>
          <w:szCs w:val="24"/>
        </w:rPr>
        <w:t>, centros de adoración para los indígenas.</w:t>
      </w:r>
    </w:p>
    <w:p w:rsidR="73728360" w:rsidP="555634A1" w:rsidRDefault="73728360" w14:paraId="647683A1" w14:textId="7D92D8E2">
      <w:pPr>
        <w:spacing w:line="257" w:lineRule="auto"/>
        <w:ind w:left="720"/>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p>
    <w:p w:rsidR="73728360" w:rsidP="1F2AACA0" w:rsidRDefault="1C5EA129" w14:paraId="63291FCA" w14:textId="0DDE42DB">
      <w:pPr>
        <w:spacing w:line="257"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COLLAGE DEL PUEBLO MUISCA </w:t>
      </w:r>
    </w:p>
    <w:p w:rsidR="73728360" w:rsidP="555634A1" w:rsidRDefault="73728360" w14:paraId="389C18E7" w14:textId="2AAFB824">
      <w:pPr>
        <w:spacing w:line="257" w:lineRule="auto"/>
        <w:ind w:left="720"/>
        <w:jc w:val="both"/>
        <w:rPr>
          <w:rFonts w:ascii="Times New Roman" w:hAnsi="Times New Roman" w:eastAsia="Times New Roman" w:cs="Times New Roman"/>
          <w:b/>
          <w:bCs/>
          <w:sz w:val="24"/>
          <w:szCs w:val="24"/>
        </w:rPr>
      </w:pPr>
      <w:r w:rsidRPr="555634A1">
        <w:rPr>
          <w:rFonts w:ascii="Times New Roman" w:hAnsi="Times New Roman" w:eastAsia="Times New Roman" w:cs="Times New Roman"/>
          <w:b/>
          <w:bCs/>
          <w:sz w:val="24"/>
          <w:szCs w:val="24"/>
        </w:rPr>
        <w:t xml:space="preserve"> </w:t>
      </w:r>
    </w:p>
    <w:p w:rsidR="73728360" w:rsidP="555634A1" w:rsidRDefault="73728360" w14:paraId="7153BBC7" w14:textId="30E0F4CC">
      <w:pPr>
        <w:spacing w:line="257" w:lineRule="auto"/>
        <w:ind w:left="720"/>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r>
        <w:rPr>
          <w:noProof/>
        </w:rPr>
        <w:drawing>
          <wp:inline distT="0" distB="0" distL="0" distR="0" wp14:anchorId="1E617F42" wp14:editId="4A785962">
            <wp:extent cx="4298052" cy="2877562"/>
            <wp:effectExtent l="0" t="0" r="0" b="0"/>
            <wp:docPr id="1451778017" name="Imagen 1451778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extLst>
                        <a:ext uri="{28A0092B-C50C-407E-A947-70E740481C1C}">
                          <a14:useLocalDpi xmlns:a14="http://schemas.microsoft.com/office/drawing/2010/main" val="0"/>
                        </a:ext>
                      </a:extLst>
                    </a:blip>
                    <a:stretch>
                      <a:fillRect/>
                    </a:stretch>
                  </pic:blipFill>
                  <pic:spPr>
                    <a:xfrm>
                      <a:off x="0" y="0"/>
                      <a:ext cx="4298052" cy="2877562"/>
                    </a:xfrm>
                    <a:prstGeom prst="rect">
                      <a:avLst/>
                    </a:prstGeom>
                  </pic:spPr>
                </pic:pic>
              </a:graphicData>
            </a:graphic>
          </wp:inline>
        </w:drawing>
      </w:r>
    </w:p>
    <w:p w:rsidR="73728360" w:rsidP="555634A1" w:rsidRDefault="73728360" w14:paraId="3854FE87" w14:textId="06789E45">
      <w:pPr>
        <w:spacing w:line="257" w:lineRule="auto"/>
        <w:ind w:left="720"/>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p>
    <w:p w:rsidR="73728360" w:rsidP="555634A1" w:rsidRDefault="73728360" w14:paraId="4FD4826D" w14:textId="07D6813F">
      <w:pPr>
        <w:spacing w:line="257" w:lineRule="auto"/>
        <w:ind w:left="720"/>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p>
    <w:p w:rsidR="73728360" w:rsidP="5F46B8BF" w:rsidRDefault="73728360" w14:paraId="15ED77CA" w14:textId="0F44ECE1">
      <w:pPr>
        <w:pStyle w:val="Prrafodelista"/>
        <w:numPr>
          <w:ilvl w:val="1"/>
          <w:numId w:val="41"/>
        </w:numPr>
        <w:spacing w:line="257" w:lineRule="auto"/>
        <w:ind/>
        <w:jc w:val="both"/>
        <w:rPr>
          <w:rFonts w:ascii="Times New Roman" w:hAnsi="Times New Roman" w:eastAsia="Times New Roman" w:cs="Times New Roman"/>
          <w:sz w:val="24"/>
          <w:szCs w:val="24"/>
        </w:rPr>
      </w:pPr>
      <w:r w:rsidRPr="5F46B8BF" w:rsidR="1C5EA129">
        <w:rPr>
          <w:rFonts w:ascii="Times New Roman" w:hAnsi="Times New Roman" w:eastAsia="Times New Roman" w:cs="Times New Roman"/>
          <w:sz w:val="24"/>
          <w:szCs w:val="24"/>
        </w:rPr>
        <w:t xml:space="preserve">La visita del presidente de los Estados Unidos a Colombia quien en compañía del presidente de ese momento Alberto lleras Camargo lanzaron un proyecto de vivienda en techo </w:t>
      </w:r>
      <w:r w:rsidRPr="5F46B8BF" w:rsidR="2A5D4FE5">
        <w:rPr>
          <w:rFonts w:ascii="Times New Roman" w:hAnsi="Times New Roman" w:eastAsia="Times New Roman" w:cs="Times New Roman"/>
          <w:sz w:val="24"/>
          <w:szCs w:val="24"/>
        </w:rPr>
        <w:t>(Alianza</w:t>
      </w:r>
      <w:r w:rsidRPr="5F46B8BF" w:rsidR="1C5EA129">
        <w:rPr>
          <w:rFonts w:ascii="Times New Roman" w:hAnsi="Times New Roman" w:eastAsia="Times New Roman" w:cs="Times New Roman"/>
          <w:sz w:val="24"/>
          <w:szCs w:val="24"/>
        </w:rPr>
        <w:t xml:space="preserve"> para el progreso). El objetivo era mejorar el bienestar de las personas con tal de que la “enfermedad roja”. (cruzada anticomunista)</w:t>
      </w:r>
      <w:r w:rsidRPr="5F46B8BF" w:rsidR="73728360">
        <w:rPr>
          <w:rFonts w:ascii="Times New Roman" w:hAnsi="Times New Roman" w:eastAsia="Times New Roman" w:cs="Times New Roman"/>
          <w:sz w:val="24"/>
          <w:szCs w:val="24"/>
        </w:rPr>
        <w:t xml:space="preserve"> </w:t>
      </w:r>
      <w:r w:rsidRPr="5F46B8BF" w:rsidR="73728360">
        <w:rPr>
          <w:rFonts w:ascii="Times New Roman" w:hAnsi="Times New Roman" w:eastAsia="Times New Roman" w:cs="Times New Roman"/>
          <w:sz w:val="24"/>
          <w:szCs w:val="24"/>
        </w:rPr>
        <w:t xml:space="preserve">“Don Francisco Tamayo López, el primer beneficiado de la Urbanización Ciudad de Kennedy, es un hombre de primeras veces. Su casa fue la primera en ser adjudicada y la primera en tener agua. Él fue el primer presidente de la primera Junta de Acción Comunal que tuvo la ciudad. Y su hija, </w:t>
      </w:r>
      <w:r w:rsidRPr="5F46B8BF" w:rsidR="73728360">
        <w:rPr>
          <w:rFonts w:ascii="Times New Roman" w:hAnsi="Times New Roman" w:eastAsia="Times New Roman" w:cs="Times New Roman"/>
          <w:sz w:val="24"/>
          <w:szCs w:val="24"/>
        </w:rPr>
        <w:t>Maria</w:t>
      </w:r>
      <w:r w:rsidRPr="5F46B8BF" w:rsidR="73728360">
        <w:rPr>
          <w:rFonts w:ascii="Times New Roman" w:hAnsi="Times New Roman" w:eastAsia="Times New Roman" w:cs="Times New Roman"/>
          <w:sz w:val="24"/>
          <w:szCs w:val="24"/>
        </w:rPr>
        <w:t xml:space="preserve"> del Pilar Tamayo, fue la primera persona nacida en el nuevo barrio, el primero de agosto de 1962. Hoy es el único sobreviviente de los primeros habitantes de Kennedy.”</w:t>
      </w:r>
    </w:p>
    <w:p w:rsidR="73728360" w:rsidP="555634A1" w:rsidRDefault="73728360" w14:paraId="7EA86368" w14:textId="0D55EEAD">
      <w:pPr>
        <w:spacing w:line="257" w:lineRule="auto"/>
        <w:ind w:left="720"/>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p>
    <w:p w:rsidR="73728360" w:rsidP="1F2AACA0" w:rsidRDefault="1C5EA129" w14:paraId="74487F34" w14:textId="0574380A">
      <w:pPr>
        <w:spacing w:line="257"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COLLAGE – ACTUALIDAD ALIANZA PARA EL PROGRESO</w:t>
      </w:r>
    </w:p>
    <w:p w:rsidR="73728360" w:rsidP="555634A1" w:rsidRDefault="73728360" w14:paraId="59CEAFD3" w14:textId="11B4723D">
      <w:pPr>
        <w:spacing w:line="257" w:lineRule="auto"/>
        <w:ind w:left="720"/>
        <w:jc w:val="both"/>
        <w:rPr>
          <w:rFonts w:ascii="Times New Roman" w:hAnsi="Times New Roman" w:eastAsia="Times New Roman" w:cs="Times New Roman"/>
          <w:b/>
          <w:bCs/>
          <w:sz w:val="24"/>
          <w:szCs w:val="24"/>
        </w:rPr>
      </w:pPr>
      <w:r w:rsidRPr="555634A1">
        <w:rPr>
          <w:rFonts w:ascii="Times New Roman" w:hAnsi="Times New Roman" w:eastAsia="Times New Roman" w:cs="Times New Roman"/>
          <w:b/>
          <w:bCs/>
          <w:sz w:val="24"/>
          <w:szCs w:val="24"/>
        </w:rPr>
        <w:t xml:space="preserve"> </w:t>
      </w:r>
    </w:p>
    <w:p w:rsidR="73728360" w:rsidP="555634A1" w:rsidRDefault="73728360" w14:paraId="134C2A1B" w14:textId="17EC2282">
      <w:pPr>
        <w:spacing w:line="257" w:lineRule="auto"/>
        <w:ind w:left="720"/>
        <w:jc w:val="both"/>
        <w:rPr>
          <w:rFonts w:ascii="Times New Roman" w:hAnsi="Times New Roman" w:eastAsia="Times New Roman" w:cs="Times New Roman"/>
          <w:sz w:val="24"/>
          <w:szCs w:val="24"/>
        </w:rPr>
      </w:pPr>
      <w:r w:rsidRPr="555634A1">
        <w:rPr>
          <w:rFonts w:ascii="Times New Roman" w:hAnsi="Times New Roman" w:eastAsia="Times New Roman" w:cs="Times New Roman"/>
          <w:b/>
          <w:bCs/>
          <w:sz w:val="24"/>
          <w:szCs w:val="24"/>
        </w:rPr>
        <w:t xml:space="preserve">                        </w:t>
      </w:r>
      <w:r>
        <w:rPr>
          <w:noProof/>
        </w:rPr>
        <w:drawing>
          <wp:inline distT="0" distB="0" distL="0" distR="0" wp14:anchorId="6B4D059F" wp14:editId="17810F97">
            <wp:extent cx="3103133" cy="3103133"/>
            <wp:effectExtent l="0" t="0" r="0" b="0"/>
            <wp:docPr id="613496080" name="Imagen 613496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28A0092B-C50C-407E-A947-70E740481C1C}">
                          <a14:useLocalDpi xmlns:a14="http://schemas.microsoft.com/office/drawing/2010/main" val="0"/>
                        </a:ext>
                      </a:extLst>
                    </a:blip>
                    <a:stretch>
                      <a:fillRect/>
                    </a:stretch>
                  </pic:blipFill>
                  <pic:spPr>
                    <a:xfrm>
                      <a:off x="0" y="0"/>
                      <a:ext cx="3103133" cy="3103133"/>
                    </a:xfrm>
                    <a:prstGeom prst="rect">
                      <a:avLst/>
                    </a:prstGeom>
                  </pic:spPr>
                </pic:pic>
              </a:graphicData>
            </a:graphic>
          </wp:inline>
        </w:drawing>
      </w:r>
    </w:p>
    <w:p w:rsidR="73728360" w:rsidP="555634A1" w:rsidRDefault="73728360" w14:paraId="4C337A18" w14:textId="417ABABA">
      <w:pPr>
        <w:spacing w:line="257" w:lineRule="auto"/>
        <w:ind w:left="720"/>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p>
    <w:p w:rsidR="73728360" w:rsidP="5F46B8BF" w:rsidRDefault="73728360" w14:paraId="4C7FA07D" w14:textId="421398D3">
      <w:pPr>
        <w:pStyle w:val="Prrafodelista"/>
        <w:numPr>
          <w:ilvl w:val="0"/>
          <w:numId w:val="38"/>
        </w:numPr>
        <w:spacing w:line="257" w:lineRule="auto"/>
        <w:ind/>
        <w:jc w:val="both"/>
        <w:rPr>
          <w:rFonts w:ascii="Times New Roman" w:hAnsi="Times New Roman" w:eastAsia="Times New Roman" w:cs="Times New Roman"/>
          <w:b w:val="1"/>
          <w:bCs w:val="1"/>
          <w:sz w:val="24"/>
          <w:szCs w:val="24"/>
        </w:rPr>
      </w:pPr>
      <w:r w:rsidRPr="5F46B8BF" w:rsidR="1C5EA129">
        <w:rPr>
          <w:rFonts w:ascii="Times New Roman" w:hAnsi="Times New Roman" w:eastAsia="Times New Roman" w:cs="Times New Roman"/>
          <w:b w:val="1"/>
          <w:bCs w:val="1"/>
          <w:sz w:val="24"/>
          <w:szCs w:val="24"/>
        </w:rPr>
        <w:t>DINAMICA DENTRO DE LA CARTOGRAFIA SOCIAL – LUGARES REPRESENTATIVOS</w:t>
      </w:r>
    </w:p>
    <w:p w:rsidR="5F46B8BF" w:rsidP="5F46B8BF" w:rsidRDefault="5F46B8BF" w14:paraId="78C03110" w14:textId="72393D1D">
      <w:pPr>
        <w:pStyle w:val="Normal"/>
        <w:spacing w:line="257" w:lineRule="auto"/>
        <w:jc w:val="both"/>
        <w:rPr>
          <w:rFonts w:ascii="Times New Roman" w:hAnsi="Times New Roman" w:eastAsia="Times New Roman" w:cs="Times New Roman"/>
          <w:b w:val="1"/>
          <w:bCs w:val="1"/>
          <w:sz w:val="24"/>
          <w:szCs w:val="24"/>
        </w:rPr>
      </w:pPr>
    </w:p>
    <w:p w:rsidR="55750F0A" w:rsidP="5F46B8BF" w:rsidRDefault="55750F0A" w14:paraId="4DCE2DE1" w14:textId="3E65AF3E">
      <w:pPr>
        <w:pStyle w:val="Normal"/>
        <w:spacing w:line="257" w:lineRule="auto"/>
        <w:jc w:val="both"/>
        <w:rPr>
          <w:rFonts w:ascii="Times New Roman" w:hAnsi="Times New Roman" w:eastAsia="Times New Roman" w:cs="Times New Roman"/>
          <w:b w:val="0"/>
          <w:bCs w:val="0"/>
          <w:sz w:val="24"/>
          <w:szCs w:val="24"/>
        </w:rPr>
      </w:pPr>
      <w:r w:rsidRPr="5F46B8BF" w:rsidR="55750F0A">
        <w:rPr>
          <w:rFonts w:ascii="Times New Roman" w:hAnsi="Times New Roman" w:eastAsia="Times New Roman" w:cs="Times New Roman"/>
          <w:b w:val="0"/>
          <w:bCs w:val="0"/>
          <w:sz w:val="24"/>
          <w:szCs w:val="24"/>
        </w:rPr>
        <w:t>El o</w:t>
      </w:r>
      <w:r w:rsidRPr="5F46B8BF" w:rsidR="10DF8C7D">
        <w:rPr>
          <w:rFonts w:ascii="Times New Roman" w:hAnsi="Times New Roman" w:eastAsia="Times New Roman" w:cs="Times New Roman"/>
          <w:b w:val="0"/>
          <w:bCs w:val="0"/>
          <w:sz w:val="24"/>
          <w:szCs w:val="24"/>
        </w:rPr>
        <w:t>b</w:t>
      </w:r>
      <w:r w:rsidRPr="5F46B8BF" w:rsidR="55750F0A">
        <w:rPr>
          <w:rFonts w:ascii="Times New Roman" w:hAnsi="Times New Roman" w:eastAsia="Times New Roman" w:cs="Times New Roman"/>
          <w:b w:val="0"/>
          <w:bCs w:val="0"/>
          <w:sz w:val="24"/>
          <w:szCs w:val="24"/>
        </w:rPr>
        <w:t>jetivo principal es reconocer estos espacios dentro de la localidad de</w:t>
      </w:r>
      <w:r w:rsidRPr="5F46B8BF" w:rsidR="1ABEE0A6">
        <w:rPr>
          <w:rFonts w:ascii="Times New Roman" w:hAnsi="Times New Roman" w:eastAsia="Times New Roman" w:cs="Times New Roman"/>
          <w:b w:val="0"/>
          <w:bCs w:val="0"/>
          <w:sz w:val="24"/>
          <w:szCs w:val="24"/>
        </w:rPr>
        <w:t xml:space="preserve"> </w:t>
      </w:r>
      <w:r w:rsidRPr="5F46B8BF" w:rsidR="1ABEE0A6">
        <w:rPr>
          <w:rFonts w:ascii="Times New Roman" w:hAnsi="Times New Roman" w:eastAsia="Times New Roman" w:cs="Times New Roman"/>
          <w:b w:val="0"/>
          <w:bCs w:val="0"/>
          <w:sz w:val="24"/>
          <w:szCs w:val="24"/>
        </w:rPr>
        <w:t>Techotiva</w:t>
      </w:r>
      <w:r w:rsidRPr="5F46B8BF" w:rsidR="1ABEE0A6">
        <w:rPr>
          <w:rFonts w:ascii="Times New Roman" w:hAnsi="Times New Roman" w:eastAsia="Times New Roman" w:cs="Times New Roman"/>
          <w:b w:val="0"/>
          <w:bCs w:val="0"/>
          <w:sz w:val="24"/>
          <w:szCs w:val="24"/>
        </w:rPr>
        <w:t xml:space="preserve"> -</w:t>
      </w:r>
      <w:r w:rsidRPr="5F46B8BF" w:rsidR="55750F0A">
        <w:rPr>
          <w:rFonts w:ascii="Times New Roman" w:hAnsi="Times New Roman" w:eastAsia="Times New Roman" w:cs="Times New Roman"/>
          <w:b w:val="0"/>
          <w:bCs w:val="0"/>
          <w:sz w:val="24"/>
          <w:szCs w:val="24"/>
        </w:rPr>
        <w:t xml:space="preserve"> </w:t>
      </w:r>
      <w:r w:rsidRPr="5F46B8BF" w:rsidR="7031FF15">
        <w:rPr>
          <w:rFonts w:ascii="Times New Roman" w:hAnsi="Times New Roman" w:eastAsia="Times New Roman" w:cs="Times New Roman"/>
          <w:b w:val="0"/>
          <w:bCs w:val="0"/>
          <w:sz w:val="24"/>
          <w:szCs w:val="24"/>
        </w:rPr>
        <w:t>K</w:t>
      </w:r>
      <w:r w:rsidRPr="5F46B8BF" w:rsidR="55750F0A">
        <w:rPr>
          <w:rFonts w:ascii="Times New Roman" w:hAnsi="Times New Roman" w:eastAsia="Times New Roman" w:cs="Times New Roman"/>
          <w:b w:val="0"/>
          <w:bCs w:val="0"/>
          <w:sz w:val="24"/>
          <w:szCs w:val="24"/>
        </w:rPr>
        <w:t>ennedy, no solo a</w:t>
      </w:r>
      <w:r w:rsidRPr="5F46B8BF" w:rsidR="5D41C19D">
        <w:rPr>
          <w:rFonts w:ascii="Times New Roman" w:hAnsi="Times New Roman" w:eastAsia="Times New Roman" w:cs="Times New Roman"/>
          <w:b w:val="0"/>
          <w:bCs w:val="0"/>
          <w:sz w:val="24"/>
          <w:szCs w:val="24"/>
        </w:rPr>
        <w:t xml:space="preserve"> </w:t>
      </w:r>
      <w:r w:rsidRPr="5F46B8BF" w:rsidR="55750F0A">
        <w:rPr>
          <w:rFonts w:ascii="Times New Roman" w:hAnsi="Times New Roman" w:eastAsia="Times New Roman" w:cs="Times New Roman"/>
          <w:b w:val="0"/>
          <w:bCs w:val="0"/>
          <w:sz w:val="24"/>
          <w:szCs w:val="24"/>
        </w:rPr>
        <w:t xml:space="preserve">partir de los </w:t>
      </w:r>
      <w:r w:rsidRPr="5F46B8BF" w:rsidR="6D96C199">
        <w:rPr>
          <w:rFonts w:ascii="Times New Roman" w:hAnsi="Times New Roman" w:eastAsia="Times New Roman" w:cs="Times New Roman"/>
          <w:b w:val="0"/>
          <w:bCs w:val="0"/>
          <w:sz w:val="24"/>
          <w:szCs w:val="24"/>
        </w:rPr>
        <w:t>acontecimientos</w:t>
      </w:r>
      <w:r w:rsidRPr="5F46B8BF" w:rsidR="55750F0A">
        <w:rPr>
          <w:rFonts w:ascii="Times New Roman" w:hAnsi="Times New Roman" w:eastAsia="Times New Roman" w:cs="Times New Roman"/>
          <w:b w:val="0"/>
          <w:bCs w:val="0"/>
          <w:sz w:val="24"/>
          <w:szCs w:val="24"/>
        </w:rPr>
        <w:t xml:space="preserve"> </w:t>
      </w:r>
      <w:r w:rsidRPr="5F46B8BF" w:rsidR="7940584D">
        <w:rPr>
          <w:rFonts w:ascii="Times New Roman" w:hAnsi="Times New Roman" w:eastAsia="Times New Roman" w:cs="Times New Roman"/>
          <w:b w:val="0"/>
          <w:bCs w:val="0"/>
          <w:sz w:val="24"/>
          <w:szCs w:val="24"/>
        </w:rPr>
        <w:t>históricos</w:t>
      </w:r>
      <w:r w:rsidRPr="5F46B8BF" w:rsidR="55750F0A">
        <w:rPr>
          <w:rFonts w:ascii="Times New Roman" w:hAnsi="Times New Roman" w:eastAsia="Times New Roman" w:cs="Times New Roman"/>
          <w:b w:val="0"/>
          <w:bCs w:val="0"/>
          <w:sz w:val="24"/>
          <w:szCs w:val="24"/>
        </w:rPr>
        <w:t>, si no de igual manera con</w:t>
      </w:r>
      <w:r w:rsidRPr="5F46B8BF" w:rsidR="19FC587E">
        <w:rPr>
          <w:rFonts w:ascii="Times New Roman" w:hAnsi="Times New Roman" w:eastAsia="Times New Roman" w:cs="Times New Roman"/>
          <w:b w:val="0"/>
          <w:bCs w:val="0"/>
          <w:sz w:val="24"/>
          <w:szCs w:val="24"/>
        </w:rPr>
        <w:t xml:space="preserve"> la </w:t>
      </w:r>
      <w:r w:rsidRPr="5F46B8BF" w:rsidR="4102432F">
        <w:rPr>
          <w:rFonts w:ascii="Times New Roman" w:hAnsi="Times New Roman" w:eastAsia="Times New Roman" w:cs="Times New Roman"/>
          <w:b w:val="0"/>
          <w:bCs w:val="0"/>
          <w:sz w:val="24"/>
          <w:szCs w:val="24"/>
        </w:rPr>
        <w:t>cartografía</w:t>
      </w:r>
      <w:r w:rsidRPr="5F46B8BF" w:rsidR="19FC587E">
        <w:rPr>
          <w:rFonts w:ascii="Times New Roman" w:hAnsi="Times New Roman" w:eastAsia="Times New Roman" w:cs="Times New Roman"/>
          <w:b w:val="0"/>
          <w:bCs w:val="0"/>
          <w:sz w:val="24"/>
          <w:szCs w:val="24"/>
        </w:rPr>
        <w:t xml:space="preserve"> socia y </w:t>
      </w:r>
      <w:r w:rsidRPr="5F46B8BF" w:rsidR="6276D5F7">
        <w:rPr>
          <w:rFonts w:ascii="Times New Roman" w:hAnsi="Times New Roman" w:eastAsia="Times New Roman" w:cs="Times New Roman"/>
          <w:b w:val="0"/>
          <w:bCs w:val="0"/>
          <w:sz w:val="24"/>
          <w:szCs w:val="24"/>
        </w:rPr>
        <w:t>fotografías</w:t>
      </w:r>
      <w:r w:rsidRPr="5F46B8BF" w:rsidR="19FC587E">
        <w:rPr>
          <w:rFonts w:ascii="Times New Roman" w:hAnsi="Times New Roman" w:eastAsia="Times New Roman" w:cs="Times New Roman"/>
          <w:b w:val="0"/>
          <w:bCs w:val="0"/>
          <w:sz w:val="24"/>
          <w:szCs w:val="24"/>
        </w:rPr>
        <w:t xml:space="preserve">, para dinamizar la tertulia y </w:t>
      </w:r>
      <w:r w:rsidRPr="5F46B8BF" w:rsidR="4862B53F">
        <w:rPr>
          <w:rFonts w:ascii="Times New Roman" w:hAnsi="Times New Roman" w:eastAsia="Times New Roman" w:cs="Times New Roman"/>
          <w:b w:val="0"/>
          <w:bCs w:val="0"/>
          <w:sz w:val="24"/>
          <w:szCs w:val="24"/>
        </w:rPr>
        <w:t>exposición</w:t>
      </w:r>
      <w:r w:rsidRPr="5F46B8BF" w:rsidR="19FC587E">
        <w:rPr>
          <w:rFonts w:ascii="Times New Roman" w:hAnsi="Times New Roman" w:eastAsia="Times New Roman" w:cs="Times New Roman"/>
          <w:b w:val="0"/>
          <w:bCs w:val="0"/>
          <w:sz w:val="24"/>
          <w:szCs w:val="24"/>
        </w:rPr>
        <w:t xml:space="preserve"> alrededor de un dialogo de saberes plantee algunas preguntas para responder al finalizar</w:t>
      </w:r>
      <w:r w:rsidRPr="5F46B8BF" w:rsidR="16C1F0BF">
        <w:rPr>
          <w:rFonts w:ascii="Times New Roman" w:hAnsi="Times New Roman" w:eastAsia="Times New Roman" w:cs="Times New Roman"/>
          <w:b w:val="0"/>
          <w:bCs w:val="0"/>
          <w:sz w:val="24"/>
          <w:szCs w:val="24"/>
        </w:rPr>
        <w:t xml:space="preserve"> la </w:t>
      </w:r>
      <w:r w:rsidRPr="5F46B8BF" w:rsidR="7057AE3C">
        <w:rPr>
          <w:rFonts w:ascii="Times New Roman" w:hAnsi="Times New Roman" w:eastAsia="Times New Roman" w:cs="Times New Roman"/>
          <w:b w:val="0"/>
          <w:bCs w:val="0"/>
          <w:sz w:val="24"/>
          <w:szCs w:val="24"/>
        </w:rPr>
        <w:t>sesión</w:t>
      </w:r>
      <w:r w:rsidRPr="5F46B8BF" w:rsidR="16C1F0BF">
        <w:rPr>
          <w:rFonts w:ascii="Times New Roman" w:hAnsi="Times New Roman" w:eastAsia="Times New Roman" w:cs="Times New Roman"/>
          <w:b w:val="0"/>
          <w:bCs w:val="0"/>
          <w:sz w:val="24"/>
          <w:szCs w:val="24"/>
        </w:rPr>
        <w:t xml:space="preserve">, particularmente para poder tener un sentido reflexivo y </w:t>
      </w:r>
      <w:r w:rsidRPr="5F46B8BF" w:rsidR="1C685F8E">
        <w:rPr>
          <w:rFonts w:ascii="Times New Roman" w:hAnsi="Times New Roman" w:eastAsia="Times New Roman" w:cs="Times New Roman"/>
          <w:b w:val="0"/>
          <w:bCs w:val="0"/>
          <w:sz w:val="24"/>
          <w:szCs w:val="24"/>
        </w:rPr>
        <w:t>crítico</w:t>
      </w:r>
      <w:r w:rsidRPr="5F46B8BF" w:rsidR="16C1F0BF">
        <w:rPr>
          <w:rFonts w:ascii="Times New Roman" w:hAnsi="Times New Roman" w:eastAsia="Times New Roman" w:cs="Times New Roman"/>
          <w:b w:val="0"/>
          <w:bCs w:val="0"/>
          <w:sz w:val="24"/>
          <w:szCs w:val="24"/>
        </w:rPr>
        <w:t xml:space="preserve"> de lo que realmente a significado ser parte de esta comunidad y esta localidad.</w:t>
      </w:r>
    </w:p>
    <w:p w:rsidR="5F46B8BF" w:rsidP="5F46B8BF" w:rsidRDefault="5F46B8BF" w14:paraId="7318BB54" w14:textId="12DBFAB2">
      <w:pPr>
        <w:pStyle w:val="Normal"/>
        <w:spacing w:line="257" w:lineRule="auto"/>
        <w:jc w:val="both"/>
        <w:rPr>
          <w:rFonts w:ascii="Times New Roman" w:hAnsi="Times New Roman" w:eastAsia="Times New Roman" w:cs="Times New Roman"/>
          <w:b w:val="0"/>
          <w:bCs w:val="0"/>
          <w:sz w:val="24"/>
          <w:szCs w:val="24"/>
        </w:rPr>
      </w:pPr>
    </w:p>
    <w:p w:rsidR="73728360" w:rsidP="5F46B8BF" w:rsidRDefault="45AE3261" w14:paraId="6262F773" w14:textId="2F492732">
      <w:pPr>
        <w:pStyle w:val="Prrafodelista"/>
        <w:numPr>
          <w:ilvl w:val="0"/>
          <w:numId w:val="43"/>
        </w:numPr>
        <w:spacing w:line="257" w:lineRule="auto"/>
        <w:jc w:val="both"/>
        <w:rPr>
          <w:rFonts w:ascii="Times New Roman" w:hAnsi="Times New Roman" w:eastAsia="Times New Roman" w:cs="Times New Roman"/>
          <w:b w:val="1"/>
          <w:bCs w:val="1"/>
          <w:sz w:val="24"/>
          <w:szCs w:val="24"/>
        </w:rPr>
      </w:pPr>
      <w:r w:rsidRPr="5F46B8BF" w:rsidR="45AE3261">
        <w:rPr>
          <w:rFonts w:ascii="Times New Roman" w:hAnsi="Times New Roman" w:eastAsia="Times New Roman" w:cs="Times New Roman"/>
          <w:b w:val="1"/>
          <w:bCs w:val="1"/>
          <w:sz w:val="24"/>
          <w:szCs w:val="24"/>
        </w:rPr>
        <w:t xml:space="preserve">Monumento a banderas </w:t>
      </w:r>
    </w:p>
    <w:p w:rsidR="73728360" w:rsidP="1F2AACA0" w:rsidRDefault="45AE3261" w14:paraId="15CA58F1" w14:textId="0C1730EB">
      <w:pPr>
        <w:spacing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Se concibió para inaugurarse en 1948 con ocasión de la conferencia panamericana, que se esperaba consolidar. Aeródromo de techo era un símbolo de transición de Bogotá a la modernidad la construcción del monumento.</w:t>
      </w:r>
    </w:p>
    <w:p w:rsidR="73728360" w:rsidP="555634A1" w:rsidRDefault="45AE3261" w14:paraId="5A6ABA30" w14:textId="4A8225A8">
      <w:pPr>
        <w:spacing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  </w:t>
      </w:r>
    </w:p>
    <w:p w:rsidR="73728360" w:rsidP="5F46B8BF" w:rsidRDefault="7DD5E44C" w14:paraId="3A7A0DB2" w14:textId="25A44481">
      <w:pPr>
        <w:pStyle w:val="Prrafodelista"/>
        <w:numPr>
          <w:ilvl w:val="0"/>
          <w:numId w:val="44"/>
        </w:numPr>
        <w:spacing w:line="257" w:lineRule="auto"/>
        <w:jc w:val="both"/>
        <w:rPr>
          <w:rFonts w:ascii="Times New Roman" w:hAnsi="Times New Roman" w:eastAsia="Times New Roman" w:cs="Times New Roman"/>
          <w:b w:val="1"/>
          <w:bCs w:val="1"/>
          <w:sz w:val="24"/>
          <w:szCs w:val="24"/>
        </w:rPr>
      </w:pPr>
      <w:r w:rsidRPr="5F46B8BF" w:rsidR="7DD5E44C">
        <w:rPr>
          <w:rFonts w:ascii="Times New Roman" w:hAnsi="Times New Roman" w:eastAsia="Times New Roman" w:cs="Times New Roman"/>
          <w:b w:val="1"/>
          <w:bCs w:val="1"/>
          <w:sz w:val="24"/>
          <w:szCs w:val="24"/>
        </w:rPr>
        <w:t xml:space="preserve">Corabastos </w:t>
      </w:r>
    </w:p>
    <w:p w:rsidR="73728360" w:rsidP="555634A1" w:rsidRDefault="7DD5E44C" w14:paraId="5E655368" w14:textId="4C656670">
      <w:pPr>
        <w:spacing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Creada hacia los años 70 hacia finales de la Presidencia de Carlos Lleras Restrepo, durante la Alcaldía de Emilio Urrea Delgado, se planificó la construcción de una gran central para el suministro de víveres.</w:t>
      </w:r>
    </w:p>
    <w:p w:rsidR="1F2AACA0" w:rsidP="1F2AACA0" w:rsidRDefault="1F2AACA0" w14:paraId="19FC378E" w14:textId="1F4AA039">
      <w:pPr>
        <w:spacing w:line="257" w:lineRule="auto"/>
        <w:jc w:val="both"/>
        <w:rPr>
          <w:rFonts w:ascii="Times New Roman" w:hAnsi="Times New Roman" w:eastAsia="Times New Roman" w:cs="Times New Roman"/>
          <w:sz w:val="24"/>
          <w:szCs w:val="24"/>
        </w:rPr>
      </w:pPr>
    </w:p>
    <w:p w:rsidR="73728360" w:rsidP="5F46B8BF" w:rsidRDefault="7DD5E44C" w14:paraId="55195681" w14:textId="6B86CBAF">
      <w:pPr>
        <w:pStyle w:val="Prrafodelista"/>
        <w:numPr>
          <w:ilvl w:val="0"/>
          <w:numId w:val="45"/>
        </w:numPr>
        <w:spacing w:line="257" w:lineRule="auto"/>
        <w:jc w:val="both"/>
        <w:rPr>
          <w:rFonts w:ascii="Times New Roman" w:hAnsi="Times New Roman" w:eastAsia="Times New Roman" w:cs="Times New Roman"/>
          <w:b w:val="1"/>
          <w:bCs w:val="1"/>
          <w:sz w:val="24"/>
          <w:szCs w:val="24"/>
        </w:rPr>
      </w:pPr>
      <w:r w:rsidRPr="5F46B8BF" w:rsidR="7DD5E44C">
        <w:rPr>
          <w:rFonts w:ascii="Times New Roman" w:hAnsi="Times New Roman" w:eastAsia="Times New Roman" w:cs="Times New Roman"/>
          <w:b w:val="1"/>
          <w:bCs w:val="1"/>
          <w:sz w:val="24"/>
          <w:szCs w:val="24"/>
        </w:rPr>
        <w:t xml:space="preserve">Parque Cayetano </w:t>
      </w:r>
    </w:p>
    <w:p w:rsidR="73728360" w:rsidP="555634A1" w:rsidRDefault="7DD5E44C" w14:paraId="46A6DBE4" w14:textId="4BAFB4D1">
      <w:pPr>
        <w:spacing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El CAYETANO CAÑIZARES fue conocido en un principio como el parque Kennedy. Reformado, ampliado y mejorado, reinaugurado en 1998 después de hacerle una inversión cercana a los $2.300 millones de pesos.</w:t>
      </w:r>
    </w:p>
    <w:p w:rsidR="1F2AACA0" w:rsidP="1F2AACA0" w:rsidRDefault="1F2AACA0" w14:paraId="57194943" w14:textId="276FED54">
      <w:pPr>
        <w:spacing w:line="257" w:lineRule="auto"/>
        <w:jc w:val="both"/>
        <w:rPr>
          <w:rFonts w:ascii="Times New Roman" w:hAnsi="Times New Roman" w:eastAsia="Times New Roman" w:cs="Times New Roman"/>
          <w:sz w:val="24"/>
          <w:szCs w:val="24"/>
        </w:rPr>
      </w:pPr>
    </w:p>
    <w:p w:rsidR="73728360" w:rsidP="5F46B8BF" w:rsidRDefault="7DD5E44C" w14:paraId="63A9BB3E" w14:textId="29B321FC">
      <w:pPr>
        <w:pStyle w:val="Prrafodelista"/>
        <w:numPr>
          <w:ilvl w:val="0"/>
          <w:numId w:val="46"/>
        </w:numPr>
        <w:spacing w:line="257" w:lineRule="auto"/>
        <w:jc w:val="both"/>
        <w:rPr>
          <w:rFonts w:ascii="Times New Roman" w:hAnsi="Times New Roman" w:eastAsia="Times New Roman" w:cs="Times New Roman"/>
          <w:b w:val="1"/>
          <w:bCs w:val="1"/>
          <w:sz w:val="24"/>
          <w:szCs w:val="24"/>
        </w:rPr>
      </w:pPr>
      <w:r w:rsidRPr="5F46B8BF" w:rsidR="7DD5E44C">
        <w:rPr>
          <w:rFonts w:ascii="Times New Roman" w:hAnsi="Times New Roman" w:eastAsia="Times New Roman" w:cs="Times New Roman"/>
          <w:b w:val="1"/>
          <w:bCs w:val="1"/>
          <w:sz w:val="24"/>
          <w:szCs w:val="24"/>
        </w:rPr>
        <w:t xml:space="preserve">Parque Timiza </w:t>
      </w:r>
    </w:p>
    <w:p w:rsidR="73728360" w:rsidP="555634A1" w:rsidRDefault="7DD5E44C" w14:paraId="3DB5212F" w14:textId="3ED21E9B">
      <w:pPr>
        <w:spacing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La historia del parque Timiza gira en torno a su lago, el escenario surgió en terrenos que fueron propiedad de la familia del expresidente Alfonso López Pumarejo, como respuesta a la creación en 1961 de Ciudad Kennedy</w:t>
      </w:r>
    </w:p>
    <w:p w:rsidR="1F2AACA0" w:rsidP="1F2AACA0" w:rsidRDefault="1F2AACA0" w14:paraId="250BE51F" w14:textId="7B8180CE">
      <w:pPr>
        <w:spacing w:line="257" w:lineRule="auto"/>
        <w:jc w:val="both"/>
        <w:rPr>
          <w:rFonts w:ascii="Times New Roman" w:hAnsi="Times New Roman" w:eastAsia="Times New Roman" w:cs="Times New Roman"/>
          <w:sz w:val="24"/>
          <w:szCs w:val="24"/>
        </w:rPr>
      </w:pPr>
    </w:p>
    <w:p w:rsidR="73728360" w:rsidP="5F46B8BF" w:rsidRDefault="7DD5E44C" w14:paraId="64B5D3F3" w14:textId="049FA401">
      <w:pPr>
        <w:pStyle w:val="Prrafodelista"/>
        <w:numPr>
          <w:ilvl w:val="0"/>
          <w:numId w:val="47"/>
        </w:numPr>
        <w:spacing w:line="257" w:lineRule="auto"/>
        <w:jc w:val="both"/>
        <w:rPr>
          <w:rFonts w:ascii="Times New Roman" w:hAnsi="Times New Roman" w:eastAsia="Times New Roman" w:cs="Times New Roman"/>
          <w:b w:val="1"/>
          <w:bCs w:val="1"/>
          <w:sz w:val="24"/>
          <w:szCs w:val="24"/>
        </w:rPr>
      </w:pPr>
      <w:r w:rsidRPr="5F46B8BF" w:rsidR="7DD5E44C">
        <w:rPr>
          <w:rFonts w:ascii="Times New Roman" w:hAnsi="Times New Roman" w:eastAsia="Times New Roman" w:cs="Times New Roman"/>
          <w:b w:val="1"/>
          <w:bCs w:val="1"/>
          <w:sz w:val="24"/>
          <w:szCs w:val="24"/>
        </w:rPr>
        <w:t xml:space="preserve">Biblioteca el Tintal </w:t>
      </w:r>
      <w:r w:rsidRPr="5F46B8BF" w:rsidR="3DB797D5">
        <w:rPr>
          <w:rFonts w:ascii="Times New Roman" w:hAnsi="Times New Roman" w:eastAsia="Times New Roman" w:cs="Times New Roman"/>
          <w:b w:val="1"/>
          <w:bCs w:val="1"/>
          <w:sz w:val="24"/>
          <w:szCs w:val="24"/>
        </w:rPr>
        <w:t xml:space="preserve"> </w:t>
      </w:r>
    </w:p>
    <w:p w:rsidR="73728360" w:rsidP="555634A1" w:rsidRDefault="4C388BC2" w14:paraId="72FE579D" w14:textId="10E159AF">
      <w:pPr>
        <w:spacing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La Biblioteca Pública El Tintal, Manuel Zapata Olivella, está en Bogotá, en la localidad de Kennedy.</w:t>
      </w:r>
      <w:r w:rsidRPr="1F2AACA0" w:rsidR="7DD5E44C">
        <w:rPr>
          <w:rFonts w:ascii="Times New Roman" w:hAnsi="Times New Roman" w:eastAsia="Times New Roman" w:cs="Times New Roman"/>
          <w:sz w:val="24"/>
          <w:szCs w:val="24"/>
        </w:rPr>
        <w:t xml:space="preserve"> Abrió sus puertas al público el 29 de junio de 2001, fue diseñada por el arquitecto Daniel Bermúdez y construida sobre las bases de una antigua planta de transferencia de basuras.</w:t>
      </w:r>
    </w:p>
    <w:p w:rsidR="1F2AACA0" w:rsidP="1F2AACA0" w:rsidRDefault="1F2AACA0" w14:paraId="718CB259" w14:textId="02184953">
      <w:pPr>
        <w:spacing w:line="257" w:lineRule="auto"/>
        <w:jc w:val="both"/>
        <w:rPr>
          <w:rFonts w:ascii="Times New Roman" w:hAnsi="Times New Roman" w:eastAsia="Times New Roman" w:cs="Times New Roman"/>
          <w:sz w:val="24"/>
          <w:szCs w:val="24"/>
        </w:rPr>
      </w:pPr>
    </w:p>
    <w:p w:rsidR="1F2AACA0" w:rsidP="1F2AACA0" w:rsidRDefault="1F2AACA0" w14:paraId="39073857" w14:textId="40A147AE">
      <w:pPr>
        <w:spacing w:line="257" w:lineRule="auto"/>
        <w:jc w:val="both"/>
        <w:rPr>
          <w:rFonts w:ascii="Times New Roman" w:hAnsi="Times New Roman" w:eastAsia="Times New Roman" w:cs="Times New Roman"/>
          <w:sz w:val="24"/>
          <w:szCs w:val="24"/>
        </w:rPr>
      </w:pPr>
    </w:p>
    <w:p w:rsidR="73728360" w:rsidP="5F46B8BF" w:rsidRDefault="7DD5E44C" w14:paraId="074BA009" w14:textId="5975B3FA">
      <w:pPr>
        <w:pStyle w:val="Prrafodelista"/>
        <w:numPr>
          <w:ilvl w:val="0"/>
          <w:numId w:val="48"/>
        </w:numPr>
        <w:spacing w:line="257" w:lineRule="auto"/>
        <w:jc w:val="both"/>
        <w:rPr>
          <w:rFonts w:ascii="Times New Roman" w:hAnsi="Times New Roman" w:eastAsia="Times New Roman" w:cs="Times New Roman"/>
          <w:b w:val="1"/>
          <w:bCs w:val="1"/>
          <w:sz w:val="24"/>
          <w:szCs w:val="24"/>
        </w:rPr>
      </w:pPr>
      <w:r w:rsidRPr="5F46B8BF" w:rsidR="7DD5E44C">
        <w:rPr>
          <w:rFonts w:ascii="Times New Roman" w:hAnsi="Times New Roman" w:eastAsia="Times New Roman" w:cs="Times New Roman"/>
          <w:b w:val="1"/>
          <w:bCs w:val="1"/>
          <w:sz w:val="24"/>
          <w:szCs w:val="24"/>
        </w:rPr>
        <w:t xml:space="preserve">Monumento a </w:t>
      </w:r>
      <w:r w:rsidRPr="5F46B8BF" w:rsidR="7DD5E44C">
        <w:rPr>
          <w:rFonts w:ascii="Times New Roman" w:hAnsi="Times New Roman" w:eastAsia="Times New Roman" w:cs="Times New Roman"/>
          <w:b w:val="1"/>
          <w:bCs w:val="1"/>
          <w:sz w:val="24"/>
          <w:szCs w:val="24"/>
        </w:rPr>
        <w:t>Sie</w:t>
      </w:r>
      <w:r w:rsidRPr="5F46B8BF" w:rsidR="7DD5E44C">
        <w:rPr>
          <w:rFonts w:ascii="Times New Roman" w:hAnsi="Times New Roman" w:eastAsia="Times New Roman" w:cs="Times New Roman"/>
          <w:b w:val="1"/>
          <w:bCs w:val="1"/>
          <w:sz w:val="24"/>
          <w:szCs w:val="24"/>
        </w:rPr>
        <w:t xml:space="preserve"> </w:t>
      </w:r>
    </w:p>
    <w:p w:rsidR="73728360" w:rsidP="555634A1" w:rsidRDefault="4A0DBA52" w14:paraId="39C655E9" w14:textId="6CDE2901">
      <w:pPr>
        <w:spacing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El monumento a la diosa del agua está situado en la Avenida las Américas con transversal 70(a la altura del barrio Marcella), es una representación de Sie diosa del agua. Al respecto es importante recordar que para la cultura muisca es vital para el bienestar general. Ella </w:t>
      </w:r>
      <w:r w:rsidRPr="1F2AACA0" w:rsidR="15F8BD24">
        <w:rPr>
          <w:rFonts w:ascii="Times New Roman" w:hAnsi="Times New Roman" w:eastAsia="Times New Roman" w:cs="Times New Roman"/>
          <w:sz w:val="24"/>
          <w:szCs w:val="24"/>
        </w:rPr>
        <w:t>está</w:t>
      </w:r>
      <w:r w:rsidRPr="1F2AACA0">
        <w:rPr>
          <w:rFonts w:ascii="Times New Roman" w:hAnsi="Times New Roman" w:eastAsia="Times New Roman" w:cs="Times New Roman"/>
          <w:sz w:val="24"/>
          <w:szCs w:val="24"/>
        </w:rPr>
        <w:t xml:space="preserve"> presente en el origen de la vida. El agua, al igual que el sol, la luna y la luz forman parte de la mitología muisca. El agua fue elevada a posición de deidad y sie o sia se convirtió así en la diosa del agua. El agua está presente en todo momento en su vida desde el nacimiento hasta la muerte.</w:t>
      </w:r>
    </w:p>
    <w:p w:rsidR="73728360" w:rsidP="555634A1" w:rsidRDefault="73728360" w14:paraId="2D492FB7" w14:textId="43B03C79">
      <w:pPr>
        <w:spacing w:line="257"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p>
    <w:p w:rsidR="73728360" w:rsidP="5F46B8BF" w:rsidRDefault="73728360" w14:paraId="67C1B8D4" w14:textId="38B3E72B">
      <w:pPr>
        <w:pStyle w:val="Prrafodelista"/>
        <w:numPr>
          <w:ilvl w:val="0"/>
          <w:numId w:val="38"/>
        </w:numPr>
        <w:spacing w:after="160" w:line="257" w:lineRule="auto"/>
        <w:jc w:val="both"/>
        <w:rPr>
          <w:rFonts w:ascii="Times New Roman" w:hAnsi="Times New Roman" w:eastAsia="Times New Roman" w:cs="Times New Roman"/>
          <w:b w:val="1"/>
          <w:bCs w:val="1"/>
          <w:sz w:val="24"/>
          <w:szCs w:val="24"/>
        </w:rPr>
      </w:pPr>
      <w:r w:rsidRPr="5F46B8BF" w:rsidR="73728360">
        <w:rPr>
          <w:rFonts w:ascii="Times New Roman" w:hAnsi="Times New Roman" w:eastAsia="Times New Roman" w:cs="Times New Roman"/>
          <w:b w:val="1"/>
          <w:bCs w:val="1"/>
          <w:sz w:val="24"/>
          <w:szCs w:val="24"/>
        </w:rPr>
        <w:t xml:space="preserve">PREGUNTAS </w:t>
      </w:r>
    </w:p>
    <w:p w:rsidR="73728360" w:rsidP="5F46B8BF" w:rsidRDefault="73728360" w14:paraId="222B7553" w14:textId="75295C53">
      <w:pPr>
        <w:pStyle w:val="Prrafodelista"/>
        <w:numPr>
          <w:ilvl w:val="0"/>
          <w:numId w:val="50"/>
        </w:numPr>
        <w:spacing w:line="257" w:lineRule="auto"/>
        <w:jc w:val="both"/>
        <w:rPr>
          <w:rFonts w:ascii="Times New Roman" w:hAnsi="Times New Roman" w:eastAsia="Times New Roman" w:cs="Times New Roman"/>
          <w:sz w:val="24"/>
          <w:szCs w:val="24"/>
        </w:rPr>
      </w:pPr>
      <w:r w:rsidRPr="5F46B8BF" w:rsidR="73728360">
        <w:rPr>
          <w:rFonts w:ascii="Times New Roman" w:hAnsi="Times New Roman" w:eastAsia="Times New Roman" w:cs="Times New Roman"/>
          <w:sz w:val="24"/>
          <w:szCs w:val="24"/>
        </w:rPr>
        <w:t xml:space="preserve">¿Para ti que es lo </w:t>
      </w:r>
      <w:r w:rsidRPr="5F46B8BF" w:rsidR="6EC0D612">
        <w:rPr>
          <w:rFonts w:ascii="Times New Roman" w:hAnsi="Times New Roman" w:eastAsia="Times New Roman" w:cs="Times New Roman"/>
          <w:sz w:val="24"/>
          <w:szCs w:val="24"/>
        </w:rPr>
        <w:t>más</w:t>
      </w:r>
      <w:r w:rsidRPr="5F46B8BF" w:rsidR="73728360">
        <w:rPr>
          <w:rFonts w:ascii="Times New Roman" w:hAnsi="Times New Roman" w:eastAsia="Times New Roman" w:cs="Times New Roman"/>
          <w:sz w:val="24"/>
          <w:szCs w:val="24"/>
        </w:rPr>
        <w:t xml:space="preserve"> significativo de esta localidad?</w:t>
      </w:r>
    </w:p>
    <w:p w:rsidR="73728360" w:rsidP="5F46B8BF" w:rsidRDefault="73728360" w14:paraId="55CCA953" w14:textId="1410AED1">
      <w:pPr>
        <w:pStyle w:val="Prrafodelista"/>
        <w:numPr>
          <w:ilvl w:val="0"/>
          <w:numId w:val="50"/>
        </w:numPr>
        <w:spacing w:line="257" w:lineRule="auto"/>
        <w:jc w:val="both"/>
        <w:rPr>
          <w:rFonts w:ascii="Times New Roman" w:hAnsi="Times New Roman" w:eastAsia="Times New Roman" w:cs="Times New Roman"/>
          <w:sz w:val="24"/>
          <w:szCs w:val="24"/>
        </w:rPr>
      </w:pPr>
      <w:r w:rsidRPr="5F46B8BF" w:rsidR="73728360">
        <w:rPr>
          <w:rFonts w:ascii="Times New Roman" w:hAnsi="Times New Roman" w:eastAsia="Times New Roman" w:cs="Times New Roman"/>
          <w:sz w:val="24"/>
          <w:szCs w:val="24"/>
        </w:rPr>
        <w:t xml:space="preserve">Cuéntanos un momento significativo que hayas vivido dentro de la localidad </w:t>
      </w:r>
    </w:p>
    <w:p w:rsidR="73728360" w:rsidP="73728360" w:rsidRDefault="73728360" w14:paraId="2D8FCA39" w14:textId="53124F17">
      <w:pPr>
        <w:pStyle w:val="Prrafodelista"/>
        <w:numPr>
          <w:ilvl w:val="0"/>
          <w:numId w:val="24"/>
        </w:numPr>
        <w:spacing w:line="257" w:lineRule="auto"/>
        <w:jc w:val="both"/>
        <w:rPr>
          <w:rFonts w:ascii="Times New Roman" w:hAnsi="Times New Roman" w:eastAsia="Times New Roman" w:cs="Times New Roman"/>
          <w:sz w:val="24"/>
          <w:szCs w:val="24"/>
        </w:rPr>
      </w:pPr>
      <w:r w:rsidRPr="5F46B8BF" w:rsidR="73728360">
        <w:rPr>
          <w:rFonts w:ascii="Times New Roman" w:hAnsi="Times New Roman" w:eastAsia="Times New Roman" w:cs="Times New Roman"/>
          <w:sz w:val="24"/>
          <w:szCs w:val="24"/>
        </w:rPr>
        <w:t>¿Cómo piensas que puede ser en un futuro la localidad de techotiva – Kennedy? (Social, cultural, económica cultural)</w:t>
      </w:r>
    </w:p>
    <w:p w:rsidR="73728360" w:rsidP="73728360" w:rsidRDefault="73728360" w14:paraId="0F81C3BF" w14:textId="1D399AAC">
      <w:pPr>
        <w:pStyle w:val="Prrafodelista"/>
        <w:numPr>
          <w:ilvl w:val="0"/>
          <w:numId w:val="24"/>
        </w:numPr>
        <w:spacing w:line="257" w:lineRule="auto"/>
        <w:jc w:val="both"/>
        <w:rPr>
          <w:rFonts w:ascii="Times New Roman" w:hAnsi="Times New Roman" w:eastAsia="Times New Roman" w:cs="Times New Roman"/>
          <w:sz w:val="24"/>
          <w:szCs w:val="24"/>
        </w:rPr>
      </w:pPr>
      <w:r w:rsidRPr="5F46B8BF" w:rsidR="73728360">
        <w:rPr>
          <w:rFonts w:ascii="Times New Roman" w:hAnsi="Times New Roman" w:eastAsia="Times New Roman" w:cs="Times New Roman"/>
          <w:sz w:val="24"/>
          <w:szCs w:val="24"/>
        </w:rPr>
        <w:t xml:space="preserve">¿Qué aportas como visitante o habitante a esta localidad? </w:t>
      </w:r>
    </w:p>
    <w:p w:rsidR="73728360" w:rsidP="73728360" w:rsidRDefault="1C5EA129" w14:paraId="20177A3A" w14:textId="0C1EC6A7">
      <w:pPr>
        <w:pStyle w:val="Prrafodelista"/>
        <w:numPr>
          <w:ilvl w:val="0"/>
          <w:numId w:val="24"/>
        </w:numPr>
        <w:spacing w:line="257" w:lineRule="auto"/>
        <w:jc w:val="both"/>
        <w:rPr>
          <w:rFonts w:ascii="Times New Roman" w:hAnsi="Times New Roman" w:eastAsia="Times New Roman" w:cs="Times New Roman"/>
          <w:sz w:val="24"/>
          <w:szCs w:val="24"/>
        </w:rPr>
      </w:pPr>
      <w:r w:rsidRPr="5F46B8BF" w:rsidR="1C5EA129">
        <w:rPr>
          <w:rFonts w:ascii="Times New Roman" w:hAnsi="Times New Roman" w:eastAsia="Times New Roman" w:cs="Times New Roman"/>
          <w:sz w:val="24"/>
          <w:szCs w:val="24"/>
        </w:rPr>
        <w:t>¿Qué significa para ti Kennedy y que significa techotiva?</w:t>
      </w:r>
    </w:p>
    <w:p w:rsidR="73728360" w:rsidP="1F2AACA0" w:rsidRDefault="73728360" w14:paraId="3BF76847" w14:textId="0B79B817">
      <w:pPr>
        <w:spacing w:after="160" w:line="257" w:lineRule="auto"/>
        <w:jc w:val="both"/>
        <w:rPr>
          <w:rFonts w:ascii="Times New Roman" w:hAnsi="Times New Roman" w:eastAsia="Times New Roman" w:cs="Times New Roman"/>
          <w:b/>
          <w:bCs/>
          <w:sz w:val="24"/>
          <w:szCs w:val="24"/>
        </w:rPr>
      </w:pPr>
    </w:p>
    <w:p w:rsidR="73728360" w:rsidP="5F46B8BF" w:rsidRDefault="2428218D" w14:paraId="50144E5B" w14:textId="3712548F">
      <w:pPr>
        <w:pStyle w:val="Prrafodelista"/>
        <w:numPr>
          <w:ilvl w:val="0"/>
          <w:numId w:val="38"/>
        </w:numPr>
        <w:spacing w:after="160" w:line="257" w:lineRule="auto"/>
        <w:jc w:val="both"/>
        <w:rPr>
          <w:rFonts w:ascii="Times New Roman" w:hAnsi="Times New Roman" w:eastAsia="Times New Roman" w:cs="Times New Roman"/>
          <w:b w:val="1"/>
          <w:bCs w:val="1"/>
          <w:sz w:val="24"/>
          <w:szCs w:val="24"/>
        </w:rPr>
      </w:pPr>
      <w:r w:rsidRPr="5F46B8BF" w:rsidR="2428218D">
        <w:rPr>
          <w:rFonts w:ascii="Times New Roman" w:hAnsi="Times New Roman" w:eastAsia="Times New Roman" w:cs="Times New Roman"/>
          <w:b w:val="1"/>
          <w:bCs w:val="1"/>
          <w:sz w:val="24"/>
          <w:szCs w:val="24"/>
        </w:rPr>
        <w:t>RESULTADOS</w:t>
      </w:r>
    </w:p>
    <w:p w:rsidR="73728360" w:rsidP="1F2AACA0" w:rsidRDefault="126C82B3" w14:paraId="584857AB" w14:textId="162FAA28">
      <w:pPr>
        <w:pStyle w:val="Prrafodelista"/>
        <w:numPr>
          <w:ilvl w:val="0"/>
          <w:numId w:val="4"/>
        </w:numPr>
        <w:spacing w:after="160" w:line="257" w:lineRule="auto"/>
        <w:jc w:val="both"/>
        <w:rPr>
          <w:rFonts w:ascii="Times New Roman" w:hAnsi="Times New Roman" w:eastAsia="Times New Roman" w:cs="Times New Roman"/>
          <w:sz w:val="24"/>
          <w:szCs w:val="24"/>
        </w:rPr>
      </w:pPr>
      <w:r w:rsidRPr="5F46B8BF" w:rsidR="126C82B3">
        <w:rPr>
          <w:rFonts w:ascii="Times New Roman" w:hAnsi="Times New Roman" w:eastAsia="Times New Roman" w:cs="Times New Roman"/>
          <w:sz w:val="24"/>
          <w:szCs w:val="24"/>
        </w:rPr>
        <w:t xml:space="preserve">El principal </w:t>
      </w:r>
      <w:r w:rsidRPr="5F46B8BF" w:rsidR="58A86E0D">
        <w:rPr>
          <w:rFonts w:ascii="Times New Roman" w:hAnsi="Times New Roman" w:eastAsia="Times New Roman" w:cs="Times New Roman"/>
          <w:sz w:val="24"/>
          <w:szCs w:val="24"/>
        </w:rPr>
        <w:t>propósito</w:t>
      </w:r>
      <w:r w:rsidRPr="5F46B8BF" w:rsidR="126C82B3">
        <w:rPr>
          <w:rFonts w:ascii="Times New Roman" w:hAnsi="Times New Roman" w:eastAsia="Times New Roman" w:cs="Times New Roman"/>
          <w:sz w:val="24"/>
          <w:szCs w:val="24"/>
        </w:rPr>
        <w:t xml:space="preserve"> fue brindar a la </w:t>
      </w:r>
      <w:r w:rsidRPr="5F46B8BF" w:rsidR="126C82B3">
        <w:rPr>
          <w:rFonts w:ascii="Times New Roman" w:hAnsi="Times New Roman" w:eastAsia="Times New Roman" w:cs="Times New Roman"/>
          <w:sz w:val="24"/>
          <w:szCs w:val="24"/>
        </w:rPr>
        <w:t>juntanza</w:t>
      </w:r>
      <w:r w:rsidRPr="5F46B8BF" w:rsidR="126C82B3">
        <w:rPr>
          <w:rFonts w:ascii="Times New Roman" w:hAnsi="Times New Roman" w:eastAsia="Times New Roman" w:cs="Times New Roman"/>
          <w:sz w:val="24"/>
          <w:szCs w:val="24"/>
        </w:rPr>
        <w:t xml:space="preserve"> </w:t>
      </w:r>
      <w:r w:rsidRPr="5F46B8BF" w:rsidR="126C82B3">
        <w:rPr>
          <w:rFonts w:ascii="Times New Roman" w:hAnsi="Times New Roman" w:eastAsia="Times New Roman" w:cs="Times New Roman"/>
          <w:sz w:val="24"/>
          <w:szCs w:val="24"/>
        </w:rPr>
        <w:t>techotiva</w:t>
      </w:r>
      <w:r w:rsidRPr="5F46B8BF" w:rsidR="126C82B3">
        <w:rPr>
          <w:rFonts w:ascii="Times New Roman" w:hAnsi="Times New Roman" w:eastAsia="Times New Roman" w:cs="Times New Roman"/>
          <w:sz w:val="24"/>
          <w:szCs w:val="24"/>
        </w:rPr>
        <w:t xml:space="preserve"> un espacio educativo por parte de nosotros hacia ellos, dentro de la mesa memoria </w:t>
      </w:r>
      <w:r w:rsidRPr="5F46B8BF" w:rsidR="083B5339">
        <w:rPr>
          <w:rFonts w:ascii="Times New Roman" w:hAnsi="Times New Roman" w:eastAsia="Times New Roman" w:cs="Times New Roman"/>
          <w:sz w:val="24"/>
          <w:szCs w:val="24"/>
        </w:rPr>
        <w:t>histórica</w:t>
      </w:r>
      <w:r w:rsidRPr="5F46B8BF" w:rsidR="126C82B3">
        <w:rPr>
          <w:rFonts w:ascii="Times New Roman" w:hAnsi="Times New Roman" w:eastAsia="Times New Roman" w:cs="Times New Roman"/>
          <w:sz w:val="24"/>
          <w:szCs w:val="24"/>
        </w:rPr>
        <w:t xml:space="preserve"> </w:t>
      </w:r>
      <w:r w:rsidRPr="5F46B8BF" w:rsidR="2B1CDD9A">
        <w:rPr>
          <w:rFonts w:ascii="Times New Roman" w:hAnsi="Times New Roman" w:eastAsia="Times New Roman" w:cs="Times New Roman"/>
          <w:sz w:val="24"/>
          <w:szCs w:val="24"/>
        </w:rPr>
        <w:t>pudimos conectar con la comunidad y realizar un dialogo de saberes donde</w:t>
      </w:r>
      <w:r w:rsidRPr="5F46B8BF" w:rsidR="4EBE86AA">
        <w:rPr>
          <w:rFonts w:ascii="Times New Roman" w:hAnsi="Times New Roman" w:eastAsia="Times New Roman" w:cs="Times New Roman"/>
          <w:sz w:val="24"/>
          <w:szCs w:val="24"/>
        </w:rPr>
        <w:t xml:space="preserve"> la idea es</w:t>
      </w:r>
      <w:r w:rsidRPr="5F46B8BF" w:rsidR="64A37772">
        <w:rPr>
          <w:rFonts w:ascii="Times New Roman" w:hAnsi="Times New Roman" w:eastAsia="Times New Roman" w:cs="Times New Roman"/>
          <w:sz w:val="24"/>
          <w:szCs w:val="24"/>
        </w:rPr>
        <w:t xml:space="preserve"> no es que yo solo fuera la </w:t>
      </w:r>
      <w:r w:rsidRPr="5F46B8BF" w:rsidR="5B506A90">
        <w:rPr>
          <w:rFonts w:ascii="Times New Roman" w:hAnsi="Times New Roman" w:eastAsia="Times New Roman" w:cs="Times New Roman"/>
          <w:sz w:val="24"/>
          <w:szCs w:val="24"/>
        </w:rPr>
        <w:t>expositora,</w:t>
      </w:r>
      <w:r w:rsidRPr="5F46B8BF" w:rsidR="64A37772">
        <w:rPr>
          <w:rFonts w:ascii="Times New Roman" w:hAnsi="Times New Roman" w:eastAsia="Times New Roman" w:cs="Times New Roman"/>
          <w:sz w:val="24"/>
          <w:szCs w:val="24"/>
        </w:rPr>
        <w:t xml:space="preserve"> </w:t>
      </w:r>
      <w:r w:rsidRPr="5F46B8BF" w:rsidR="5C7448A8">
        <w:rPr>
          <w:rFonts w:ascii="Times New Roman" w:hAnsi="Times New Roman" w:eastAsia="Times New Roman" w:cs="Times New Roman"/>
          <w:sz w:val="24"/>
          <w:szCs w:val="24"/>
        </w:rPr>
        <w:t>sino</w:t>
      </w:r>
      <w:r w:rsidRPr="5F46B8BF" w:rsidR="64A37772">
        <w:rPr>
          <w:rFonts w:ascii="Times New Roman" w:hAnsi="Times New Roman" w:eastAsia="Times New Roman" w:cs="Times New Roman"/>
          <w:sz w:val="24"/>
          <w:szCs w:val="24"/>
        </w:rPr>
        <w:t xml:space="preserve"> que </w:t>
      </w:r>
      <w:r w:rsidRPr="5F46B8BF" w:rsidR="34A78658">
        <w:rPr>
          <w:rFonts w:ascii="Times New Roman" w:hAnsi="Times New Roman" w:eastAsia="Times New Roman" w:cs="Times New Roman"/>
          <w:sz w:val="24"/>
          <w:szCs w:val="24"/>
        </w:rPr>
        <w:t>también</w:t>
      </w:r>
      <w:r w:rsidRPr="5F46B8BF" w:rsidR="64A37772">
        <w:rPr>
          <w:rFonts w:ascii="Times New Roman" w:hAnsi="Times New Roman" w:eastAsia="Times New Roman" w:cs="Times New Roman"/>
          <w:sz w:val="24"/>
          <w:szCs w:val="24"/>
        </w:rPr>
        <w:t xml:space="preserve"> la </w:t>
      </w:r>
      <w:r w:rsidRPr="5F46B8BF" w:rsidR="6A1D30F8">
        <w:rPr>
          <w:rFonts w:ascii="Times New Roman" w:hAnsi="Times New Roman" w:eastAsia="Times New Roman" w:cs="Times New Roman"/>
          <w:sz w:val="24"/>
          <w:szCs w:val="24"/>
        </w:rPr>
        <w:t>comunidad</w:t>
      </w:r>
      <w:r w:rsidRPr="5F46B8BF" w:rsidR="64A37772">
        <w:rPr>
          <w:rFonts w:ascii="Times New Roman" w:hAnsi="Times New Roman" w:eastAsia="Times New Roman" w:cs="Times New Roman"/>
          <w:sz w:val="24"/>
          <w:szCs w:val="24"/>
        </w:rPr>
        <w:t xml:space="preserve"> lo</w:t>
      </w:r>
      <w:r w:rsidRPr="5F46B8BF" w:rsidR="0783C123">
        <w:rPr>
          <w:rFonts w:ascii="Times New Roman" w:hAnsi="Times New Roman" w:eastAsia="Times New Roman" w:cs="Times New Roman"/>
          <w:sz w:val="24"/>
          <w:szCs w:val="24"/>
        </w:rPr>
        <w:t xml:space="preserve"> participara y nos contara como ha cambiado en la localidad, pues </w:t>
      </w:r>
      <w:r w:rsidRPr="5F46B8BF" w:rsidR="0783C123">
        <w:rPr>
          <w:rFonts w:ascii="Times New Roman" w:hAnsi="Times New Roman" w:eastAsia="Times New Roman" w:cs="Times New Roman"/>
          <w:sz w:val="24"/>
          <w:szCs w:val="24"/>
        </w:rPr>
        <w:t>tu</w:t>
      </w:r>
      <w:r w:rsidRPr="5F46B8BF" w:rsidR="671DF30A">
        <w:rPr>
          <w:rFonts w:ascii="Times New Roman" w:hAnsi="Times New Roman" w:eastAsia="Times New Roman" w:cs="Times New Roman"/>
          <w:sz w:val="24"/>
          <w:szCs w:val="24"/>
        </w:rPr>
        <w:t>v</w:t>
      </w:r>
      <w:r w:rsidRPr="5F46B8BF" w:rsidR="0783C123">
        <w:rPr>
          <w:rFonts w:ascii="Times New Roman" w:hAnsi="Times New Roman" w:eastAsia="Times New Roman" w:cs="Times New Roman"/>
          <w:sz w:val="24"/>
          <w:szCs w:val="24"/>
        </w:rPr>
        <w:t>imos</w:t>
      </w:r>
      <w:r w:rsidRPr="5F46B8BF" w:rsidR="0783C123">
        <w:rPr>
          <w:rFonts w:ascii="Times New Roman" w:hAnsi="Times New Roman" w:eastAsia="Times New Roman" w:cs="Times New Roman"/>
          <w:sz w:val="24"/>
          <w:szCs w:val="24"/>
        </w:rPr>
        <w:t xml:space="preserve"> personas que han vivido </w:t>
      </w:r>
      <w:r w:rsidRPr="5F46B8BF" w:rsidR="0783C123">
        <w:rPr>
          <w:rFonts w:ascii="Times New Roman" w:hAnsi="Times New Roman" w:eastAsia="Times New Roman" w:cs="Times New Roman"/>
          <w:sz w:val="24"/>
          <w:szCs w:val="24"/>
        </w:rPr>
        <w:t>mas</w:t>
      </w:r>
      <w:r w:rsidRPr="5F46B8BF" w:rsidR="0783C123">
        <w:rPr>
          <w:rFonts w:ascii="Times New Roman" w:hAnsi="Times New Roman" w:eastAsia="Times New Roman" w:cs="Times New Roman"/>
          <w:sz w:val="24"/>
          <w:szCs w:val="24"/>
        </w:rPr>
        <w:t xml:space="preserve"> de 50 años dentro de la localidad </w:t>
      </w:r>
    </w:p>
    <w:p w:rsidR="73728360" w:rsidP="1F2AACA0" w:rsidRDefault="64A37772" w14:paraId="393130E7" w14:textId="492E3103">
      <w:pPr>
        <w:pStyle w:val="Prrafodelista"/>
        <w:spacing w:after="160" w:line="257" w:lineRule="auto"/>
        <w:jc w:val="both"/>
      </w:pPr>
      <w:r w:rsidRPr="5F46B8BF" w:rsidR="64A37772">
        <w:rPr>
          <w:rFonts w:ascii="Times New Roman" w:hAnsi="Times New Roman" w:eastAsia="Times New Roman" w:cs="Times New Roman"/>
          <w:sz w:val="24"/>
          <w:szCs w:val="24"/>
        </w:rPr>
        <w:t xml:space="preserve"> </w:t>
      </w:r>
      <w:r w:rsidRPr="5F46B8BF" w:rsidR="4EBE86AA">
        <w:rPr>
          <w:rFonts w:ascii="Times New Roman" w:hAnsi="Times New Roman" w:eastAsia="Times New Roman" w:cs="Times New Roman"/>
          <w:sz w:val="24"/>
          <w:szCs w:val="24"/>
        </w:rPr>
        <w:t xml:space="preserve"> </w:t>
      </w:r>
      <w:r w:rsidRPr="5F46B8BF" w:rsidR="2B1CDD9A">
        <w:rPr>
          <w:rFonts w:ascii="Times New Roman" w:hAnsi="Times New Roman" w:eastAsia="Times New Roman" w:cs="Times New Roman"/>
          <w:sz w:val="24"/>
          <w:szCs w:val="24"/>
        </w:rPr>
        <w:t xml:space="preserve"> </w:t>
      </w:r>
      <w:r w:rsidR="126C82B3">
        <w:drawing>
          <wp:inline wp14:editId="73F0AF36" wp14:anchorId="6F54A9C7">
            <wp:extent cx="3581820" cy="2687856"/>
            <wp:effectExtent l="0" t="0" r="0" b="0"/>
            <wp:docPr id="1363391633" name="Imagen 1363391633" title=""/>
            <wp:cNvGraphicFramePr>
              <a:graphicFrameLocks noChangeAspect="1"/>
            </wp:cNvGraphicFramePr>
            <a:graphic>
              <a:graphicData uri="http://schemas.openxmlformats.org/drawingml/2006/picture">
                <pic:pic>
                  <pic:nvPicPr>
                    <pic:cNvPr id="0" name="Imagen 1363391633"/>
                    <pic:cNvPicPr/>
                  </pic:nvPicPr>
                  <pic:blipFill>
                    <a:blip r:embed="R6655cc0473df409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581820" cy="2687856"/>
                    </a:xfrm>
                    <a:prstGeom prst="rect">
                      <a:avLst/>
                    </a:prstGeom>
                  </pic:spPr>
                </pic:pic>
              </a:graphicData>
            </a:graphic>
          </wp:inline>
        </w:drawing>
      </w:r>
    </w:p>
    <w:p w:rsidR="73728360" w:rsidP="1F2AACA0" w:rsidRDefault="53580C7B" w14:paraId="008C3A1D" w14:textId="238DA3BC">
      <w:pPr>
        <w:pStyle w:val="Prrafodelista"/>
        <w:numPr>
          <w:ilvl w:val="0"/>
          <w:numId w:val="4"/>
        </w:numPr>
        <w:spacing w:after="160" w:line="257" w:lineRule="auto"/>
        <w:jc w:val="both"/>
        <w:rPr>
          <w:rFonts w:ascii="Times New Roman" w:hAnsi="Times New Roman" w:eastAsia="Times New Roman" w:cs="Times New Roman"/>
          <w:sz w:val="24"/>
          <w:szCs w:val="24"/>
        </w:rPr>
      </w:pPr>
      <w:r w:rsidRPr="5F46B8BF" w:rsidR="53580C7B">
        <w:rPr>
          <w:rFonts w:ascii="Times New Roman" w:hAnsi="Times New Roman" w:eastAsia="Times New Roman" w:cs="Times New Roman"/>
          <w:sz w:val="24"/>
          <w:szCs w:val="24"/>
        </w:rPr>
        <w:t xml:space="preserve"> Dentro de nuestra planeación era fundamental, plantear e identificar posturas en la comunidad que </w:t>
      </w:r>
      <w:r w:rsidRPr="5F46B8BF" w:rsidR="3E42954B">
        <w:rPr>
          <w:rFonts w:ascii="Times New Roman" w:hAnsi="Times New Roman" w:eastAsia="Times New Roman" w:cs="Times New Roman"/>
          <w:sz w:val="24"/>
          <w:szCs w:val="24"/>
        </w:rPr>
        <w:t>ayud</w:t>
      </w:r>
      <w:r w:rsidRPr="5F46B8BF" w:rsidR="30C57E73">
        <w:rPr>
          <w:rFonts w:ascii="Times New Roman" w:hAnsi="Times New Roman" w:eastAsia="Times New Roman" w:cs="Times New Roman"/>
          <w:sz w:val="24"/>
          <w:szCs w:val="24"/>
        </w:rPr>
        <w:t xml:space="preserve">en a formar pequeñas cambios significativos, nos alienta mucho que la </w:t>
      </w:r>
      <w:r w:rsidRPr="5F46B8BF" w:rsidR="46EBD7CF">
        <w:rPr>
          <w:rFonts w:ascii="Times New Roman" w:hAnsi="Times New Roman" w:eastAsia="Times New Roman" w:cs="Times New Roman"/>
          <w:sz w:val="24"/>
          <w:szCs w:val="24"/>
        </w:rPr>
        <w:t>mayoría</w:t>
      </w:r>
      <w:r w:rsidRPr="5F46B8BF" w:rsidR="30C57E73">
        <w:rPr>
          <w:rFonts w:ascii="Times New Roman" w:hAnsi="Times New Roman" w:eastAsia="Times New Roman" w:cs="Times New Roman"/>
          <w:sz w:val="24"/>
          <w:szCs w:val="24"/>
        </w:rPr>
        <w:t xml:space="preserve"> de participantes en nuestro proyecto tiene muy claro que hay diferentes </w:t>
      </w:r>
      <w:r w:rsidRPr="5F46B8BF" w:rsidR="7F366BB2">
        <w:rPr>
          <w:rFonts w:ascii="Times New Roman" w:hAnsi="Times New Roman" w:eastAsia="Times New Roman" w:cs="Times New Roman"/>
          <w:sz w:val="24"/>
          <w:szCs w:val="24"/>
        </w:rPr>
        <w:t>problemáticas</w:t>
      </w:r>
      <w:r w:rsidRPr="5F46B8BF" w:rsidR="30C57E73">
        <w:rPr>
          <w:rFonts w:ascii="Times New Roman" w:hAnsi="Times New Roman" w:eastAsia="Times New Roman" w:cs="Times New Roman"/>
          <w:sz w:val="24"/>
          <w:szCs w:val="24"/>
        </w:rPr>
        <w:t xml:space="preserve"> en los </w:t>
      </w:r>
      <w:r w:rsidRPr="5F46B8BF" w:rsidR="105803AD">
        <w:rPr>
          <w:rFonts w:ascii="Times New Roman" w:hAnsi="Times New Roman" w:eastAsia="Times New Roman" w:cs="Times New Roman"/>
          <w:sz w:val="24"/>
          <w:szCs w:val="24"/>
        </w:rPr>
        <w:t>ámbitos</w:t>
      </w:r>
      <w:r w:rsidRPr="5F46B8BF" w:rsidR="30C57E73">
        <w:rPr>
          <w:rFonts w:ascii="Times New Roman" w:hAnsi="Times New Roman" w:eastAsia="Times New Roman" w:cs="Times New Roman"/>
          <w:sz w:val="24"/>
          <w:szCs w:val="24"/>
        </w:rPr>
        <w:t xml:space="preserve"> </w:t>
      </w:r>
      <w:r w:rsidRPr="5F46B8BF" w:rsidR="21EC13C4">
        <w:rPr>
          <w:rFonts w:ascii="Times New Roman" w:hAnsi="Times New Roman" w:eastAsia="Times New Roman" w:cs="Times New Roman"/>
          <w:sz w:val="24"/>
          <w:szCs w:val="24"/>
        </w:rPr>
        <w:t xml:space="preserve">social, cultural, </w:t>
      </w:r>
      <w:r w:rsidRPr="5F46B8BF" w:rsidR="2709EA50">
        <w:rPr>
          <w:rFonts w:ascii="Times New Roman" w:hAnsi="Times New Roman" w:eastAsia="Times New Roman" w:cs="Times New Roman"/>
          <w:sz w:val="24"/>
          <w:szCs w:val="24"/>
        </w:rPr>
        <w:t>económico</w:t>
      </w:r>
      <w:r w:rsidRPr="5F46B8BF" w:rsidR="21EC13C4">
        <w:rPr>
          <w:rFonts w:ascii="Times New Roman" w:hAnsi="Times New Roman" w:eastAsia="Times New Roman" w:cs="Times New Roman"/>
          <w:sz w:val="24"/>
          <w:szCs w:val="24"/>
        </w:rPr>
        <w:t xml:space="preserve">, </w:t>
      </w:r>
      <w:r w:rsidRPr="5F46B8BF" w:rsidR="7BA33DCE">
        <w:rPr>
          <w:rFonts w:ascii="Times New Roman" w:hAnsi="Times New Roman" w:eastAsia="Times New Roman" w:cs="Times New Roman"/>
          <w:sz w:val="24"/>
          <w:szCs w:val="24"/>
        </w:rPr>
        <w:t>políticos</w:t>
      </w:r>
      <w:r w:rsidRPr="5F46B8BF" w:rsidR="21EC13C4">
        <w:rPr>
          <w:rFonts w:ascii="Times New Roman" w:hAnsi="Times New Roman" w:eastAsia="Times New Roman" w:cs="Times New Roman"/>
          <w:sz w:val="24"/>
          <w:szCs w:val="24"/>
        </w:rPr>
        <w:t xml:space="preserve"> e incluso ambientales, es por esto que resaltan la importancia de iniciativas como la </w:t>
      </w:r>
      <w:r w:rsidRPr="5F46B8BF" w:rsidR="21EC13C4">
        <w:rPr>
          <w:rFonts w:ascii="Times New Roman" w:hAnsi="Times New Roman" w:eastAsia="Times New Roman" w:cs="Times New Roman"/>
          <w:sz w:val="24"/>
          <w:szCs w:val="24"/>
        </w:rPr>
        <w:t>juntanza</w:t>
      </w:r>
      <w:r w:rsidRPr="5F46B8BF" w:rsidR="21EC13C4">
        <w:rPr>
          <w:rFonts w:ascii="Times New Roman" w:hAnsi="Times New Roman" w:eastAsia="Times New Roman" w:cs="Times New Roman"/>
          <w:sz w:val="24"/>
          <w:szCs w:val="24"/>
        </w:rPr>
        <w:t xml:space="preserve"> </w:t>
      </w:r>
      <w:r w:rsidRPr="5F46B8BF" w:rsidR="21EC13C4">
        <w:rPr>
          <w:rFonts w:ascii="Times New Roman" w:hAnsi="Times New Roman" w:eastAsia="Times New Roman" w:cs="Times New Roman"/>
          <w:sz w:val="24"/>
          <w:szCs w:val="24"/>
        </w:rPr>
        <w:t>techotiva</w:t>
      </w:r>
      <w:r w:rsidRPr="5F46B8BF" w:rsidR="21EC13C4">
        <w:rPr>
          <w:rFonts w:ascii="Times New Roman" w:hAnsi="Times New Roman" w:eastAsia="Times New Roman" w:cs="Times New Roman"/>
          <w:sz w:val="24"/>
          <w:szCs w:val="24"/>
        </w:rPr>
        <w:t xml:space="preserve"> </w:t>
      </w:r>
      <w:r w:rsidRPr="5F46B8BF" w:rsidR="1A23C69D">
        <w:rPr>
          <w:rFonts w:ascii="Times New Roman" w:hAnsi="Times New Roman" w:eastAsia="Times New Roman" w:cs="Times New Roman"/>
          <w:sz w:val="24"/>
          <w:szCs w:val="24"/>
        </w:rPr>
        <w:t xml:space="preserve">que </w:t>
      </w:r>
      <w:r w:rsidRPr="5F46B8BF" w:rsidR="6DF4C361">
        <w:rPr>
          <w:rFonts w:ascii="Times New Roman" w:hAnsi="Times New Roman" w:eastAsia="Times New Roman" w:cs="Times New Roman"/>
          <w:sz w:val="24"/>
          <w:szCs w:val="24"/>
        </w:rPr>
        <w:t>reúne</w:t>
      </w:r>
      <w:r w:rsidRPr="5F46B8BF" w:rsidR="1A23C69D">
        <w:rPr>
          <w:rFonts w:ascii="Times New Roman" w:hAnsi="Times New Roman" w:eastAsia="Times New Roman" w:cs="Times New Roman"/>
          <w:sz w:val="24"/>
          <w:szCs w:val="24"/>
        </w:rPr>
        <w:t xml:space="preserve"> a la comunidad entorno a la educación popular</w:t>
      </w:r>
      <w:r w:rsidRPr="5F46B8BF" w:rsidR="7CC1306E">
        <w:rPr>
          <w:rFonts w:ascii="Times New Roman" w:hAnsi="Times New Roman" w:eastAsia="Times New Roman" w:cs="Times New Roman"/>
          <w:sz w:val="24"/>
          <w:szCs w:val="24"/>
        </w:rPr>
        <w:t xml:space="preserve">, de igual manera para nosotros fue importante establecer una </w:t>
      </w:r>
      <w:r w:rsidRPr="5F46B8BF" w:rsidR="4109738D">
        <w:rPr>
          <w:rFonts w:ascii="Times New Roman" w:hAnsi="Times New Roman" w:eastAsia="Times New Roman" w:cs="Times New Roman"/>
          <w:sz w:val="24"/>
          <w:szCs w:val="24"/>
        </w:rPr>
        <w:t>dinámica</w:t>
      </w:r>
      <w:r w:rsidRPr="5F46B8BF" w:rsidR="7CC1306E">
        <w:rPr>
          <w:rFonts w:ascii="Times New Roman" w:hAnsi="Times New Roman" w:eastAsia="Times New Roman" w:cs="Times New Roman"/>
          <w:sz w:val="24"/>
          <w:szCs w:val="24"/>
        </w:rPr>
        <w:t xml:space="preserve"> en que se pudieran ver </w:t>
      </w:r>
      <w:r w:rsidRPr="5F46B8BF" w:rsidR="549CB0F8">
        <w:rPr>
          <w:rFonts w:ascii="Times New Roman" w:hAnsi="Times New Roman" w:eastAsia="Times New Roman" w:cs="Times New Roman"/>
          <w:sz w:val="24"/>
          <w:szCs w:val="24"/>
        </w:rPr>
        <w:t>fotografías</w:t>
      </w:r>
      <w:r w:rsidRPr="5F46B8BF" w:rsidR="7CC1306E">
        <w:rPr>
          <w:rFonts w:ascii="Times New Roman" w:hAnsi="Times New Roman" w:eastAsia="Times New Roman" w:cs="Times New Roman"/>
          <w:sz w:val="24"/>
          <w:szCs w:val="24"/>
        </w:rPr>
        <w:t xml:space="preserve"> junto con el contexto de ellas para que fuera una manera </w:t>
      </w:r>
      <w:r w:rsidRPr="5F46B8BF" w:rsidR="6813633F">
        <w:rPr>
          <w:rFonts w:ascii="Times New Roman" w:hAnsi="Times New Roman" w:eastAsia="Times New Roman" w:cs="Times New Roman"/>
          <w:sz w:val="24"/>
          <w:szCs w:val="24"/>
        </w:rPr>
        <w:t>eficiente</w:t>
      </w:r>
      <w:r w:rsidRPr="5F46B8BF" w:rsidR="7CC1306E">
        <w:rPr>
          <w:rFonts w:ascii="Times New Roman" w:hAnsi="Times New Roman" w:eastAsia="Times New Roman" w:cs="Times New Roman"/>
          <w:sz w:val="24"/>
          <w:szCs w:val="24"/>
        </w:rPr>
        <w:t xml:space="preserve"> de hacer</w:t>
      </w:r>
      <w:r w:rsidRPr="5F46B8BF" w:rsidR="11A9F552">
        <w:rPr>
          <w:rFonts w:ascii="Times New Roman" w:hAnsi="Times New Roman" w:eastAsia="Times New Roman" w:cs="Times New Roman"/>
          <w:sz w:val="24"/>
          <w:szCs w:val="24"/>
        </w:rPr>
        <w:t xml:space="preserve"> significativo este espacio.</w:t>
      </w:r>
    </w:p>
    <w:p w:rsidR="13F0BF38" w:rsidP="1F2AACA0" w:rsidRDefault="13F0BF38" w14:paraId="2B467593" w14:textId="02864017">
      <w:pPr>
        <w:pStyle w:val="Prrafodelista"/>
        <w:spacing w:after="160" w:line="257" w:lineRule="auto"/>
        <w:jc w:val="both"/>
      </w:pPr>
      <w:r w:rsidR="13F0BF38">
        <w:drawing>
          <wp:inline wp14:editId="49838C00" wp14:anchorId="0F7A2AFD">
            <wp:extent cx="3540342" cy="2656729"/>
            <wp:effectExtent l="0" t="0" r="0" b="0"/>
            <wp:docPr id="1351893662" name="Imagen 1351893662" title=""/>
            <wp:cNvGraphicFramePr>
              <a:graphicFrameLocks noChangeAspect="1"/>
            </wp:cNvGraphicFramePr>
            <a:graphic>
              <a:graphicData uri="http://schemas.openxmlformats.org/drawingml/2006/picture">
                <pic:pic>
                  <pic:nvPicPr>
                    <pic:cNvPr id="0" name="Imagen 1351893662"/>
                    <pic:cNvPicPr/>
                  </pic:nvPicPr>
                  <pic:blipFill>
                    <a:blip r:embed="R3475a3f15ca54b5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540342" cy="2656729"/>
                    </a:xfrm>
                    <a:prstGeom prst="rect">
                      <a:avLst/>
                    </a:prstGeom>
                  </pic:spPr>
                </pic:pic>
              </a:graphicData>
            </a:graphic>
          </wp:inline>
        </w:drawing>
      </w:r>
    </w:p>
    <w:p w:rsidR="5F46B8BF" w:rsidP="5F46B8BF" w:rsidRDefault="5F46B8BF" w14:paraId="51C2F33F" w14:textId="3340D351">
      <w:pPr>
        <w:pStyle w:val="Prrafodelista"/>
        <w:spacing w:after="160" w:line="257" w:lineRule="auto"/>
        <w:jc w:val="both"/>
      </w:pPr>
    </w:p>
    <w:p w:rsidR="73728360" w:rsidP="5F46B8BF" w:rsidRDefault="73728360" w14:paraId="168B5046" w14:textId="37DE1854">
      <w:pPr>
        <w:pStyle w:val="Prrafodelista"/>
        <w:numPr>
          <w:ilvl w:val="0"/>
          <w:numId w:val="38"/>
        </w:numPr>
        <w:spacing w:after="160" w:line="257" w:lineRule="auto"/>
        <w:jc w:val="both"/>
        <w:rPr>
          <w:rFonts w:ascii="Times New Roman" w:hAnsi="Times New Roman" w:eastAsia="Times New Roman" w:cs="Times New Roman"/>
          <w:b w:val="1"/>
          <w:bCs w:val="1"/>
          <w:sz w:val="24"/>
          <w:szCs w:val="24"/>
        </w:rPr>
      </w:pPr>
      <w:r w:rsidRPr="5F46B8BF" w:rsidR="73728360">
        <w:rPr>
          <w:rFonts w:ascii="Times New Roman" w:hAnsi="Times New Roman" w:eastAsia="Times New Roman" w:cs="Times New Roman"/>
          <w:b w:val="1"/>
          <w:bCs w:val="1"/>
          <w:sz w:val="24"/>
          <w:szCs w:val="24"/>
        </w:rPr>
        <w:t>CONCLUSIONES</w:t>
      </w:r>
    </w:p>
    <w:p w:rsidR="73728360" w:rsidP="555634A1" w:rsidRDefault="15FB1D33" w14:paraId="26DF1F40" w14:textId="14344F24">
      <w:pPr>
        <w:pStyle w:val="Prrafodelista"/>
        <w:numPr>
          <w:ilvl w:val="0"/>
          <w:numId w:val="7"/>
        </w:numPr>
        <w:spacing w:after="160" w:line="257"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La localidad de Kennedy </w:t>
      </w:r>
      <w:r w:rsidRPr="555634A1" w:rsidR="053FDB1C">
        <w:rPr>
          <w:rFonts w:ascii="Times New Roman" w:hAnsi="Times New Roman" w:eastAsia="Times New Roman" w:cs="Times New Roman"/>
          <w:sz w:val="24"/>
          <w:szCs w:val="24"/>
        </w:rPr>
        <w:t>h</w:t>
      </w:r>
      <w:r w:rsidRPr="555634A1">
        <w:rPr>
          <w:rFonts w:ascii="Times New Roman" w:hAnsi="Times New Roman" w:eastAsia="Times New Roman" w:cs="Times New Roman"/>
          <w:sz w:val="24"/>
          <w:szCs w:val="24"/>
        </w:rPr>
        <w:t xml:space="preserve">a sido el hogar de mi familia, las transformaciones culturales </w:t>
      </w:r>
      <w:r w:rsidRPr="555634A1" w:rsidR="2C1DFC39">
        <w:rPr>
          <w:rFonts w:ascii="Times New Roman" w:hAnsi="Times New Roman" w:eastAsia="Times New Roman" w:cs="Times New Roman"/>
          <w:sz w:val="24"/>
          <w:szCs w:val="24"/>
        </w:rPr>
        <w:t>económicas</w:t>
      </w:r>
      <w:r w:rsidRPr="555634A1">
        <w:rPr>
          <w:rFonts w:ascii="Times New Roman" w:hAnsi="Times New Roman" w:eastAsia="Times New Roman" w:cs="Times New Roman"/>
          <w:sz w:val="24"/>
          <w:szCs w:val="24"/>
        </w:rPr>
        <w:t xml:space="preserve">, </w:t>
      </w:r>
      <w:r w:rsidRPr="555634A1" w:rsidR="5BCED0C5">
        <w:rPr>
          <w:rFonts w:ascii="Times New Roman" w:hAnsi="Times New Roman" w:eastAsia="Times New Roman" w:cs="Times New Roman"/>
          <w:sz w:val="24"/>
          <w:szCs w:val="24"/>
        </w:rPr>
        <w:t>políticas</w:t>
      </w:r>
      <w:r w:rsidRPr="555634A1" w:rsidR="3A721737">
        <w:rPr>
          <w:rFonts w:ascii="Times New Roman" w:hAnsi="Times New Roman" w:eastAsia="Times New Roman" w:cs="Times New Roman"/>
          <w:sz w:val="24"/>
          <w:szCs w:val="24"/>
        </w:rPr>
        <w:t xml:space="preserve"> y sociales han sido constantes y visibles</w:t>
      </w:r>
      <w:r w:rsidRPr="555634A1" w:rsidR="6F65B744">
        <w:rPr>
          <w:rFonts w:ascii="Times New Roman" w:hAnsi="Times New Roman" w:eastAsia="Times New Roman" w:cs="Times New Roman"/>
          <w:sz w:val="24"/>
          <w:szCs w:val="24"/>
        </w:rPr>
        <w:t xml:space="preserve"> ante mis ojos y las </w:t>
      </w:r>
      <w:r w:rsidRPr="555634A1" w:rsidR="1A6DFD64">
        <w:rPr>
          <w:rFonts w:ascii="Times New Roman" w:hAnsi="Times New Roman" w:eastAsia="Times New Roman" w:cs="Times New Roman"/>
          <w:sz w:val="24"/>
          <w:szCs w:val="24"/>
        </w:rPr>
        <w:t>anécdotas</w:t>
      </w:r>
      <w:r w:rsidRPr="555634A1" w:rsidR="6F65B744">
        <w:rPr>
          <w:rFonts w:ascii="Times New Roman" w:hAnsi="Times New Roman" w:eastAsia="Times New Roman" w:cs="Times New Roman"/>
          <w:sz w:val="24"/>
          <w:szCs w:val="24"/>
        </w:rPr>
        <w:t xml:space="preserve"> contadas por mi entorno familiar me permiten llegar a concluir que este espacio </w:t>
      </w:r>
      <w:r w:rsidRPr="555634A1" w:rsidR="1E208D29">
        <w:rPr>
          <w:rFonts w:ascii="Times New Roman" w:hAnsi="Times New Roman" w:eastAsia="Times New Roman" w:cs="Times New Roman"/>
          <w:sz w:val="24"/>
          <w:szCs w:val="24"/>
        </w:rPr>
        <w:t>h</w:t>
      </w:r>
      <w:r w:rsidRPr="555634A1" w:rsidR="6F65B744">
        <w:rPr>
          <w:rFonts w:ascii="Times New Roman" w:hAnsi="Times New Roman" w:eastAsia="Times New Roman" w:cs="Times New Roman"/>
          <w:sz w:val="24"/>
          <w:szCs w:val="24"/>
        </w:rPr>
        <w:t>a</w:t>
      </w:r>
      <w:r w:rsidRPr="555634A1" w:rsidR="7676779C">
        <w:rPr>
          <w:rFonts w:ascii="Times New Roman" w:hAnsi="Times New Roman" w:eastAsia="Times New Roman" w:cs="Times New Roman"/>
          <w:sz w:val="24"/>
          <w:szCs w:val="24"/>
        </w:rPr>
        <w:t xml:space="preserve"> </w:t>
      </w:r>
      <w:r w:rsidRPr="555634A1" w:rsidR="6F65B744">
        <w:rPr>
          <w:rFonts w:ascii="Times New Roman" w:hAnsi="Times New Roman" w:eastAsia="Times New Roman" w:cs="Times New Roman"/>
          <w:sz w:val="24"/>
          <w:szCs w:val="24"/>
        </w:rPr>
        <w:t xml:space="preserve">sido testigo de </w:t>
      </w:r>
      <w:r w:rsidRPr="555634A1" w:rsidR="068DABB5">
        <w:rPr>
          <w:rFonts w:ascii="Times New Roman" w:hAnsi="Times New Roman" w:eastAsia="Times New Roman" w:cs="Times New Roman"/>
          <w:sz w:val="24"/>
          <w:szCs w:val="24"/>
        </w:rPr>
        <w:t>acontecimientos</w:t>
      </w:r>
      <w:r w:rsidRPr="555634A1" w:rsidR="6F65B744">
        <w:rPr>
          <w:rFonts w:ascii="Times New Roman" w:hAnsi="Times New Roman" w:eastAsia="Times New Roman" w:cs="Times New Roman"/>
          <w:sz w:val="24"/>
          <w:szCs w:val="24"/>
        </w:rPr>
        <w:t xml:space="preserve"> </w:t>
      </w:r>
      <w:r w:rsidRPr="555634A1" w:rsidR="09EE9952">
        <w:rPr>
          <w:rFonts w:ascii="Times New Roman" w:hAnsi="Times New Roman" w:eastAsia="Times New Roman" w:cs="Times New Roman"/>
          <w:sz w:val="24"/>
          <w:szCs w:val="24"/>
        </w:rPr>
        <w:t>históricos</w:t>
      </w:r>
      <w:r w:rsidRPr="555634A1" w:rsidR="6F65B744">
        <w:rPr>
          <w:rFonts w:ascii="Times New Roman" w:hAnsi="Times New Roman" w:eastAsia="Times New Roman" w:cs="Times New Roman"/>
          <w:sz w:val="24"/>
          <w:szCs w:val="24"/>
        </w:rPr>
        <w:t xml:space="preserve"> que construyeron lo que hoy </w:t>
      </w:r>
      <w:r w:rsidRPr="555634A1" w:rsidR="4BD7A953">
        <w:rPr>
          <w:rFonts w:ascii="Times New Roman" w:hAnsi="Times New Roman" w:eastAsia="Times New Roman" w:cs="Times New Roman"/>
          <w:sz w:val="24"/>
          <w:szCs w:val="24"/>
        </w:rPr>
        <w:t xml:space="preserve">es este territorio </w:t>
      </w:r>
      <w:r w:rsidRPr="555634A1" w:rsidR="11692A5B">
        <w:rPr>
          <w:rFonts w:ascii="Times New Roman" w:hAnsi="Times New Roman" w:eastAsia="Times New Roman" w:cs="Times New Roman"/>
          <w:sz w:val="24"/>
          <w:szCs w:val="24"/>
        </w:rPr>
        <w:t>Kennedy</w:t>
      </w:r>
      <w:r w:rsidRPr="555634A1" w:rsidR="4BD7A953">
        <w:rPr>
          <w:rFonts w:ascii="Times New Roman" w:hAnsi="Times New Roman" w:eastAsia="Times New Roman" w:cs="Times New Roman"/>
          <w:sz w:val="24"/>
          <w:szCs w:val="24"/>
        </w:rPr>
        <w:t xml:space="preserve"> – techotiva.</w:t>
      </w:r>
    </w:p>
    <w:p w:rsidR="73728360" w:rsidP="555634A1" w:rsidRDefault="4BD7A953" w14:paraId="39C369AF" w14:textId="22275CEB">
      <w:pPr>
        <w:pStyle w:val="Prrafodelista"/>
        <w:numPr>
          <w:ilvl w:val="0"/>
          <w:numId w:val="7"/>
        </w:numPr>
        <w:spacing w:after="160" w:line="257" w:lineRule="auto"/>
        <w:jc w:val="both"/>
        <w:rPr>
          <w:rFonts w:ascii="Times New Roman" w:hAnsi="Times New Roman" w:eastAsia="Times New Roman" w:cs="Times New Roman"/>
          <w:sz w:val="24"/>
          <w:szCs w:val="24"/>
        </w:rPr>
      </w:pPr>
      <w:r w:rsidRPr="5F46B8BF" w:rsidR="4BD7A953">
        <w:rPr>
          <w:rFonts w:ascii="Times New Roman" w:hAnsi="Times New Roman" w:eastAsia="Times New Roman" w:cs="Times New Roman"/>
          <w:sz w:val="24"/>
          <w:szCs w:val="24"/>
        </w:rPr>
        <w:t xml:space="preserve">Las diferentes violencias que se presentan dentro de la </w:t>
      </w:r>
      <w:r w:rsidRPr="5F46B8BF" w:rsidR="526E0153">
        <w:rPr>
          <w:rFonts w:ascii="Times New Roman" w:hAnsi="Times New Roman" w:eastAsia="Times New Roman" w:cs="Times New Roman"/>
          <w:sz w:val="24"/>
          <w:szCs w:val="24"/>
        </w:rPr>
        <w:t>localidad</w:t>
      </w:r>
      <w:r w:rsidRPr="5F46B8BF" w:rsidR="4BD7A953">
        <w:rPr>
          <w:rFonts w:ascii="Times New Roman" w:hAnsi="Times New Roman" w:eastAsia="Times New Roman" w:cs="Times New Roman"/>
          <w:sz w:val="24"/>
          <w:szCs w:val="24"/>
        </w:rPr>
        <w:t xml:space="preserve"> hacen que no sea posible </w:t>
      </w:r>
      <w:r w:rsidRPr="5F46B8BF" w:rsidR="575C86FB">
        <w:rPr>
          <w:rFonts w:ascii="Times New Roman" w:hAnsi="Times New Roman" w:eastAsia="Times New Roman" w:cs="Times New Roman"/>
          <w:sz w:val="24"/>
          <w:szCs w:val="24"/>
        </w:rPr>
        <w:t xml:space="preserve">el bienestar colectivo, pues estamos en constante vigilancia e inseguros cuando llegamos a nuestros hogares o espacios de </w:t>
      </w:r>
      <w:r w:rsidRPr="5F46B8BF" w:rsidR="18E4E8B3">
        <w:rPr>
          <w:rFonts w:ascii="Times New Roman" w:hAnsi="Times New Roman" w:eastAsia="Times New Roman" w:cs="Times New Roman"/>
          <w:sz w:val="24"/>
          <w:szCs w:val="24"/>
        </w:rPr>
        <w:t>ocio</w:t>
      </w:r>
      <w:r w:rsidRPr="5F46B8BF" w:rsidR="2CA4E0CC">
        <w:rPr>
          <w:rFonts w:ascii="Times New Roman" w:hAnsi="Times New Roman" w:eastAsia="Times New Roman" w:cs="Times New Roman"/>
          <w:sz w:val="24"/>
          <w:szCs w:val="24"/>
        </w:rPr>
        <w:t xml:space="preserve">, es una </w:t>
      </w:r>
      <w:r w:rsidRPr="5F46B8BF" w:rsidR="2CA4E0CC">
        <w:rPr>
          <w:rFonts w:ascii="Times New Roman" w:hAnsi="Times New Roman" w:eastAsia="Times New Roman" w:cs="Times New Roman"/>
          <w:sz w:val="24"/>
          <w:szCs w:val="24"/>
        </w:rPr>
        <w:t>problemática</w:t>
      </w:r>
      <w:r w:rsidRPr="5F46B8BF" w:rsidR="2CA4E0CC">
        <w:rPr>
          <w:rFonts w:ascii="Times New Roman" w:hAnsi="Times New Roman" w:eastAsia="Times New Roman" w:cs="Times New Roman"/>
          <w:sz w:val="24"/>
          <w:szCs w:val="24"/>
        </w:rPr>
        <w:t xml:space="preserve"> estructural</w:t>
      </w:r>
      <w:r w:rsidRPr="5F46B8BF" w:rsidR="575C86FB">
        <w:rPr>
          <w:rFonts w:ascii="Times New Roman" w:hAnsi="Times New Roman" w:eastAsia="Times New Roman" w:cs="Times New Roman"/>
          <w:sz w:val="24"/>
          <w:szCs w:val="24"/>
        </w:rPr>
        <w:t xml:space="preserve">. </w:t>
      </w:r>
    </w:p>
    <w:p w:rsidR="73728360" w:rsidP="555634A1" w:rsidRDefault="1F5F906E" w14:paraId="41B2E4AB" w14:textId="59B9AA6B">
      <w:pPr>
        <w:pStyle w:val="Prrafodelista"/>
        <w:numPr>
          <w:ilvl w:val="0"/>
          <w:numId w:val="7"/>
        </w:numPr>
        <w:spacing w:after="160"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Techotiva </w:t>
      </w:r>
      <w:r w:rsidRPr="1F2AACA0" w:rsidR="00896129">
        <w:rPr>
          <w:rFonts w:ascii="Times New Roman" w:hAnsi="Times New Roman" w:eastAsia="Times New Roman" w:cs="Times New Roman"/>
          <w:sz w:val="24"/>
          <w:szCs w:val="24"/>
        </w:rPr>
        <w:t>Kennedy</w:t>
      </w:r>
      <w:r w:rsidRPr="1F2AACA0">
        <w:rPr>
          <w:rFonts w:ascii="Times New Roman" w:hAnsi="Times New Roman" w:eastAsia="Times New Roman" w:cs="Times New Roman"/>
          <w:sz w:val="24"/>
          <w:szCs w:val="24"/>
        </w:rPr>
        <w:t xml:space="preserve"> en una de las localidades que </w:t>
      </w:r>
      <w:r w:rsidRPr="1F2AACA0" w:rsidR="38CD0EF1">
        <w:rPr>
          <w:rFonts w:ascii="Times New Roman" w:hAnsi="Times New Roman" w:eastAsia="Times New Roman" w:cs="Times New Roman"/>
          <w:sz w:val="24"/>
          <w:szCs w:val="24"/>
        </w:rPr>
        <w:t>más</w:t>
      </w:r>
      <w:r w:rsidRPr="1F2AACA0">
        <w:rPr>
          <w:rFonts w:ascii="Times New Roman" w:hAnsi="Times New Roman" w:eastAsia="Times New Roman" w:cs="Times New Roman"/>
          <w:sz w:val="24"/>
          <w:szCs w:val="24"/>
        </w:rPr>
        <w:t xml:space="preserve"> recurso de agua posee, con una gran variedad de </w:t>
      </w:r>
      <w:r w:rsidRPr="1F2AACA0" w:rsidR="4BE9F828">
        <w:rPr>
          <w:rFonts w:ascii="Times New Roman" w:hAnsi="Times New Roman" w:eastAsia="Times New Roman" w:cs="Times New Roman"/>
          <w:sz w:val="24"/>
          <w:szCs w:val="24"/>
        </w:rPr>
        <w:t>ríos</w:t>
      </w:r>
      <w:r w:rsidRPr="1F2AACA0">
        <w:rPr>
          <w:rFonts w:ascii="Times New Roman" w:hAnsi="Times New Roman" w:eastAsia="Times New Roman" w:cs="Times New Roman"/>
          <w:sz w:val="24"/>
          <w:szCs w:val="24"/>
        </w:rPr>
        <w:t xml:space="preserve"> y </w:t>
      </w:r>
      <w:r w:rsidRPr="1F2AACA0" w:rsidR="5F0D21BA">
        <w:rPr>
          <w:rFonts w:ascii="Times New Roman" w:hAnsi="Times New Roman" w:eastAsia="Times New Roman" w:cs="Times New Roman"/>
          <w:sz w:val="24"/>
          <w:szCs w:val="24"/>
        </w:rPr>
        <w:t>humedales</w:t>
      </w:r>
      <w:r w:rsidRPr="1F2AACA0">
        <w:rPr>
          <w:rFonts w:ascii="Times New Roman" w:hAnsi="Times New Roman" w:eastAsia="Times New Roman" w:cs="Times New Roman"/>
          <w:sz w:val="24"/>
          <w:szCs w:val="24"/>
        </w:rPr>
        <w:t xml:space="preserve"> alrededor de </w:t>
      </w:r>
      <w:r w:rsidRPr="1F2AACA0" w:rsidR="088D0991">
        <w:rPr>
          <w:rFonts w:ascii="Times New Roman" w:hAnsi="Times New Roman" w:eastAsia="Times New Roman" w:cs="Times New Roman"/>
          <w:sz w:val="24"/>
          <w:szCs w:val="24"/>
        </w:rPr>
        <w:t>ella,</w:t>
      </w:r>
      <w:r w:rsidRPr="1F2AACA0" w:rsidR="12E829B0">
        <w:rPr>
          <w:rFonts w:ascii="Times New Roman" w:hAnsi="Times New Roman" w:eastAsia="Times New Roman" w:cs="Times New Roman"/>
          <w:sz w:val="24"/>
          <w:szCs w:val="24"/>
        </w:rPr>
        <w:t xml:space="preserve"> </w:t>
      </w:r>
      <w:r w:rsidRPr="1F2AACA0">
        <w:rPr>
          <w:rFonts w:ascii="Times New Roman" w:hAnsi="Times New Roman" w:eastAsia="Times New Roman" w:cs="Times New Roman"/>
          <w:sz w:val="24"/>
          <w:szCs w:val="24"/>
        </w:rPr>
        <w:t xml:space="preserve">sin </w:t>
      </w:r>
      <w:r w:rsidRPr="1F2AACA0" w:rsidR="0A2B6E18">
        <w:rPr>
          <w:rFonts w:ascii="Times New Roman" w:hAnsi="Times New Roman" w:eastAsia="Times New Roman" w:cs="Times New Roman"/>
          <w:sz w:val="24"/>
          <w:szCs w:val="24"/>
        </w:rPr>
        <w:t>embargo,</w:t>
      </w:r>
      <w:r w:rsidRPr="1F2AACA0">
        <w:rPr>
          <w:rFonts w:ascii="Times New Roman" w:hAnsi="Times New Roman" w:eastAsia="Times New Roman" w:cs="Times New Roman"/>
          <w:sz w:val="24"/>
          <w:szCs w:val="24"/>
        </w:rPr>
        <w:t xml:space="preserve"> es posible observar </w:t>
      </w:r>
      <w:r w:rsidRPr="1F2AACA0" w:rsidR="4F31C62A">
        <w:rPr>
          <w:rFonts w:ascii="Times New Roman" w:hAnsi="Times New Roman" w:eastAsia="Times New Roman" w:cs="Times New Roman"/>
          <w:sz w:val="24"/>
          <w:szCs w:val="24"/>
        </w:rPr>
        <w:t>que,</w:t>
      </w:r>
      <w:r w:rsidRPr="1F2AACA0">
        <w:rPr>
          <w:rFonts w:ascii="Times New Roman" w:hAnsi="Times New Roman" w:eastAsia="Times New Roman" w:cs="Times New Roman"/>
          <w:sz w:val="24"/>
          <w:szCs w:val="24"/>
        </w:rPr>
        <w:t xml:space="preserve"> aunque se han realizado </w:t>
      </w:r>
      <w:r w:rsidRPr="1F2AACA0" w:rsidR="25422E42">
        <w:rPr>
          <w:rFonts w:ascii="Times New Roman" w:hAnsi="Times New Roman" w:eastAsia="Times New Roman" w:cs="Times New Roman"/>
          <w:sz w:val="24"/>
          <w:szCs w:val="24"/>
        </w:rPr>
        <w:t xml:space="preserve">e implementado sistemas de </w:t>
      </w:r>
      <w:r w:rsidRPr="1F2AACA0" w:rsidR="5285946C">
        <w:rPr>
          <w:rFonts w:ascii="Times New Roman" w:hAnsi="Times New Roman" w:eastAsia="Times New Roman" w:cs="Times New Roman"/>
          <w:sz w:val="24"/>
          <w:szCs w:val="24"/>
        </w:rPr>
        <w:t xml:space="preserve">cuidado, aun la comunidad y </w:t>
      </w:r>
      <w:r w:rsidRPr="1F2AACA0" w:rsidR="15D4A6F8">
        <w:rPr>
          <w:rFonts w:ascii="Times New Roman" w:hAnsi="Times New Roman" w:eastAsia="Times New Roman" w:cs="Times New Roman"/>
          <w:sz w:val="24"/>
          <w:szCs w:val="24"/>
        </w:rPr>
        <w:t>podría</w:t>
      </w:r>
      <w:r w:rsidRPr="1F2AACA0" w:rsidR="5285946C">
        <w:rPr>
          <w:rFonts w:ascii="Times New Roman" w:hAnsi="Times New Roman" w:eastAsia="Times New Roman" w:cs="Times New Roman"/>
          <w:sz w:val="24"/>
          <w:szCs w:val="24"/>
        </w:rPr>
        <w:t xml:space="preserve"> decirse que el sistema de comercio no es </w:t>
      </w:r>
      <w:r w:rsidRPr="1F2AACA0" w:rsidR="2498F0A2">
        <w:rPr>
          <w:rFonts w:ascii="Times New Roman" w:hAnsi="Times New Roman" w:eastAsia="Times New Roman" w:cs="Times New Roman"/>
          <w:sz w:val="24"/>
          <w:szCs w:val="24"/>
        </w:rPr>
        <w:t>consciente</w:t>
      </w:r>
      <w:r w:rsidRPr="1F2AACA0" w:rsidR="5285946C">
        <w:rPr>
          <w:rFonts w:ascii="Times New Roman" w:hAnsi="Times New Roman" w:eastAsia="Times New Roman" w:cs="Times New Roman"/>
          <w:sz w:val="24"/>
          <w:szCs w:val="24"/>
        </w:rPr>
        <w:t xml:space="preserve"> de la importancia que estos lugares le ofrecen a la localidad, por </w:t>
      </w:r>
      <w:r w:rsidRPr="1F2AACA0" w:rsidR="49D1F642">
        <w:rPr>
          <w:rFonts w:ascii="Times New Roman" w:hAnsi="Times New Roman" w:eastAsia="Times New Roman" w:cs="Times New Roman"/>
          <w:sz w:val="24"/>
          <w:szCs w:val="24"/>
        </w:rPr>
        <w:t>ende,</w:t>
      </w:r>
      <w:r w:rsidRPr="1F2AACA0" w:rsidR="4DE473EA">
        <w:rPr>
          <w:rFonts w:ascii="Times New Roman" w:hAnsi="Times New Roman" w:eastAsia="Times New Roman" w:cs="Times New Roman"/>
          <w:sz w:val="24"/>
          <w:szCs w:val="24"/>
        </w:rPr>
        <w:t xml:space="preserve"> no hay sentido de </w:t>
      </w:r>
      <w:r w:rsidRPr="1F2AACA0" w:rsidR="30C25155">
        <w:rPr>
          <w:rFonts w:ascii="Times New Roman" w:hAnsi="Times New Roman" w:eastAsia="Times New Roman" w:cs="Times New Roman"/>
          <w:sz w:val="24"/>
          <w:szCs w:val="24"/>
        </w:rPr>
        <w:t>pertenecía</w:t>
      </w:r>
      <w:r w:rsidRPr="1F2AACA0" w:rsidR="4DE473EA">
        <w:rPr>
          <w:rFonts w:ascii="Times New Roman" w:hAnsi="Times New Roman" w:eastAsia="Times New Roman" w:cs="Times New Roman"/>
          <w:sz w:val="24"/>
          <w:szCs w:val="24"/>
        </w:rPr>
        <w:t xml:space="preserve"> suficiente.</w:t>
      </w:r>
    </w:p>
    <w:p w:rsidR="73728360" w:rsidP="555634A1" w:rsidRDefault="4A097EC6" w14:paraId="68DC2F5C" w14:textId="66921E7D">
      <w:pPr>
        <w:pStyle w:val="Prrafodelista"/>
        <w:numPr>
          <w:ilvl w:val="0"/>
          <w:numId w:val="7"/>
        </w:numPr>
        <w:spacing w:after="160" w:line="257"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Con respecto a los temas educativos </w:t>
      </w:r>
      <w:r w:rsidRPr="1F2AACA0" w:rsidR="5EE3D684">
        <w:rPr>
          <w:rFonts w:ascii="Times New Roman" w:hAnsi="Times New Roman" w:eastAsia="Times New Roman" w:cs="Times New Roman"/>
          <w:sz w:val="24"/>
          <w:szCs w:val="24"/>
        </w:rPr>
        <w:t>considero desde mi perspectiva y desde mi vivencia, pues soy graduada de un colegio de la localidad, a</w:t>
      </w:r>
      <w:r w:rsidRPr="1F2AACA0" w:rsidR="603AC7D0">
        <w:rPr>
          <w:rFonts w:ascii="Times New Roman" w:hAnsi="Times New Roman" w:eastAsia="Times New Roman" w:cs="Times New Roman"/>
          <w:sz w:val="24"/>
          <w:szCs w:val="24"/>
        </w:rPr>
        <w:t xml:space="preserve"> </w:t>
      </w:r>
      <w:r w:rsidRPr="1F2AACA0" w:rsidR="5EE3D684">
        <w:rPr>
          <w:rFonts w:ascii="Times New Roman" w:hAnsi="Times New Roman" w:eastAsia="Times New Roman" w:cs="Times New Roman"/>
          <w:sz w:val="24"/>
          <w:szCs w:val="24"/>
        </w:rPr>
        <w:t>un faltan recursos e ini</w:t>
      </w:r>
      <w:r w:rsidRPr="1F2AACA0" w:rsidR="753D204B">
        <w:rPr>
          <w:rFonts w:ascii="Times New Roman" w:hAnsi="Times New Roman" w:eastAsia="Times New Roman" w:cs="Times New Roman"/>
          <w:sz w:val="24"/>
          <w:szCs w:val="24"/>
        </w:rPr>
        <w:t xml:space="preserve">ciativas que </w:t>
      </w:r>
      <w:r w:rsidRPr="1F2AACA0" w:rsidR="5D99D1A0">
        <w:rPr>
          <w:rFonts w:ascii="Times New Roman" w:hAnsi="Times New Roman" w:eastAsia="Times New Roman" w:cs="Times New Roman"/>
          <w:sz w:val="24"/>
          <w:szCs w:val="24"/>
        </w:rPr>
        <w:t>guíen</w:t>
      </w:r>
      <w:r w:rsidRPr="1F2AACA0" w:rsidR="753D204B">
        <w:rPr>
          <w:rFonts w:ascii="Times New Roman" w:hAnsi="Times New Roman" w:eastAsia="Times New Roman" w:cs="Times New Roman"/>
          <w:sz w:val="24"/>
          <w:szCs w:val="24"/>
        </w:rPr>
        <w:t xml:space="preserve"> y hagan que las futuras generaciones vean la educación como una </w:t>
      </w:r>
      <w:r w:rsidRPr="1F2AACA0" w:rsidR="5BD489CA">
        <w:rPr>
          <w:rFonts w:ascii="Times New Roman" w:hAnsi="Times New Roman" w:eastAsia="Times New Roman" w:cs="Times New Roman"/>
          <w:sz w:val="24"/>
          <w:szCs w:val="24"/>
        </w:rPr>
        <w:t>opción</w:t>
      </w:r>
      <w:r w:rsidRPr="1F2AACA0" w:rsidR="753D204B">
        <w:rPr>
          <w:rFonts w:ascii="Times New Roman" w:hAnsi="Times New Roman" w:eastAsia="Times New Roman" w:cs="Times New Roman"/>
          <w:sz w:val="24"/>
          <w:szCs w:val="24"/>
        </w:rPr>
        <w:t xml:space="preserve"> viable para su vida, pues se refleja bastante deserción </w:t>
      </w:r>
      <w:r w:rsidRPr="1F2AACA0" w:rsidR="01214C24">
        <w:rPr>
          <w:rFonts w:ascii="Times New Roman" w:hAnsi="Times New Roman" w:eastAsia="Times New Roman" w:cs="Times New Roman"/>
          <w:sz w:val="24"/>
          <w:szCs w:val="24"/>
        </w:rPr>
        <w:t xml:space="preserve">y </w:t>
      </w:r>
      <w:r w:rsidRPr="1F2AACA0" w:rsidR="1B2CA15B">
        <w:rPr>
          <w:rFonts w:ascii="Times New Roman" w:hAnsi="Times New Roman" w:eastAsia="Times New Roman" w:cs="Times New Roman"/>
          <w:sz w:val="24"/>
          <w:szCs w:val="24"/>
        </w:rPr>
        <w:t>jóvenes</w:t>
      </w:r>
      <w:r w:rsidRPr="1F2AACA0" w:rsidR="01214C24">
        <w:rPr>
          <w:rFonts w:ascii="Times New Roman" w:hAnsi="Times New Roman" w:eastAsia="Times New Roman" w:cs="Times New Roman"/>
          <w:sz w:val="24"/>
          <w:szCs w:val="24"/>
        </w:rPr>
        <w:t xml:space="preserve"> ocupando su tiempo a la violencia y a las adicciones.</w:t>
      </w:r>
      <w:r w:rsidRPr="1F2AACA0" w:rsidR="5EE3D684">
        <w:rPr>
          <w:rFonts w:ascii="Times New Roman" w:hAnsi="Times New Roman" w:eastAsia="Times New Roman" w:cs="Times New Roman"/>
          <w:sz w:val="24"/>
          <w:szCs w:val="24"/>
        </w:rPr>
        <w:t xml:space="preserve"> </w:t>
      </w:r>
    </w:p>
    <w:p w:rsidR="1F2AACA0" w:rsidRDefault="1F2AACA0" w14:paraId="1C0AC451" w14:textId="591F7827">
      <w:r>
        <w:br w:type="page"/>
      </w:r>
    </w:p>
    <w:p w:rsidR="00241912" w:rsidP="1F2AACA0" w:rsidRDefault="1C5EA129" w14:paraId="60A7A655" w14:textId="51AA97D8">
      <w:pPr>
        <w:spacing w:before="240" w:after="240" w:line="335" w:lineRule="auto"/>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CONFLICTO </w:t>
      </w:r>
    </w:p>
    <w:p w:rsidR="00241912" w:rsidP="73728360" w:rsidRDefault="73728360" w14:paraId="6E63D6CB" w14:textId="5ADA0542">
      <w:pPr>
        <w:spacing w:before="240" w:after="240" w:line="335" w:lineRule="auto"/>
        <w:jc w:val="both"/>
        <w:rPr>
          <w:rFonts w:ascii="Times New Roman" w:hAnsi="Times New Roman" w:eastAsia="Times New Roman" w:cs="Times New Roman"/>
          <w:b/>
          <w:bCs/>
          <w:sz w:val="24"/>
          <w:szCs w:val="24"/>
        </w:rPr>
      </w:pPr>
      <w:r>
        <w:br/>
      </w:r>
      <w:r w:rsidRPr="1F2AACA0" w:rsidR="1C5EA129">
        <w:rPr>
          <w:rFonts w:ascii="Times New Roman" w:hAnsi="Times New Roman" w:eastAsia="Times New Roman" w:cs="Times New Roman"/>
          <w:color w:val="1F1F1F"/>
          <w:sz w:val="24"/>
          <w:szCs w:val="24"/>
        </w:rPr>
        <w:t>Kennedy, una localidad pujante y diversa, se enfrenta a una realidad marcada por diferentes formas de conflicto que afectan la calidad de vida de sus habitantes. La violencia, la desigualdad social, la discriminación y la exclusión son algunos de los desafíos que esta comunidad enfrenta día a día.</w:t>
      </w:r>
    </w:p>
    <w:p w:rsidR="00241912" w:rsidP="555634A1" w:rsidRDefault="1C5EA129" w14:paraId="1B63C340" w14:textId="7302AAD2">
      <w:pPr>
        <w:spacing w:before="240" w:after="240" w:line="335" w:lineRule="auto"/>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 xml:space="preserve">Frente a este panorama, surge la necesidad de generar espacios de diálogo, reflexión y acción que permitan abordar el conflicto de manera constructiva y participativa. En este sentido, el presente taller tiene como objetivo contextualizar el problema del conflicto en Kennedy, fomentar un ambiente de diálogo y reflexión entre los participantes y explorar herramientas creativas para la construcción de paz y la convivencia pacífica.     </w:t>
      </w:r>
    </w:p>
    <w:p w:rsidR="00241912" w:rsidP="555634A1" w:rsidRDefault="73728360" w14:paraId="09F321B4" w14:textId="603DF424">
      <w:pPr>
        <w:spacing w:before="240" w:after="240" w:line="335" w:lineRule="auto"/>
        <w:jc w:val="both"/>
        <w:rPr>
          <w:rFonts w:ascii="Times New Roman" w:hAnsi="Times New Roman" w:eastAsia="Times New Roman" w:cs="Times New Roman"/>
          <w:color w:val="1F1F1F"/>
          <w:sz w:val="24"/>
          <w:szCs w:val="24"/>
        </w:rPr>
      </w:pPr>
      <w:r w:rsidRPr="555634A1">
        <w:rPr>
          <w:rFonts w:ascii="Times New Roman" w:hAnsi="Times New Roman" w:eastAsia="Times New Roman" w:cs="Times New Roman"/>
          <w:color w:val="1F1F1F"/>
          <w:sz w:val="24"/>
          <w:szCs w:val="24"/>
        </w:rPr>
        <w:t>A través de preguntas generar un diálogo donde los participantes tendrán la oportunidad de expresar sus percepciones y experiencias en torno al conflicto. Esta experiencia permitirá comprender las diferentes dimensiones del problema y sus impactos en la vida cotidiana de las personas.</w:t>
      </w:r>
    </w:p>
    <w:p w:rsidR="00241912" w:rsidP="555634A1" w:rsidRDefault="73728360" w14:paraId="46CE926C" w14:textId="6139F3E0">
      <w:pPr>
        <w:spacing w:before="240" w:after="240" w:line="335" w:lineRule="auto"/>
        <w:jc w:val="both"/>
        <w:rPr>
          <w:rFonts w:ascii="Times New Roman" w:hAnsi="Times New Roman" w:eastAsia="Times New Roman" w:cs="Times New Roman"/>
          <w:color w:val="1F1F1F"/>
          <w:sz w:val="24"/>
          <w:szCs w:val="24"/>
        </w:rPr>
      </w:pPr>
      <w:r w:rsidRPr="555634A1">
        <w:rPr>
          <w:rFonts w:ascii="Times New Roman" w:hAnsi="Times New Roman" w:eastAsia="Times New Roman" w:cs="Times New Roman"/>
          <w:color w:val="1F1F1F"/>
          <w:sz w:val="24"/>
          <w:szCs w:val="24"/>
        </w:rPr>
        <w:t>El taller se desarrollará en la casa cultural SIE, donde todas las voces serán escuchadas y valoradas. Se fomentará la escucha activa, el diálogo intercultural y la construcción colectiva de conocimiento.</w:t>
      </w:r>
    </w:p>
    <w:p w:rsidR="00241912" w:rsidP="555634A1" w:rsidRDefault="1C5EA129" w14:paraId="01358B82" w14:textId="70BD61C0">
      <w:pPr>
        <w:spacing w:before="240" w:after="240" w:line="335" w:lineRule="auto"/>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000000" w:themeColor="text1"/>
          <w:sz w:val="24"/>
          <w:szCs w:val="24"/>
        </w:rPr>
        <w:t xml:space="preserve">Los resultados del taller servirán para que nosotros conozcamos las perspectivas de los habitantes respecto a la situación, para que los participantes se contextualicen de la situación de la localidad desde la información expuesta. </w:t>
      </w:r>
      <w:r w:rsidRPr="1F2AACA0" w:rsidR="3ADD1D9B">
        <w:rPr>
          <w:rFonts w:ascii="Times New Roman" w:hAnsi="Times New Roman" w:eastAsia="Times New Roman" w:cs="Times New Roman"/>
          <w:color w:val="000000" w:themeColor="text1"/>
          <w:sz w:val="24"/>
          <w:szCs w:val="24"/>
        </w:rPr>
        <w:t>también</w:t>
      </w:r>
      <w:r w:rsidRPr="1F2AACA0">
        <w:rPr>
          <w:rFonts w:ascii="Times New Roman" w:hAnsi="Times New Roman" w:eastAsia="Times New Roman" w:cs="Times New Roman"/>
          <w:color w:val="000000" w:themeColor="text1"/>
          <w:sz w:val="24"/>
          <w:szCs w:val="24"/>
        </w:rPr>
        <w:t xml:space="preserve"> </w:t>
      </w:r>
      <w:r w:rsidRPr="1F2AACA0">
        <w:rPr>
          <w:rFonts w:ascii="Times New Roman" w:hAnsi="Times New Roman" w:eastAsia="Times New Roman" w:cs="Times New Roman"/>
          <w:color w:val="1F1F1F"/>
          <w:sz w:val="24"/>
          <w:szCs w:val="24"/>
        </w:rPr>
        <w:t>como insumo para la construcción de propuestas y acciones que contribuyan a la transformación pacífica del conflicto en Kennedy desde las propuestas dadas por ellos. Se busca que este espacio sea un punto de partida para generar procesos de cambio social que beneficien a toda la comunidad.</w:t>
      </w:r>
      <w:r w:rsidR="73728360">
        <w:br/>
      </w:r>
    </w:p>
    <w:p w:rsidR="6DB7D1B7" w:rsidP="1F2AACA0" w:rsidRDefault="192FDAA7" w14:paraId="6E93F053" w14:textId="071698F7">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contextualización de las formas de conflicto existentes en el territorio:</w:t>
      </w:r>
    </w:p>
    <w:p w:rsidR="6DB7D1B7" w:rsidP="1F2AACA0" w:rsidRDefault="192FDAA7" w14:paraId="571EF263" w14:textId="0FE35D98">
      <w:pPr>
        <w:spacing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Kennedy o Techotiva, al ser una localidad densamente poblada y con una alta diversidad social, se enfrenta a distintas formas de conflicto que afectan la calidad de vida de sus habitantes. Entre las más comunes encontramos:</w:t>
      </w:r>
    </w:p>
    <w:p w:rsidR="6DB7D1B7" w:rsidP="1F2AACA0" w:rsidRDefault="192FDAA7" w14:paraId="118CE03E" w14:textId="5BDC94BA">
      <w:pPr>
        <w:spacing w:before="240" w:after="240"/>
        <w:jc w:val="both"/>
        <w:rPr>
          <w:rFonts w:ascii="Times New Roman" w:hAnsi="Times New Roman" w:eastAsia="Times New Roman" w:cs="Times New Roman"/>
          <w:b/>
          <w:bCs/>
          <w:color w:val="FF0000"/>
          <w:sz w:val="24"/>
          <w:szCs w:val="24"/>
        </w:rPr>
      </w:pPr>
      <w:r w:rsidRPr="1F2AACA0">
        <w:rPr>
          <w:rFonts w:ascii="Times New Roman" w:hAnsi="Times New Roman" w:eastAsia="Times New Roman" w:cs="Times New Roman"/>
          <w:b/>
          <w:bCs/>
          <w:color w:val="1F1F1F"/>
          <w:sz w:val="24"/>
          <w:szCs w:val="24"/>
        </w:rPr>
        <w:t xml:space="preserve">Violencia: </w:t>
      </w:r>
    </w:p>
    <w:p w:rsidR="6DB7D1B7" w:rsidP="1F2AACA0" w:rsidRDefault="192FDAA7" w14:paraId="4E4EA0CD" w14:textId="053826D1">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Homicidios y lesiones personales:</w:t>
      </w:r>
      <w:r w:rsidRPr="1F2AACA0">
        <w:rPr>
          <w:rFonts w:ascii="Times New Roman" w:hAnsi="Times New Roman" w:eastAsia="Times New Roman" w:cs="Times New Roman"/>
          <w:color w:val="1F1F1F"/>
          <w:sz w:val="24"/>
          <w:szCs w:val="24"/>
        </w:rPr>
        <w:t xml:space="preserve"> Kennedy presenta una de las tasas de homicidio más altas de Bogotá. Las riñas callejeras, el microtráfico y la presencia de grupos armados ilegales son algunos de los factores que inciden en esta problemática.</w:t>
      </w:r>
    </w:p>
    <w:p w:rsidR="6DB7D1B7" w:rsidP="1F2AACA0" w:rsidRDefault="192FDAA7" w14:paraId="02DC99E3" w14:textId="3DD1E1D6">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Violencia intrafamiliar:</w:t>
      </w:r>
      <w:r w:rsidRPr="1F2AACA0">
        <w:rPr>
          <w:rFonts w:ascii="Times New Roman" w:hAnsi="Times New Roman" w:eastAsia="Times New Roman" w:cs="Times New Roman"/>
          <w:color w:val="1F1F1F"/>
          <w:sz w:val="24"/>
          <w:szCs w:val="24"/>
        </w:rPr>
        <w:t xml:space="preserve"> Desafortunadamente, la violencia intrafamiliar, incluyendo el maltrato físico, psicológico y sexual, es una realidad presente en muchos hogares de Kennedy.</w:t>
      </w:r>
    </w:p>
    <w:p w:rsidR="6DB7D1B7" w:rsidP="1F2AACA0" w:rsidRDefault="192FDAA7" w14:paraId="3463E380" w14:textId="529A86FB">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Violencia de género:</w:t>
      </w:r>
      <w:r w:rsidRPr="1F2AACA0">
        <w:rPr>
          <w:rFonts w:ascii="Times New Roman" w:hAnsi="Times New Roman" w:eastAsia="Times New Roman" w:cs="Times New Roman"/>
          <w:color w:val="1F1F1F"/>
          <w:sz w:val="24"/>
          <w:szCs w:val="24"/>
        </w:rPr>
        <w:t xml:space="preserve"> Las mujeres y niñas de Kennedy son especialmente vulnerables a la violencia de género, incluyendo el abuso sexual, el feminicidio y el acoso. </w:t>
      </w:r>
    </w:p>
    <w:p w:rsidR="6DB7D1B7" w:rsidP="1F2AACA0" w:rsidRDefault="192FDAA7" w14:paraId="22D8F3E0" w14:textId="68D59D66">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Conflicto social:</w:t>
      </w:r>
    </w:p>
    <w:p w:rsidR="6DB7D1B7" w:rsidP="1F2AACA0" w:rsidRDefault="192FDAA7" w14:paraId="5DFF79AD" w14:textId="4FBFC7AF">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Discriminación:</w:t>
      </w:r>
      <w:r w:rsidRPr="1F2AACA0">
        <w:rPr>
          <w:rFonts w:ascii="Times New Roman" w:hAnsi="Times New Roman" w:eastAsia="Times New Roman" w:cs="Times New Roman"/>
          <w:color w:val="1F1F1F"/>
          <w:sz w:val="24"/>
          <w:szCs w:val="24"/>
        </w:rPr>
        <w:t xml:space="preserve"> Existen casos de discriminación por raza, etnia, orientación sexual e identidad de género en Kennedy.</w:t>
      </w:r>
    </w:p>
    <w:p w:rsidR="555634A1" w:rsidP="1F2AACA0" w:rsidRDefault="192FDAA7" w14:paraId="62DD9484" w14:textId="7D8B5C24">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Exclusión social:</w:t>
      </w:r>
      <w:r w:rsidRPr="1F2AACA0">
        <w:rPr>
          <w:rFonts w:ascii="Times New Roman" w:hAnsi="Times New Roman" w:eastAsia="Times New Roman" w:cs="Times New Roman"/>
          <w:color w:val="1F1F1F"/>
          <w:sz w:val="24"/>
          <w:szCs w:val="24"/>
        </w:rPr>
        <w:t xml:space="preserve"> Algunos grupos poblacionales como los migrantes, pueden sentirse excluidos de la sociedad y enfrentar dificultades para acceder a sus derechos.</w:t>
      </w:r>
    </w:p>
    <w:p w:rsidR="6DB7D1B7" w:rsidP="1F2AACA0" w:rsidRDefault="192FDAA7" w14:paraId="2DE914F8" w14:textId="0D10D6DC">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Los delitos más comunes en Kennedy:</w:t>
      </w:r>
    </w:p>
    <w:p w:rsidR="6DB7D1B7" w:rsidP="1F2AACA0" w:rsidRDefault="192FDAA7" w14:paraId="6CC1BD13" w14:textId="093154A9">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Hurto:</w:t>
      </w:r>
      <w:r w:rsidRPr="1F2AACA0">
        <w:rPr>
          <w:rFonts w:ascii="Times New Roman" w:hAnsi="Times New Roman" w:eastAsia="Times New Roman" w:cs="Times New Roman"/>
          <w:color w:val="1F1F1F"/>
          <w:sz w:val="24"/>
          <w:szCs w:val="24"/>
        </w:rPr>
        <w:t xml:space="preserve"> El hurto en sus diversas modalidades (a personas, a residencias, a comercios, de vehículos, de motocicletas, de celulares, etc.) es el delito más frecuente en Kennedy. Según la Secretaría Distrital de Seguridad, Convivencia y Justicia, en 2023 se registraron más de 12.000 hurtos a personas en la localidad, lo que representa un aumento del 10% frente al año anterior.</w:t>
      </w:r>
    </w:p>
    <w:p w:rsidR="6DB7D1B7" w:rsidP="1F2AACA0" w:rsidRDefault="192FDAA7" w14:paraId="6FADC955" w14:textId="41A7025C">
      <w:pPr>
        <w:pStyle w:val="Prrafodelista"/>
        <w:numPr>
          <w:ilvl w:val="0"/>
          <w:numId w:val="32"/>
        </w:numPr>
        <w:spacing w:before="240" w:after="240"/>
        <w:jc w:val="both"/>
        <w:rPr>
          <w:rFonts w:ascii="Times New Roman" w:hAnsi="Times New Roman" w:eastAsia="Times New Roman" w:cs="Times New Roman"/>
        </w:rPr>
      </w:pPr>
      <w:r w:rsidRPr="1F2AACA0">
        <w:rPr>
          <w:rFonts w:ascii="Times New Roman" w:hAnsi="Times New Roman" w:eastAsia="Times New Roman" w:cs="Times New Roman"/>
          <w:b/>
          <w:bCs/>
          <w:color w:val="1F1F1F"/>
          <w:sz w:val="24"/>
          <w:szCs w:val="24"/>
        </w:rPr>
        <w:t>Violencia:</w:t>
      </w:r>
      <w:r w:rsidRPr="1F2AACA0">
        <w:rPr>
          <w:rFonts w:ascii="Times New Roman" w:hAnsi="Times New Roman" w:eastAsia="Times New Roman" w:cs="Times New Roman"/>
          <w:color w:val="1F1F1F"/>
          <w:sz w:val="24"/>
          <w:szCs w:val="24"/>
        </w:rPr>
        <w:t xml:space="preserve"> Los homicidios, lesiones personales, riñas callejeras y violencia intrafamiliar también son delitos que preocupan a los habitantes de Kennedy. En 2023, se registraron más de 200 homicidios en la localidad.</w:t>
      </w:r>
      <w:r w:rsidR="6DB7D1B7">
        <w:br/>
      </w:r>
    </w:p>
    <w:p w:rsidR="6DB7D1B7" w:rsidP="1F2AACA0" w:rsidRDefault="192FDAA7" w14:paraId="43DFE79E" w14:textId="30101BDE">
      <w:pPr>
        <w:pStyle w:val="Prrafodelista"/>
        <w:numPr>
          <w:ilvl w:val="0"/>
          <w:numId w:val="32"/>
        </w:num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Microtráfico:</w:t>
      </w:r>
      <w:r w:rsidRPr="1F2AACA0">
        <w:rPr>
          <w:rFonts w:ascii="Times New Roman" w:hAnsi="Times New Roman" w:eastAsia="Times New Roman" w:cs="Times New Roman"/>
          <w:color w:val="1F1F1F"/>
          <w:sz w:val="24"/>
          <w:szCs w:val="24"/>
        </w:rPr>
        <w:t xml:space="preserve"> El microtráfico de drogas es un problema que alimenta la violencia y la delincuencia en Kennedy. Las autoridades han identificado varios puntos críticos de venta de drogas en la localidad.</w:t>
      </w:r>
      <w:r w:rsidR="6DB7D1B7">
        <w:br/>
      </w:r>
      <w:r w:rsidR="6DB7D1B7">
        <w:br/>
      </w:r>
      <w:r w:rsidRPr="1F2AACA0">
        <w:rPr>
          <w:rFonts w:ascii="Times New Roman" w:hAnsi="Times New Roman" w:eastAsia="Times New Roman" w:cs="Times New Roman"/>
          <w:b/>
          <w:bCs/>
          <w:color w:val="000000" w:themeColor="text1"/>
        </w:rPr>
        <w:t>CARTOGRAFÍA:</w:t>
      </w:r>
      <w:r w:rsidRPr="1F2AACA0">
        <w:rPr>
          <w:rFonts w:ascii="Times New Roman" w:hAnsi="Times New Roman" w:eastAsia="Times New Roman" w:cs="Times New Roman"/>
          <w:color w:val="1F1F1F"/>
          <w:sz w:val="24"/>
          <w:szCs w:val="24"/>
        </w:rPr>
        <w:t>estos son algunos de los sectores de Kennedy considerados como más conflictivos:</w:t>
      </w:r>
    </w:p>
    <w:p w:rsidR="6DB7D1B7" w:rsidP="1F2AACA0" w:rsidRDefault="192FDAA7" w14:paraId="31D63C87" w14:textId="34821532">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Barrios:</w:t>
      </w:r>
    </w:p>
    <w:p w:rsidR="6DB7D1B7" w:rsidP="1F2AACA0" w:rsidRDefault="192FDAA7" w14:paraId="4825B0ED" w14:textId="4A32515A">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 xml:space="preserve">María Paz: </w:t>
      </w:r>
      <w:r w:rsidRPr="1F2AACA0">
        <w:rPr>
          <w:rFonts w:ascii="Times New Roman" w:hAnsi="Times New Roman" w:eastAsia="Times New Roman" w:cs="Times New Roman"/>
          <w:color w:val="1F1F1F"/>
          <w:sz w:val="24"/>
          <w:szCs w:val="24"/>
        </w:rPr>
        <w:t>Concentra uno de los índices de homicidios más altos de la ciudad. Se asocia con la presencia de microtráfico, pandillas y hurtos callejeros.</w:t>
      </w:r>
    </w:p>
    <w:p w:rsidR="6DB7D1B7" w:rsidP="1F2AACA0" w:rsidRDefault="192FDAA7" w14:paraId="48D93349" w14:textId="2936F731">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Patio Bonito:</w:t>
      </w:r>
      <w:r w:rsidRPr="1F2AACA0">
        <w:rPr>
          <w:rFonts w:ascii="Times New Roman" w:hAnsi="Times New Roman" w:eastAsia="Times New Roman" w:cs="Times New Roman"/>
          <w:color w:val="1F1F1F"/>
          <w:sz w:val="24"/>
          <w:szCs w:val="24"/>
        </w:rPr>
        <w:t xml:space="preserve"> Limita con María Paz y Corabastos, lo que lo convierte en un punto estratégico para actividades ilícitas. Presenta altos índices de hurto a personas, celulares y homicidios.</w:t>
      </w:r>
    </w:p>
    <w:p w:rsidR="6DB7D1B7" w:rsidP="1F2AACA0" w:rsidRDefault="192FDAA7" w14:paraId="78259671" w14:textId="32C75977">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 xml:space="preserve">El Galán: </w:t>
      </w:r>
      <w:r w:rsidRPr="1F2AACA0">
        <w:rPr>
          <w:rFonts w:ascii="Times New Roman" w:hAnsi="Times New Roman" w:eastAsia="Times New Roman" w:cs="Times New Roman"/>
          <w:color w:val="1F1F1F"/>
          <w:sz w:val="24"/>
          <w:szCs w:val="24"/>
        </w:rPr>
        <w:t>Afectado por la presencia de pandillas, tráfico de drogas y microtráfico. Se registran delitos como hurtos, lesiones personales y homicidios.</w:t>
      </w:r>
    </w:p>
    <w:p w:rsidR="6DB7D1B7" w:rsidP="1F2AACA0" w:rsidRDefault="192FDAA7" w14:paraId="54E11C80" w14:textId="74EF7D9F">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 xml:space="preserve">Britalia: </w:t>
      </w:r>
      <w:r w:rsidRPr="1F2AACA0">
        <w:rPr>
          <w:rFonts w:ascii="Times New Roman" w:hAnsi="Times New Roman" w:eastAsia="Times New Roman" w:cs="Times New Roman"/>
          <w:color w:val="1F1F1F"/>
          <w:sz w:val="24"/>
          <w:szCs w:val="24"/>
        </w:rPr>
        <w:t>Histórico foco de delincuencia, con presencia de pandillas, narcotráfico y microtráfico. Se presentan delitos como hurtos, homicidios y lesiones personales.</w:t>
      </w:r>
    </w:p>
    <w:p w:rsidR="6DB7D1B7" w:rsidP="1F2AACA0" w:rsidRDefault="192FDAA7" w14:paraId="1D83EA09" w14:textId="611CCCB2">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 xml:space="preserve">Tintal Occidental: </w:t>
      </w:r>
      <w:r w:rsidRPr="1F2AACA0">
        <w:rPr>
          <w:rFonts w:ascii="Times New Roman" w:hAnsi="Times New Roman" w:eastAsia="Times New Roman" w:cs="Times New Roman"/>
          <w:color w:val="1F1F1F"/>
          <w:sz w:val="24"/>
          <w:szCs w:val="24"/>
        </w:rPr>
        <w:t>Aunque ha mejorado en seguridad, aún presenta zonas con presencia de pandillas, microtráfico y hurtos.</w:t>
      </w:r>
    </w:p>
    <w:p w:rsidR="6DB7D1B7" w:rsidP="1F2AACA0" w:rsidRDefault="192FDAA7" w14:paraId="1E9EB65F" w14:textId="64C8B4D9">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Zonas:</w:t>
      </w:r>
    </w:p>
    <w:p w:rsidR="6DB7D1B7" w:rsidP="1F2AACA0" w:rsidRDefault="192FDAA7" w14:paraId="5A6327C2" w14:textId="218DC86C">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 xml:space="preserve">Alrededores de Corabastos: </w:t>
      </w:r>
      <w:r w:rsidRPr="1F2AACA0">
        <w:rPr>
          <w:rFonts w:ascii="Times New Roman" w:hAnsi="Times New Roman" w:eastAsia="Times New Roman" w:cs="Times New Roman"/>
          <w:color w:val="1F1F1F"/>
          <w:sz w:val="24"/>
          <w:szCs w:val="24"/>
        </w:rPr>
        <w:t>La central de abastos genera un foco de comercio informal, presencia de pandillas y microtráfico, lo que impacta en la seguridad de barrios aledaños como María Paz y Patio Bonito.</w:t>
      </w:r>
    </w:p>
    <w:p w:rsidR="6DB7D1B7" w:rsidP="555634A1" w:rsidRDefault="192FDAA7" w14:paraId="0E3F29CD" w14:textId="0206B869">
      <w:pPr>
        <w:spacing w:before="240" w:after="240"/>
        <w:jc w:val="both"/>
        <w:rPr>
          <w:rFonts w:ascii="Times New Roman" w:hAnsi="Times New Roman" w:eastAsia="Times New Roman" w:cs="Times New Roman"/>
          <w:sz w:val="24"/>
          <w:szCs w:val="24"/>
        </w:rPr>
      </w:pPr>
      <w:r w:rsidRPr="1F2AACA0">
        <w:rPr>
          <w:rFonts w:ascii="Times New Roman" w:hAnsi="Times New Roman" w:eastAsia="Times New Roman" w:cs="Times New Roman"/>
          <w:b/>
          <w:bCs/>
          <w:color w:val="1F1F1F"/>
          <w:sz w:val="24"/>
          <w:szCs w:val="24"/>
        </w:rPr>
        <w:t xml:space="preserve">Zona Rosa de Kennedy: </w:t>
      </w:r>
      <w:r w:rsidRPr="1F2AACA0">
        <w:rPr>
          <w:rFonts w:ascii="Times New Roman" w:hAnsi="Times New Roman" w:eastAsia="Times New Roman" w:cs="Times New Roman"/>
          <w:color w:val="1F1F1F"/>
          <w:sz w:val="24"/>
          <w:szCs w:val="24"/>
        </w:rPr>
        <w:t>Aunque no es un barrio en sí mismo, esta zona concentra bares y discotecas que, en ciertas ocasiones, generan riñas, hurtos y consumo de drogas en el espacio público.</w:t>
      </w:r>
      <w:r w:rsidR="6DB7D1B7">
        <w:br/>
      </w:r>
      <w:r w:rsidRPr="1F2AACA0" w:rsidR="14ED51C0">
        <w:rPr>
          <w:rFonts w:ascii="Times New Roman" w:hAnsi="Times New Roman" w:eastAsia="Times New Roman" w:cs="Times New Roman"/>
          <w:b/>
          <w:bCs/>
          <w:color w:val="1F1F1F"/>
          <w:sz w:val="24"/>
          <w:szCs w:val="24"/>
        </w:rPr>
        <w:t xml:space="preserve">ACTIVIDAD A REALIZAR </w:t>
      </w:r>
      <w:r w:rsidR="6DB7D1B7">
        <w:br/>
      </w:r>
      <w:r w:rsidRPr="1F2AACA0" w:rsidR="14ED51C0">
        <w:rPr>
          <w:rFonts w:ascii="Times New Roman" w:hAnsi="Times New Roman" w:eastAsia="Times New Roman" w:cs="Times New Roman"/>
          <w:color w:val="1F1F1F"/>
          <w:sz w:val="24"/>
          <w:szCs w:val="24"/>
        </w:rPr>
        <w:t>Preguntas sobre el conflicto en Kennedy con personas del sector</w:t>
      </w:r>
      <w:r w:rsidRPr="1F2AACA0" w:rsidR="14ED51C0">
        <w:rPr>
          <w:rFonts w:ascii="Times New Roman" w:hAnsi="Times New Roman" w:eastAsia="Times New Roman" w:cs="Times New Roman"/>
          <w:b/>
          <w:bCs/>
          <w:color w:val="1F1F1F"/>
          <w:sz w:val="24"/>
          <w:szCs w:val="24"/>
        </w:rPr>
        <w:t>:</w:t>
      </w:r>
      <w:r w:rsidR="6DB7D1B7">
        <w:br/>
      </w:r>
      <w:r w:rsidRPr="1F2AACA0" w:rsidR="14ED51C0">
        <w:rPr>
          <w:rFonts w:ascii="Times New Roman" w:hAnsi="Times New Roman" w:eastAsia="Times New Roman" w:cs="Times New Roman"/>
          <w:b/>
          <w:bCs/>
          <w:color w:val="1F1F1F"/>
          <w:sz w:val="24"/>
          <w:szCs w:val="24"/>
        </w:rPr>
        <w:t>objetivos:</w:t>
      </w:r>
    </w:p>
    <w:p w:rsidR="7AE8C369" w:rsidP="1F2AACA0" w:rsidRDefault="14ED51C0" w14:paraId="5D036FCB" w14:textId="6A35BFA0">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Promover el diálogo y la reflexión sobre las diferentes formas de conflicto que afectan a la localidad.</w:t>
      </w:r>
    </w:p>
    <w:p w:rsidR="7AE8C369" w:rsidP="1F2AACA0" w:rsidRDefault="14ED51C0" w14:paraId="78BD9677" w14:textId="28157D26">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Brindar un espacio para que los participantes expresen sus percepciones y experiencias en torno al conflicto</w:t>
      </w:r>
    </w:p>
    <w:p w:rsidR="7AE8C369" w:rsidP="1F2AACA0" w:rsidRDefault="14ED51C0" w14:paraId="5EAB49CE" w14:textId="649D0066">
      <w:pPr>
        <w:pStyle w:val="Prrafodelista"/>
        <w:numPr>
          <w:ilvl w:val="0"/>
          <w:numId w:val="32"/>
        </w:num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color w:val="1F1F1F"/>
          <w:sz w:val="24"/>
          <w:szCs w:val="24"/>
        </w:rPr>
        <w:t>Fomentar la construcción colectiva de alternativas para la construcción de paz y la convivencia pacífica en Kennedy.</w:t>
      </w:r>
      <w:r w:rsidR="7AE8C369">
        <w:br/>
      </w:r>
      <w:r w:rsidR="7AE8C369">
        <w:br/>
      </w:r>
      <w:r w:rsidRPr="1F2AACA0">
        <w:rPr>
          <w:rFonts w:ascii="Times New Roman" w:hAnsi="Times New Roman" w:eastAsia="Times New Roman" w:cs="Times New Roman"/>
          <w:b/>
          <w:bCs/>
          <w:color w:val="1F1F1F"/>
          <w:sz w:val="24"/>
          <w:szCs w:val="24"/>
        </w:rPr>
        <w:t>Metodología:</w:t>
      </w:r>
    </w:p>
    <w:p w:rsidR="7AE8C369" w:rsidP="1F2AACA0" w:rsidRDefault="14ED51C0" w14:paraId="17FDA2FA" w14:textId="06BD847E">
      <w:pPr>
        <w:pStyle w:val="Prrafodelista"/>
        <w:numPr>
          <w:ilvl w:val="0"/>
          <w:numId w:val="5"/>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Presentación del taller y sus objetivos.</w:t>
      </w:r>
    </w:p>
    <w:p w:rsidR="7AE8C369" w:rsidP="1F2AACA0" w:rsidRDefault="14ED51C0" w14:paraId="0094C03A" w14:textId="3279CBF1">
      <w:pPr>
        <w:pStyle w:val="Prrafodelista"/>
        <w:numPr>
          <w:ilvl w:val="0"/>
          <w:numId w:val="5"/>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Breve contextualización desde el formato conversacional usando las preguntas.</w:t>
      </w:r>
    </w:p>
    <w:p w:rsidR="7AE8C369" w:rsidP="1F2AACA0" w:rsidRDefault="14ED51C0" w14:paraId="7609BB00" w14:textId="44C7419A">
      <w:pPr>
        <w:pStyle w:val="Prrafodelista"/>
        <w:numPr>
          <w:ilvl w:val="0"/>
          <w:numId w:val="5"/>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Se invita a los participantes a compartir sus historias personales o comunitarias relacionadas con el conflicto.</w:t>
      </w:r>
    </w:p>
    <w:p w:rsidR="7AE8C369" w:rsidP="1F2AACA0" w:rsidRDefault="14ED51C0" w14:paraId="6F7BDE25" w14:textId="250E8C6B">
      <w:pPr>
        <w:pStyle w:val="Prrafodelista"/>
        <w:numPr>
          <w:ilvl w:val="0"/>
          <w:numId w:val="5"/>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Se facilita la escucha activa y respetuosa de las diferentes historias.</w:t>
      </w:r>
    </w:p>
    <w:p w:rsidR="7AE8C369" w:rsidP="1F2AACA0" w:rsidRDefault="14ED51C0" w14:paraId="44BD2D61" w14:textId="359FBAD5">
      <w:pPr>
        <w:pStyle w:val="Prrafodelista"/>
        <w:numPr>
          <w:ilvl w:val="0"/>
          <w:numId w:val="5"/>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escucha ante las respuestas de los participantes y respondiendo desde las estrategias para resolución de conflictos</w:t>
      </w:r>
    </w:p>
    <w:p w:rsidR="7AE8C369" w:rsidP="1F2AACA0" w:rsidRDefault="14ED51C0" w14:paraId="02CDCA35" w14:textId="556DF89F">
      <w:pPr>
        <w:pStyle w:val="Prrafodelista"/>
        <w:numPr>
          <w:ilvl w:val="0"/>
          <w:numId w:val="5"/>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 xml:space="preserve">Se facilita un diálogo reflexivo sobre las diferentes formas de conflicto en Kennedy, sus causas y sus impactos haciendo uso de la cartografía. </w:t>
      </w:r>
    </w:p>
    <w:p w:rsidR="7AE8C369" w:rsidP="1F2AACA0" w:rsidRDefault="14ED51C0" w14:paraId="194D3A11" w14:textId="0991428F">
      <w:pPr>
        <w:pStyle w:val="Prrafodelista"/>
        <w:numPr>
          <w:ilvl w:val="0"/>
          <w:numId w:val="5"/>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Se promueve la construcción colectiva de alternativas para la construcción de paz y la convivencia pacífica en la localidad.</w:t>
      </w:r>
    </w:p>
    <w:p w:rsidR="7AE8C369" w:rsidP="1F2AACA0" w:rsidRDefault="14ED51C0" w14:paraId="37A180FE" w14:textId="6C819546">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Para contextualizar el problema:</w:t>
      </w:r>
    </w:p>
    <w:p w:rsidR="7AE8C369" w:rsidP="1F2AACA0" w:rsidRDefault="14ED51C0" w14:paraId="1729F980" w14:textId="240F1BCA">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¿Cuáles son las principales formas de conflicto que usted ha observado en Kennedy?</w:t>
      </w:r>
    </w:p>
    <w:p w:rsidR="7AE8C369" w:rsidP="1F2AACA0" w:rsidRDefault="14ED51C0" w14:paraId="594DE5F9" w14:textId="7309072D">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¿Cómo ha impactado el conflicto en su vida cotidiana?</w:t>
      </w:r>
    </w:p>
    <w:p w:rsidR="7AE8C369" w:rsidP="1F2AACA0" w:rsidRDefault="14ED51C0" w14:paraId="2589F94D" w14:textId="39E230CB">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¿Qué factores cree que contribuyen al conflicto en Kennedy?</w:t>
      </w:r>
    </w:p>
    <w:p w:rsidR="7AE8C369" w:rsidP="1F2AACA0" w:rsidRDefault="14ED51C0" w14:paraId="76CCD75F" w14:textId="67A15547">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¿Qué ideas tiene para mejorar la seguridad y la convivencia en Kennedy?</w:t>
      </w:r>
    </w:p>
    <w:p w:rsidR="7AE8C369" w:rsidP="1F2AACA0" w:rsidRDefault="14ED51C0" w14:paraId="59D672DA" w14:textId="45B0F211">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Para fomentar el diálogo y la reflexión:</w:t>
      </w:r>
    </w:p>
    <w:p w:rsidR="7AE8C369" w:rsidP="1F2AACA0" w:rsidRDefault="14ED51C0" w14:paraId="255B5BF5" w14:textId="7B555D06">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¿Qué historia personal o familiar puede compartir sobre el conflicto en Kennedy?</w:t>
      </w:r>
    </w:p>
    <w:p w:rsidR="7AE8C369" w:rsidP="1F2AACA0" w:rsidRDefault="14ED51C0" w14:paraId="777C77AD" w14:textId="38FC7E87">
      <w:pPr>
        <w:pStyle w:val="Prrafodelista"/>
        <w:numPr>
          <w:ilvl w:val="0"/>
          <w:numId w:val="32"/>
        </w:num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color w:val="1F1F1F"/>
          <w:sz w:val="24"/>
          <w:szCs w:val="24"/>
        </w:rPr>
        <w:t>¿Qué emociones le genera la inseguridad o los hechos de intolerancia en Kennedy?</w:t>
      </w:r>
    </w:p>
    <w:p w:rsidR="7AE8C369" w:rsidP="1F2AACA0" w:rsidRDefault="14ED51C0" w14:paraId="0DBAEAB5" w14:textId="45358E79">
      <w:pPr>
        <w:pStyle w:val="Ttulo2"/>
        <w:spacing w:before="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Estrategias para la resolución de conflictos:</w:t>
      </w:r>
    </w:p>
    <w:p w:rsidR="7AE8C369" w:rsidP="1F2AACA0" w:rsidRDefault="14ED51C0" w14:paraId="2BB3B2BA" w14:textId="713EC44C">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1. Mantener la calma:</w:t>
      </w:r>
      <w:r w:rsidRPr="1F2AACA0">
        <w:rPr>
          <w:rFonts w:ascii="Times New Roman" w:hAnsi="Times New Roman" w:eastAsia="Times New Roman" w:cs="Times New Roman"/>
          <w:color w:val="1F1F1F"/>
          <w:sz w:val="24"/>
          <w:szCs w:val="24"/>
        </w:rPr>
        <w:t xml:space="preserve"> Es fundamental evitar entrar en pánico o reaccionar de forma impulsiva. Respira profundamente y tómate un tiempo para calmarte antes de abordar el conflicto.</w:t>
      </w:r>
    </w:p>
    <w:p w:rsidR="7AE8C369" w:rsidP="1F2AACA0" w:rsidRDefault="14ED51C0" w14:paraId="726CE8B5" w14:textId="114B32E2">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2. Escucha activa:</w:t>
      </w:r>
      <w:r w:rsidRPr="1F2AACA0">
        <w:rPr>
          <w:rFonts w:ascii="Times New Roman" w:hAnsi="Times New Roman" w:eastAsia="Times New Roman" w:cs="Times New Roman"/>
          <w:color w:val="1F1F1F"/>
          <w:sz w:val="24"/>
          <w:szCs w:val="24"/>
        </w:rPr>
        <w:t xml:space="preserve"> Presta atención a lo que la otra persona tiene que decir sin interrumpir. Trata de comprender su punto de vista y sus emociones.</w:t>
      </w:r>
    </w:p>
    <w:p w:rsidR="7AE8C369" w:rsidP="1F2AACA0" w:rsidRDefault="14ED51C0" w14:paraId="0EDB968C" w14:textId="1B809540">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3. Comunícate de forma clara y asertiva:</w:t>
      </w:r>
      <w:r w:rsidRPr="1F2AACA0">
        <w:rPr>
          <w:rFonts w:ascii="Times New Roman" w:hAnsi="Times New Roman" w:eastAsia="Times New Roman" w:cs="Times New Roman"/>
          <w:color w:val="1F1F1F"/>
          <w:sz w:val="24"/>
          <w:szCs w:val="24"/>
        </w:rPr>
        <w:t xml:space="preserve"> Expresa tus necesidades y sentimientos de manera clara y directa, sin atacar ni culpar a la otra persona. Utiliza un tono de voz calmado y evita los gritos o insultos.</w:t>
      </w:r>
    </w:p>
    <w:p w:rsidR="7AE8C369" w:rsidP="1F2AACA0" w:rsidRDefault="14ED51C0" w14:paraId="1670D9E8" w14:textId="404F52D6">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4. Enfócate en los intereses, no en las posiciones:</w:t>
      </w:r>
      <w:r w:rsidRPr="1F2AACA0">
        <w:rPr>
          <w:rFonts w:ascii="Times New Roman" w:hAnsi="Times New Roman" w:eastAsia="Times New Roman" w:cs="Times New Roman"/>
          <w:color w:val="1F1F1F"/>
          <w:sz w:val="24"/>
          <w:szCs w:val="24"/>
        </w:rPr>
        <w:t xml:space="preserve"> Las posiciones son las soluciones específicas que cada persona propone, mientras que los intereses son las necesidades subyacentes que las motivan. Busca identificar los intereses comunes y trabajar en conjunto para encontrar soluciones que satisfagan las necesidades de ambos.</w:t>
      </w:r>
    </w:p>
    <w:p w:rsidR="7AE8C369" w:rsidP="1F2AACA0" w:rsidRDefault="14ED51C0" w14:paraId="5D27288E" w14:textId="507B8CA2">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5. Sé flexible y dispuesto a ceder:</w:t>
      </w:r>
      <w:r w:rsidRPr="1F2AACA0">
        <w:rPr>
          <w:rFonts w:ascii="Times New Roman" w:hAnsi="Times New Roman" w:eastAsia="Times New Roman" w:cs="Times New Roman"/>
          <w:color w:val="1F1F1F"/>
          <w:sz w:val="24"/>
          <w:szCs w:val="24"/>
        </w:rPr>
        <w:t xml:space="preserve"> No esperes que la otra persona cambie de opinión por completo. Es importante estar dispuesto a ceder en algunos puntos para llegar a un acuerdo.</w:t>
      </w:r>
      <w:r w:rsidRPr="1F2AACA0" w:rsidR="31C85DFD">
        <w:rPr>
          <w:rFonts w:ascii="Times New Roman" w:hAnsi="Times New Roman" w:eastAsia="Times New Roman" w:cs="Times New Roman"/>
          <w:color w:val="1F1F1F"/>
          <w:sz w:val="24"/>
          <w:szCs w:val="24"/>
        </w:rPr>
        <w:t xml:space="preserve"> </w:t>
      </w:r>
    </w:p>
    <w:p w:rsidR="7AE8C369" w:rsidP="1F2AACA0" w:rsidRDefault="14ED51C0" w14:paraId="64458D6C" w14:textId="5C6FF1EA">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6. Busca soluciones creativas:</w:t>
      </w:r>
      <w:r w:rsidRPr="1F2AACA0">
        <w:rPr>
          <w:rFonts w:ascii="Times New Roman" w:hAnsi="Times New Roman" w:eastAsia="Times New Roman" w:cs="Times New Roman"/>
          <w:color w:val="1F1F1F"/>
          <w:sz w:val="24"/>
          <w:szCs w:val="24"/>
        </w:rPr>
        <w:t xml:space="preserve"> No te </w:t>
      </w:r>
      <w:r w:rsidRPr="1F2AACA0" w:rsidR="6BBB4BF5">
        <w:rPr>
          <w:rFonts w:ascii="Times New Roman" w:hAnsi="Times New Roman" w:eastAsia="Times New Roman" w:cs="Times New Roman"/>
          <w:color w:val="1F1F1F"/>
          <w:sz w:val="24"/>
          <w:szCs w:val="24"/>
        </w:rPr>
        <w:t>límites</w:t>
      </w:r>
      <w:r w:rsidRPr="1F2AACA0">
        <w:rPr>
          <w:rFonts w:ascii="Times New Roman" w:hAnsi="Times New Roman" w:eastAsia="Times New Roman" w:cs="Times New Roman"/>
          <w:color w:val="1F1F1F"/>
          <w:sz w:val="24"/>
          <w:szCs w:val="24"/>
        </w:rPr>
        <w:t xml:space="preserve"> a las soluciones obvias. Piensa en diferentes alternativas y sé creativo para encontrar una solución que funcione para ambos.</w:t>
      </w:r>
    </w:p>
    <w:p w:rsidR="7AE8C369" w:rsidP="1F2AACA0" w:rsidRDefault="14ED51C0" w14:paraId="0064E0DC" w14:textId="4CEFC1DA">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7.Prepárate para el futuro:</w:t>
      </w:r>
      <w:r w:rsidRPr="1F2AACA0">
        <w:rPr>
          <w:rFonts w:ascii="Times New Roman" w:hAnsi="Times New Roman" w:eastAsia="Times New Roman" w:cs="Times New Roman"/>
          <w:color w:val="1F1F1F"/>
          <w:sz w:val="24"/>
          <w:szCs w:val="24"/>
        </w:rPr>
        <w:t xml:space="preserve"> Una vez que hayas resuelto el conflicto, es importante aprender de la experiencia para evitar que se repita en el futuro.</w:t>
      </w:r>
    </w:p>
    <w:p w:rsidR="7AE8C369" w:rsidP="1F2AACA0" w:rsidRDefault="14ED51C0" w14:paraId="3AF1AF19" w14:textId="205F4DD7">
      <w:pPr>
        <w:spacing w:before="240" w:after="240"/>
        <w:jc w:val="both"/>
        <w:rPr>
          <w:rFonts w:ascii="Times New Roman" w:hAnsi="Times New Roman" w:eastAsia="Times New Roman" w:cs="Times New Roman"/>
          <w:b/>
          <w:bCs/>
          <w:color w:val="1F1F1F"/>
          <w:sz w:val="24"/>
          <w:szCs w:val="24"/>
        </w:rPr>
      </w:pPr>
      <w:r w:rsidRPr="1F2AACA0">
        <w:rPr>
          <w:rFonts w:ascii="Times New Roman" w:hAnsi="Times New Roman" w:eastAsia="Times New Roman" w:cs="Times New Roman"/>
          <w:b/>
          <w:bCs/>
          <w:color w:val="1F1F1F"/>
          <w:sz w:val="24"/>
          <w:szCs w:val="24"/>
        </w:rPr>
        <w:t>Estrategias para la tolerancia:</w:t>
      </w:r>
    </w:p>
    <w:p w:rsidR="7AE8C369" w:rsidP="1F2AACA0" w:rsidRDefault="14ED51C0" w14:paraId="4B4967D5" w14:textId="15B0817B">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1. Reconoce tus propios prejuicios:</w:t>
      </w:r>
      <w:r w:rsidRPr="1F2AACA0">
        <w:rPr>
          <w:rFonts w:ascii="Times New Roman" w:hAnsi="Times New Roman" w:eastAsia="Times New Roman" w:cs="Times New Roman"/>
          <w:color w:val="1F1F1F"/>
          <w:sz w:val="24"/>
          <w:szCs w:val="24"/>
        </w:rPr>
        <w:t xml:space="preserve"> Todos tenemos prejuicios, ya sea que seamos conscientes de ellos o no. Es importante reconocer tus propios prejuicios para poder abordarlos y evitar que influyan en tus interacciones con los demás.</w:t>
      </w:r>
    </w:p>
    <w:p w:rsidR="7AE8C369" w:rsidP="1F2AACA0" w:rsidRDefault="14ED51C0" w14:paraId="206876AE" w14:textId="64A53CE1">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2. Aprende sobre otras culturas:</w:t>
      </w:r>
      <w:r w:rsidRPr="1F2AACA0">
        <w:rPr>
          <w:rFonts w:ascii="Times New Roman" w:hAnsi="Times New Roman" w:eastAsia="Times New Roman" w:cs="Times New Roman"/>
          <w:color w:val="1F1F1F"/>
          <w:sz w:val="24"/>
          <w:szCs w:val="24"/>
        </w:rPr>
        <w:t xml:space="preserve"> La mejor manera de combatir la intolerancia es aprender sobre otras culturas y perspectivas. Lee libros, ve películas y habla con personas de diferentes orígenes.</w:t>
      </w:r>
    </w:p>
    <w:p w:rsidR="7AE8C369" w:rsidP="1F2AACA0" w:rsidRDefault="14ED51C0" w14:paraId="45DA4E3B" w14:textId="6FCBAA2A">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3. Sé empático:</w:t>
      </w:r>
      <w:r w:rsidRPr="1F2AACA0">
        <w:rPr>
          <w:rFonts w:ascii="Times New Roman" w:hAnsi="Times New Roman" w:eastAsia="Times New Roman" w:cs="Times New Roman"/>
          <w:color w:val="1F1F1F"/>
          <w:sz w:val="24"/>
          <w:szCs w:val="24"/>
        </w:rPr>
        <w:t xml:space="preserve"> Trata de ponerte en el lugar de los demás y comprender sus experiencias. Esto te ayudará a desarrollar compasión y tolerancia hacia ellos.</w:t>
      </w:r>
    </w:p>
    <w:p w:rsidR="7AE8C369" w:rsidP="1F2AACA0" w:rsidRDefault="14ED51C0" w14:paraId="6B38E4D3" w14:textId="10C48B4D">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4. Desafía tus propios pensamientos:</w:t>
      </w:r>
      <w:r w:rsidRPr="1F2AACA0">
        <w:rPr>
          <w:rFonts w:ascii="Times New Roman" w:hAnsi="Times New Roman" w:eastAsia="Times New Roman" w:cs="Times New Roman"/>
          <w:color w:val="1F1F1F"/>
          <w:sz w:val="24"/>
          <w:szCs w:val="24"/>
        </w:rPr>
        <w:t xml:space="preserve"> Cuando tengas un pensamiento negativo sobre un grupo de personas, desafíalo. Pregúntate si hay evidencia que respalde tu pensamiento y considera otras perspectivas.</w:t>
      </w:r>
    </w:p>
    <w:p w:rsidR="7AE8C369" w:rsidP="1F2AACA0" w:rsidRDefault="14ED51C0" w14:paraId="2F9593AE" w14:textId="52A5A981">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5. Habla en contra de la intolerancia:</w:t>
      </w:r>
      <w:r w:rsidRPr="1F2AACA0">
        <w:rPr>
          <w:rFonts w:ascii="Times New Roman" w:hAnsi="Times New Roman" w:eastAsia="Times New Roman" w:cs="Times New Roman"/>
          <w:color w:val="1F1F1F"/>
          <w:sz w:val="24"/>
          <w:szCs w:val="24"/>
        </w:rPr>
        <w:t xml:space="preserve"> Cuando presencies intolerancia, no te quedes callado. Habla en contra de ella y apoya a las personas que están siendo discriminadas.</w:t>
      </w:r>
    </w:p>
    <w:p w:rsidR="7AE8C369" w:rsidP="1F2AACA0" w:rsidRDefault="14ED51C0" w14:paraId="69E04C23" w14:textId="7AC1446A">
      <w:pPr>
        <w:spacing w:before="240" w:after="240"/>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6. Sé un modelo a seguir:</w:t>
      </w:r>
      <w:r w:rsidRPr="1F2AACA0">
        <w:rPr>
          <w:rFonts w:ascii="Times New Roman" w:hAnsi="Times New Roman" w:eastAsia="Times New Roman" w:cs="Times New Roman"/>
          <w:color w:val="1F1F1F"/>
          <w:sz w:val="24"/>
          <w:szCs w:val="24"/>
        </w:rPr>
        <w:t xml:space="preserve"> Los niños aprenden de los adultos que los rodean. Sé un modelo a seguir de tolerancia y respeto para las personas de todos los orígenes.</w:t>
      </w:r>
    </w:p>
    <w:p w:rsidR="00241912" w:rsidP="1F2AACA0" w:rsidRDefault="14ED51C0" w14:paraId="1C9BD54F" w14:textId="7B312065">
      <w:pPr>
        <w:spacing w:before="240" w:after="240" w:line="335" w:lineRule="auto"/>
        <w:jc w:val="both"/>
        <w:rPr>
          <w:rFonts w:ascii="Times New Roman" w:hAnsi="Times New Roman" w:eastAsia="Times New Roman" w:cs="Times New Roman"/>
          <w:color w:val="1F1F1F"/>
          <w:sz w:val="24"/>
          <w:szCs w:val="24"/>
        </w:rPr>
      </w:pPr>
      <w:r w:rsidRPr="1F2AACA0">
        <w:rPr>
          <w:rFonts w:ascii="Times New Roman" w:hAnsi="Times New Roman" w:eastAsia="Times New Roman" w:cs="Times New Roman"/>
          <w:b/>
          <w:bCs/>
          <w:color w:val="1F1F1F"/>
          <w:sz w:val="24"/>
          <w:szCs w:val="24"/>
        </w:rPr>
        <w:t>Recuerda:</w:t>
      </w:r>
      <w:r w:rsidRPr="1F2AACA0">
        <w:rPr>
          <w:rFonts w:ascii="Times New Roman" w:hAnsi="Times New Roman" w:eastAsia="Times New Roman" w:cs="Times New Roman"/>
          <w:color w:val="1F1F1F"/>
          <w:sz w:val="24"/>
          <w:szCs w:val="24"/>
        </w:rPr>
        <w:t xml:space="preserve"> La resolución de conflictos y la tolerancia son habilidades que se pueden aprender y desarrollar con la práctica. Si te esfuerzas por ser más tolerante y por resolver los conflictos de manera pacífica, puedes contribuir a crear un mundo más justo y equitativo para todos.</w:t>
      </w:r>
      <w:r w:rsidR="73728360">
        <w:br/>
      </w:r>
      <w:r w:rsidR="73728360">
        <w:br/>
      </w:r>
    </w:p>
    <w:p w:rsidR="00241912" w:rsidP="1F2AACA0" w:rsidRDefault="73728360" w14:paraId="6F184911" w14:textId="4C4CEF79">
      <w:pPr>
        <w:spacing w:before="240" w:after="240" w:line="335" w:lineRule="auto"/>
      </w:pPr>
      <w:r>
        <w:br w:type="page"/>
      </w:r>
    </w:p>
    <w:p w:rsidR="00241912" w:rsidP="1F2AACA0" w:rsidRDefault="1C5EA129" w14:paraId="7D52E1F9" w14:textId="550AA33C">
      <w:pPr>
        <w:spacing w:before="240" w:after="240" w:line="335" w:lineRule="auto"/>
        <w:jc w:val="center"/>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MUJERES </w:t>
      </w:r>
    </w:p>
    <w:p w:rsidR="73728360" w:rsidP="73728360" w:rsidRDefault="73728360" w14:paraId="655CA985" w14:textId="453C241E">
      <w:pPr>
        <w:spacing w:before="240" w:after="240" w:line="335" w:lineRule="auto"/>
        <w:jc w:val="both"/>
        <w:rPr>
          <w:rFonts w:ascii="Times New Roman" w:hAnsi="Times New Roman" w:eastAsia="Times New Roman" w:cs="Times New Roman"/>
          <w:b/>
          <w:bCs/>
          <w:sz w:val="24"/>
          <w:szCs w:val="24"/>
        </w:rPr>
      </w:pPr>
      <w:r w:rsidRPr="555634A1">
        <w:rPr>
          <w:rFonts w:ascii="Times New Roman" w:hAnsi="Times New Roman" w:eastAsia="Times New Roman" w:cs="Times New Roman"/>
          <w:b/>
          <w:bCs/>
          <w:sz w:val="24"/>
          <w:szCs w:val="24"/>
        </w:rPr>
        <w:t xml:space="preserve">OBJETIVO </w:t>
      </w:r>
    </w:p>
    <w:p w:rsidR="73728360" w:rsidP="555634A1" w:rsidRDefault="1C5EA129" w14:paraId="3FA89A65" w14:textId="54906BA6">
      <w:pPr>
        <w:spacing w:before="240" w:after="240" w:line="335" w:lineRule="auto"/>
        <w:jc w:val="both"/>
        <w:rPr>
          <w:rFonts w:ascii="Times New Roman" w:hAnsi="Times New Roman" w:eastAsia="Times New Roman" w:cs="Times New Roman"/>
          <w:color w:val="000000" w:themeColor="text1"/>
          <w:sz w:val="24"/>
          <w:szCs w:val="24"/>
        </w:rPr>
      </w:pPr>
      <w:r w:rsidRPr="1F2AACA0">
        <w:rPr>
          <w:rFonts w:ascii="Times New Roman" w:hAnsi="Times New Roman" w:eastAsia="Times New Roman" w:cs="Times New Roman"/>
          <w:color w:val="000000" w:themeColor="text1"/>
          <w:sz w:val="24"/>
          <w:szCs w:val="24"/>
        </w:rPr>
        <w:t>Aportar al proceso de cartografía social un elemento visual que recopile las vivencias, problemáticas y papel de la mujer en el territorio de techotiva ,con el objetivo de visibilizar y empoderar a la mujer en el territorio, además de realizar un acercamiento a la comunidad a</w:t>
      </w:r>
      <w:r w:rsidRPr="1F2AACA0" w:rsidR="2722E826">
        <w:rPr>
          <w:rFonts w:ascii="Times New Roman" w:hAnsi="Times New Roman" w:eastAsia="Times New Roman" w:cs="Times New Roman"/>
          <w:color w:val="000000" w:themeColor="text1"/>
          <w:sz w:val="24"/>
          <w:szCs w:val="24"/>
        </w:rPr>
        <w:t xml:space="preserve"> </w:t>
      </w:r>
      <w:r w:rsidRPr="1F2AACA0">
        <w:rPr>
          <w:rFonts w:ascii="Times New Roman" w:hAnsi="Times New Roman" w:eastAsia="Times New Roman" w:cs="Times New Roman"/>
          <w:color w:val="000000" w:themeColor="text1"/>
          <w:sz w:val="24"/>
          <w:szCs w:val="24"/>
        </w:rPr>
        <w:t>los procesos artísticos por medio de la fotografía, permitiendo que las personas que visiten el espacio encuentren un testimonio del trabajo realizado por Juntanza Techotiva y la mujer.</w:t>
      </w:r>
    </w:p>
    <w:p w:rsidR="73728360" w:rsidP="555634A1" w:rsidRDefault="1C5EA129" w14:paraId="2D1C7B41" w14:textId="3DE3EABA">
      <w:pPr>
        <w:spacing w:before="240" w:after="240" w:line="335" w:lineRule="auto"/>
        <w:jc w:val="both"/>
        <w:rPr>
          <w:rFonts w:ascii="Times New Roman" w:hAnsi="Times New Roman" w:eastAsia="Times New Roman" w:cs="Times New Roman"/>
          <w:color w:val="000000" w:themeColor="text1"/>
          <w:sz w:val="24"/>
          <w:szCs w:val="24"/>
        </w:rPr>
      </w:pPr>
      <w:r w:rsidRPr="1F2AACA0">
        <w:rPr>
          <w:rFonts w:ascii="Times New Roman" w:hAnsi="Times New Roman" w:eastAsia="Times New Roman" w:cs="Times New Roman"/>
          <w:color w:val="000000" w:themeColor="text1"/>
          <w:sz w:val="24"/>
          <w:szCs w:val="24"/>
        </w:rPr>
        <w:t xml:space="preserve">Se empleará la fotografía social como herramienta audiovisual con el propósito de capturar la realidad, con especial énfasis en comprender e interpretar las vivencias y saberes de las mujeres en el contexto territorial. Este enfoque pretende evidenciar la relación generacional entre mujeres, lo que permitirá profundizar en su percepción del territorio y en su interpretación, y en su papel tanto como mujeres como habitantes </w:t>
      </w:r>
      <w:r w:rsidRPr="1F2AACA0" w:rsidR="422B3B81">
        <w:rPr>
          <w:rFonts w:ascii="Times New Roman" w:hAnsi="Times New Roman" w:eastAsia="Times New Roman" w:cs="Times New Roman"/>
          <w:color w:val="000000" w:themeColor="text1"/>
          <w:sz w:val="24"/>
          <w:szCs w:val="24"/>
        </w:rPr>
        <w:t>de este</w:t>
      </w:r>
      <w:r w:rsidRPr="1F2AACA0">
        <w:rPr>
          <w:rFonts w:ascii="Times New Roman" w:hAnsi="Times New Roman" w:eastAsia="Times New Roman" w:cs="Times New Roman"/>
          <w:color w:val="000000" w:themeColor="text1"/>
          <w:sz w:val="24"/>
          <w:szCs w:val="24"/>
        </w:rPr>
        <w:t>.</w:t>
      </w:r>
    </w:p>
    <w:p w:rsidR="73728360" w:rsidP="555634A1" w:rsidRDefault="73728360" w14:paraId="1AEB4BA0" w14:textId="22BFA7AE">
      <w:pPr>
        <w:spacing w:before="240" w:after="240" w:line="335" w:lineRule="auto"/>
        <w:jc w:val="both"/>
        <w:rPr>
          <w:rFonts w:ascii="Times New Roman" w:hAnsi="Times New Roman" w:eastAsia="Times New Roman" w:cs="Times New Roman"/>
          <w:b/>
          <w:bCs/>
          <w:color w:val="000000" w:themeColor="text1"/>
          <w:sz w:val="24"/>
          <w:szCs w:val="24"/>
        </w:rPr>
      </w:pPr>
      <w:r w:rsidRPr="555634A1">
        <w:rPr>
          <w:rFonts w:ascii="Times New Roman" w:hAnsi="Times New Roman" w:eastAsia="Times New Roman" w:cs="Times New Roman"/>
          <w:b/>
          <w:bCs/>
          <w:color w:val="000000" w:themeColor="text1"/>
          <w:sz w:val="24"/>
          <w:szCs w:val="24"/>
        </w:rPr>
        <w:t>PREGUNTAS ENTREVISTA:</w:t>
      </w:r>
    </w:p>
    <w:p w:rsidR="73728360" w:rsidP="555634A1" w:rsidRDefault="73728360" w14:paraId="2B7BF16D" w14:textId="5D7658B1">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¿Cuál es su nombre?</w:t>
      </w:r>
    </w:p>
    <w:p w:rsidR="73728360" w:rsidP="555634A1" w:rsidRDefault="73728360" w14:paraId="6A03AC45" w14:textId="24A34A75">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¿Qué edad tiene?</w:t>
      </w:r>
    </w:p>
    <w:p w:rsidR="73728360" w:rsidP="555634A1" w:rsidRDefault="73728360" w14:paraId="0928694A" w14:textId="75D9A3D6">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¿A qué se dedica?</w:t>
      </w:r>
    </w:p>
    <w:p w:rsidR="73728360" w:rsidP="555634A1" w:rsidRDefault="73728360" w14:paraId="16A6075F" w14:textId="37E41A87">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¿Hace cuanto habita el territorio?</w:t>
      </w:r>
    </w:p>
    <w:p w:rsidR="73728360" w:rsidP="555634A1" w:rsidRDefault="73728360" w14:paraId="72D2638A" w14:textId="61C10E18">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¿Qué es para usted ser mujer?</w:t>
      </w:r>
    </w:p>
    <w:p w:rsidR="73728360" w:rsidP="555634A1" w:rsidRDefault="73728360" w14:paraId="685B12E8" w14:textId="57D87272">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¿Como definiría ser mujer en Kennedy?</w:t>
      </w:r>
    </w:p>
    <w:p w:rsidR="73728360" w:rsidP="555634A1" w:rsidRDefault="73728360" w14:paraId="288EB9F5" w14:textId="59E9BBB9">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¿Como ve el territorio a diez años? (Pregunta para niñas)</w:t>
      </w:r>
    </w:p>
    <w:p w:rsidR="73728360" w:rsidP="555634A1" w:rsidRDefault="73728360" w14:paraId="3E31D75B" w14:textId="39CA2117">
      <w:pPr>
        <w:pStyle w:val="Prrafodelista"/>
        <w:numPr>
          <w:ilvl w:val="0"/>
          <w:numId w:val="10"/>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¿Como era el territorio hace diez años? (Pregunta para mujeres adultas y mayoras)</w:t>
      </w:r>
    </w:p>
    <w:p w:rsidR="73728360" w:rsidP="555634A1" w:rsidRDefault="1C5EA129" w14:paraId="5A1C6793" w14:textId="7DEDC3CC">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b/>
          <w:bCs/>
          <w:sz w:val="24"/>
          <w:szCs w:val="24"/>
        </w:rPr>
        <w:t>ANTECEDENTES:</w:t>
      </w:r>
      <w:r w:rsidRPr="1F2AACA0">
        <w:rPr>
          <w:rFonts w:ascii="Times New Roman" w:hAnsi="Times New Roman" w:eastAsia="Times New Roman" w:cs="Times New Roman"/>
          <w:sz w:val="24"/>
          <w:szCs w:val="24"/>
        </w:rPr>
        <w:t xml:space="preserve"> El análisis del impacto de las mujeres en la localidad de Kennedy en Bogotá, Colombia, desde enfoques críticos sociales revela una compleja intersección de factores que influyen en sus vidas. En términos de participación política, si bien las mujeres han ganado terreno en la esfera pública, todavía enfrentan obstáculos significativos para alcanzar una representación equitativa y un acceso genuino al poder decisional (Franco, 2009).</w:t>
      </w:r>
    </w:p>
    <w:p w:rsidR="73728360" w:rsidP="555634A1" w:rsidRDefault="1C5EA129" w14:paraId="36ED7C4D" w14:textId="49A46DE3">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Desde una perspectiva económica, las mujeres en Kennedy desempeñan un papel vital en la fuerza laboral, contribuyendo al sustento familiar. Sin embargo, se enfrentan a condiciones precarias, salarios desiguales y una falta de reconocimiento por su trabajo (Gutiérrez, 2015). En el ámbito educativo, si bien ha habido avances en el acceso de las mujeres a la educación, persisten desafíos en términos de calidad y equidad, especialmente para aquellas que enfrentan responsabilidades familiares y embarazos adolescentes (Ramírez, 2018).</w:t>
      </w:r>
    </w:p>
    <w:p w:rsidR="73728360" w:rsidP="555634A1" w:rsidRDefault="73728360" w14:paraId="4E4CEC0A" w14:textId="17A28925">
      <w:p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En cuanto a la salud, las mujeres en Kennedy se enfrentan a barreras en el acceso a servicios de salud sexual y reproductiva, así como a la violencia de género, lo que resalta la necesidad de políticas y programas sensibles al género (Castro, 2017).</w:t>
      </w:r>
    </w:p>
    <w:p w:rsidR="73728360" w:rsidP="555634A1" w:rsidRDefault="73728360" w14:paraId="32386007" w14:textId="4F3E5ADA">
      <w:p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Finalmente, en el ámbito cultural, las mujeres desempeñan un papel crucial en la preservación y transmisión de la cultura local, pero también son objeto de normas sociales restrictivas que limitan su autonomía y libertad (Sánchez, 2016). Estas perspectivas críticas sociales comprenden el impacto de las mujeres en Kennedy, mostrando sus logros y los desafíos persistentes que enfrentan en diversas esferas de la vida.</w:t>
      </w:r>
    </w:p>
    <w:p w:rsidR="008E62C6" w:rsidP="555634A1" w:rsidRDefault="73728360" w14:paraId="248C5769" w14:textId="16B2AE38">
      <w:pPr>
        <w:spacing w:before="240" w:after="240" w:line="335" w:lineRule="auto"/>
        <w:jc w:val="both"/>
        <w:rPr>
          <w:rFonts w:ascii="Times New Roman" w:hAnsi="Times New Roman" w:eastAsia="Times New Roman" w:cs="Times New Roman"/>
          <w:sz w:val="24"/>
          <w:szCs w:val="24"/>
        </w:rPr>
      </w:pPr>
      <w:r w:rsidRPr="5F46B8BF" w:rsidR="73728360">
        <w:rPr>
          <w:rFonts w:ascii="Times New Roman" w:hAnsi="Times New Roman" w:eastAsia="Times New Roman" w:cs="Times New Roman"/>
          <w:sz w:val="24"/>
          <w:szCs w:val="24"/>
        </w:rPr>
        <w:t>TRANSCRIPCIÓN ENTREVISTAS:</w:t>
      </w:r>
    </w:p>
    <w:p w:rsidR="09BCD404" w:rsidP="5F46B8BF" w:rsidRDefault="09BCD404" w14:paraId="2DCDB825" w14:textId="6A96E0DB">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s-419"/>
        </w:rPr>
        <w:t>1</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Cuál es su </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nombre? Andrea</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Duarte.</w:t>
      </w:r>
    </w:p>
    <w:p w:rsidR="5F46B8BF" w:rsidP="5F46B8BF" w:rsidRDefault="5F46B8BF" w14:paraId="0FFEA8D7" w14:textId="0A3E5D4D">
      <w:pPr>
        <w:jc w:val="both"/>
        <w:rPr>
          <w:rFonts w:ascii="Times New Roman" w:hAnsi="Times New Roman" w:eastAsia="Times New Roman" w:cs="Times New Roman"/>
          <w:sz w:val="24"/>
          <w:szCs w:val="24"/>
        </w:rPr>
      </w:pPr>
    </w:p>
    <w:p w:rsidR="09BCD404" w:rsidP="5F46B8BF" w:rsidRDefault="09BCD404" w14:paraId="62287F54" w14:textId="681669B8">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¿Qué edad tiene? 23 años</w:t>
      </w:r>
    </w:p>
    <w:p w:rsidR="5F46B8BF" w:rsidP="5F46B8BF" w:rsidRDefault="5F46B8BF" w14:paraId="74597B00" w14:textId="05B4FC07">
      <w:pPr>
        <w:jc w:val="both"/>
        <w:rPr>
          <w:rFonts w:ascii="Times New Roman" w:hAnsi="Times New Roman" w:eastAsia="Times New Roman" w:cs="Times New Roman"/>
          <w:sz w:val="24"/>
          <w:szCs w:val="24"/>
        </w:rPr>
      </w:pPr>
    </w:p>
    <w:p w:rsidR="09BCD404" w:rsidP="5F46B8BF" w:rsidRDefault="09BCD404" w14:paraId="47D6AF0A" w14:textId="747D15D7">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¿A qué se dedica? Soy estudiante y empleada</w:t>
      </w:r>
    </w:p>
    <w:p w:rsidR="5F46B8BF" w:rsidP="5F46B8BF" w:rsidRDefault="5F46B8BF" w14:paraId="41A6651B" w14:textId="13E2134D">
      <w:pPr>
        <w:jc w:val="both"/>
        <w:rPr>
          <w:rFonts w:ascii="Times New Roman" w:hAnsi="Times New Roman" w:eastAsia="Times New Roman" w:cs="Times New Roman"/>
          <w:sz w:val="24"/>
          <w:szCs w:val="24"/>
        </w:rPr>
      </w:pPr>
    </w:p>
    <w:p w:rsidR="09BCD404" w:rsidP="5F46B8BF" w:rsidRDefault="09BCD404" w14:paraId="16BEBBD2" w14:textId="6C061BCC">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¿Hace cuánto habita el territorio? Hace 9 años</w:t>
      </w:r>
    </w:p>
    <w:p w:rsidR="5F46B8BF" w:rsidP="5F46B8BF" w:rsidRDefault="5F46B8BF" w14:paraId="4A788A27" w14:textId="1F460A73">
      <w:pPr>
        <w:jc w:val="both"/>
        <w:rPr>
          <w:rFonts w:ascii="Times New Roman" w:hAnsi="Times New Roman" w:eastAsia="Times New Roman" w:cs="Times New Roman"/>
          <w:sz w:val="24"/>
          <w:szCs w:val="24"/>
        </w:rPr>
      </w:pPr>
    </w:p>
    <w:p w:rsidR="09BCD404" w:rsidP="5F46B8BF" w:rsidRDefault="09BCD404" w14:paraId="22C2D6AF" w14:textId="0947E55A">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¿Qué es para usted ser mujer? </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Mmm</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en realidad no siento que ser mujer. </w:t>
      </w:r>
      <w:bookmarkStart w:name="_Int_V326Tcso" w:id="1535285162"/>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Sea como algo positivo, yo siento que somos, somos seres todos y que por el contrario el hecho de ser mujer me trae cosas negativas en como en cuanto a riesgo.</w:t>
      </w:r>
      <w:bookmarkEnd w:id="1535285162"/>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Un. Pero no siento. Como un empoderamiento o algo así por el hecho de ser mujer, o sea, como respeto mucho la lucha femenina. Y todo lo que es hoy nos hace más libres, pero para mí no ser mujer no </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no</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tiene un peso más que ser un ser humano.</w:t>
      </w:r>
    </w:p>
    <w:p w:rsidR="09BCD404" w:rsidP="5F46B8BF" w:rsidRDefault="09BCD404" w14:paraId="596A626D" w14:textId="655961D0">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w:t>
      </w:r>
    </w:p>
    <w:p w:rsidR="09BCD404" w:rsidP="5F46B8BF" w:rsidRDefault="09BCD404" w14:paraId="78DBB7AD" w14:textId="32A93C5F">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¿Cómo definirías ser mujer en Kennedy?  Peligroso, siento que es un riesgo y que lastimosamente no hay nada que proteja esa vulnerabilidad de la que hablaba cuando uno se representa o se siente, pues ser mujer. </w:t>
      </w:r>
    </w:p>
    <w:p w:rsidR="5F46B8BF" w:rsidP="5F46B8BF" w:rsidRDefault="5F46B8BF" w14:paraId="47B32122" w14:textId="300E2D8A">
      <w:pPr>
        <w:jc w:val="both"/>
        <w:rPr>
          <w:rFonts w:ascii="Times New Roman" w:hAnsi="Times New Roman" w:eastAsia="Times New Roman" w:cs="Times New Roman"/>
          <w:sz w:val="24"/>
          <w:szCs w:val="24"/>
        </w:rPr>
      </w:pPr>
    </w:p>
    <w:p w:rsidR="09BCD404" w:rsidP="5F46B8BF" w:rsidRDefault="09BCD404" w14:paraId="1425234C" w14:textId="6468923C">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¿Cómo era el territorio hace 9 años que llegó a él?  </w:t>
      </w:r>
      <w:r w:rsidRPr="5F46B8BF" w:rsidR="0EB36DD8">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Igual bueno</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digamos que a nivel de infraestructura ha cambiado a pavimentado un poco ha cambiado,</w:t>
      </w:r>
    </w:p>
    <w:p w:rsidR="09BCD404" w:rsidP="5F46B8BF" w:rsidRDefault="09BCD404" w14:paraId="58491560" w14:textId="1E06EF7C">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w:t>
      </w:r>
    </w:p>
    <w:p w:rsidR="09BCD404" w:rsidP="5F46B8BF" w:rsidRDefault="09BCD404" w14:paraId="6146FBB8" w14:textId="4F3AE852">
      <w:pPr>
        <w:spacing w:before="0" w:beforeAutospacing="off" w:after="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¿Cómo ve a Kennedy en un </w:t>
      </w:r>
      <w:r w:rsidRPr="5F46B8BF" w:rsidR="078747EB">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futuro? Tal</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vez un poco menos peligroso. Pero igual.</w:t>
      </w:r>
    </w:p>
    <w:p w:rsidR="09BCD404" w:rsidP="5F46B8BF" w:rsidRDefault="09BCD404" w14:paraId="291E2FBC" w14:textId="69ABDBF4">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Muchas gracias.</w:t>
      </w:r>
    </w:p>
    <w:p w:rsidR="207B2E9D" w:rsidP="5F46B8BF" w:rsidRDefault="207B2E9D" w14:paraId="3A913FDD" w14:textId="5EAFDA4B">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207B2E9D">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s-419"/>
        </w:rPr>
        <w:t>2. ¿</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Cuál es su nombre? Ana Oliva León Sánchez,</w:t>
      </w:r>
    </w:p>
    <w:p w:rsidR="09BCD404" w:rsidP="5F46B8BF" w:rsidRDefault="09BCD404" w14:paraId="46DF5F1F" w14:textId="4E721F06">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¿Qué edad tiene? 69 años.</w:t>
      </w:r>
    </w:p>
    <w:p w:rsidR="09BCD404" w:rsidP="5F46B8BF" w:rsidRDefault="09BCD404" w14:paraId="27424878" w14:textId="72C5D913">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¿A qué se dedica? Al hogar</w:t>
      </w:r>
    </w:p>
    <w:p w:rsidR="09BCD404" w:rsidP="5F46B8BF" w:rsidRDefault="09BCD404" w14:paraId="41F9EE73" w14:textId="166682C3">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¿Hace cuánto vive en Kennedy? Hace 40 años</w:t>
      </w:r>
    </w:p>
    <w:p w:rsidR="09BCD404" w:rsidP="5F46B8BF" w:rsidRDefault="09BCD404" w14:paraId="25E34E70" w14:textId="2E71A87A">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¿Qué es para usted ser mujer? No.</w:t>
      </w:r>
    </w:p>
    <w:p w:rsidR="09BCD404" w:rsidP="5F46B8BF" w:rsidRDefault="09BCD404" w14:paraId="705AEC16" w14:textId="1E0286CD">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¿Cómo era el territorio hace 10 años? El territorio hace 10 años era igual.</w:t>
      </w:r>
    </w:p>
    <w:p w:rsidR="09BCD404" w:rsidP="5F46B8BF" w:rsidRDefault="09BCD404" w14:paraId="64CD62C1" w14:textId="6FC3A506">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Pues yo creo que era como igual que esa ahora hace 10 años </w:t>
      </w:r>
    </w:p>
    <w:p w:rsidR="09BCD404" w:rsidP="5F46B8BF" w:rsidRDefault="09BCD404" w14:paraId="53D3ED18" w14:textId="0CA6239E">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¿Y cuando llegó como era el </w:t>
      </w:r>
      <w:r w:rsidRPr="5F46B8BF" w:rsidR="0610D00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territorio?</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Era que, como le digo yo, pues era un barrio. Que no, no había, no estaba todo construido muy pocas casas y todo</w:t>
      </w:r>
    </w:p>
    <w:p w:rsidR="09BCD404" w:rsidP="5F46B8BF" w:rsidRDefault="09BCD404" w14:paraId="543E71AA" w14:textId="47A1AC52">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s-419"/>
        </w:rPr>
        <w:t xml:space="preserve">3. </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Cuál es su nombre? Mireya manzanilla</w:t>
      </w:r>
    </w:p>
    <w:p w:rsidR="09BCD404" w:rsidP="5F46B8BF" w:rsidRDefault="09BCD404" w14:paraId="29253FB7" w14:textId="6F50EA3B">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¿Qué edad tiene? Acabo de cumplir 69.</w:t>
      </w:r>
    </w:p>
    <w:p w:rsidR="09BCD404" w:rsidP="5F46B8BF" w:rsidRDefault="09BCD404" w14:paraId="3C91A3C6" w14:textId="05BEA911">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¿Hace cuanto habita el territorio? ¿Eh bueno, Casablanca es de Kennedy, </w:t>
      </w:r>
      <w:r w:rsidRPr="5F46B8BF" w:rsidR="1F1CC49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¿verdad?</w:t>
      </w:r>
    </w:p>
    <w:p w:rsidR="09BCD404" w:rsidP="5F46B8BF" w:rsidRDefault="09BCD404" w14:paraId="2734BBA1" w14:textId="19A6271C">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Sí. Sí, desde </w:t>
      </w:r>
      <w:r w:rsidRPr="5F46B8BF" w:rsidR="37C42635">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el 2020</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Pero bueno, vine de </w:t>
      </w:r>
      <w:r w:rsidRPr="5F46B8BF" w:rsidR="628E4D0C">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vacaciones vine</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a visitar a mi hijo. Y bueno, desde entonces ve con ocurrió cuando me iba a regresar vino la pandemia y bueno. Serie de complicaciones y entonces pues. Desde entonces estoy acá.</w:t>
      </w:r>
    </w:p>
    <w:p w:rsidR="09BCD404" w:rsidP="5F46B8BF" w:rsidRDefault="09BCD404" w14:paraId="102A9424" w14:textId="4387BEDB">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¿Para usted qué es ser mujer? Eh, para mí ser </w:t>
      </w:r>
      <w:r w:rsidRPr="5F46B8BF" w:rsidR="3328CDE8">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mujer tiene</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muchos. Yo diría que muchos retos dentro de en el a lo largo de la de la vida y a lo largo de</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la vivencia que uno tiene, pues. En muchos casos, incluyendo el mío, pues nos toca ejercer el papel de papá y mamá. Eso requiere de responsabilidades, requiere manejar las situaciones de una forma coherente, pues y tiene firmeza en las decisiones que se toman. Eh ser mujer implica tener. Yo digo que ser valiente de verdad.</w:t>
      </w:r>
    </w:p>
    <w:p w:rsidR="09BCD404" w:rsidP="5F46B8BF" w:rsidRDefault="09BCD404" w14:paraId="7C81E3A8" w14:textId="331ACBB7">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¿Para usted qué es ser mujer en Kennedy?</w:t>
      </w:r>
    </w:p>
    <w:p w:rsidR="09BCD404" w:rsidP="5F46B8BF" w:rsidRDefault="09BCD404" w14:paraId="56671A2F" w14:textId="430A8071">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He estado un poquito porque hay que adaptarse al país, adaptarse a las costumbres. Sí. Adaptarme al sistema de la </w:t>
      </w:r>
      <w:r w:rsidRPr="5F46B8BF" w:rsidR="33FD267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comunidad trato</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respeto, me desenvolví. Me siento dentro de la comunidad.</w:t>
      </w:r>
    </w:p>
    <w:p w:rsidR="09BCD404" w:rsidP="5F46B8BF" w:rsidRDefault="09BCD404" w14:paraId="205992F5" w14:textId="03B42720">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¿Cómo ve el territorio en 10 años?</w:t>
      </w:r>
    </w:p>
    <w:p w:rsidR="09BCD404" w:rsidP="5F46B8BF" w:rsidRDefault="09BCD404" w14:paraId="60F0367D" w14:textId="1D888F92">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Bueno Kennedy, de verdad yo he estado analizando y es muy grande, demasiado </w:t>
      </w:r>
      <w:bookmarkStart w:name="_Int_OqHHf3aL" w:id="545423387"/>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demasiado</w:t>
      </w:r>
      <w:bookmarkEnd w:id="545423387"/>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Yo pienso que a futuro. </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Mmm</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las localidades deben de </w:t>
      </w:r>
      <w:r w:rsidRPr="5F46B8BF" w:rsidR="54D2F68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tener,</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sobre todo. Mucha </w:t>
      </w:r>
      <w:bookmarkStart w:name="_Int_EaV9my8k" w:id="81956453"/>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mucha</w:t>
      </w:r>
      <w:bookmarkEnd w:id="81956453"/>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seguridad y vigilancia. Eh por las situaciones en que se vive actualmente y dentro de un cierto tiempo, pues si uno quiere vivir bien, porque en verdad. El sector donde estamos, que es central. Eh no es tan malo. Tiene comercio, yo diría que aumentar más el comercio, aumentar un poco más la educación y </w:t>
      </w:r>
      <w:r w:rsidRPr="5F46B8BF" w:rsidR="4857B821">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vigilancia,</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sobre todo.</w:t>
      </w:r>
    </w:p>
    <w:p w:rsidR="09BCD404" w:rsidP="5F46B8BF" w:rsidRDefault="09BCD404" w14:paraId="7838C6F2" w14:textId="5A327C38">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Bueno gracias. Muchas gracias a ti, pues por tomarnos en cuenta.</w:t>
      </w:r>
    </w:p>
    <w:p w:rsidR="09BCD404" w:rsidP="5F46B8BF" w:rsidRDefault="09BCD404" w14:paraId="3399E819" w14:textId="06B74D03">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1"/>
          <w:bCs w:val="1"/>
          <w:i w:val="0"/>
          <w:iCs w:val="0"/>
          <w:strike w:val="0"/>
          <w:dstrike w:val="0"/>
          <w:noProof w:val="0"/>
          <w:color w:val="000000" w:themeColor="text1" w:themeTint="FF" w:themeShade="FF"/>
          <w:sz w:val="24"/>
          <w:szCs w:val="24"/>
          <w:u w:val="none"/>
          <w:lang w:val="es-419"/>
        </w:rPr>
        <w:t>4.</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¿Cuál es su nombre? Mi nombre es María Oscar.</w:t>
      </w:r>
    </w:p>
    <w:p w:rsidR="09BCD404" w:rsidP="5F46B8BF" w:rsidRDefault="09BCD404" w14:paraId="72F83A16" w14:textId="7927E270">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¿Qué edad tiene? 28 años.</w:t>
      </w:r>
    </w:p>
    <w:p w:rsidR="09BCD404" w:rsidP="5F46B8BF" w:rsidRDefault="09BCD404" w14:paraId="72B79F1B" w14:textId="0377353E">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¿A qué se dedica? Mi trabajo es en una empresa de publicidad.</w:t>
      </w:r>
    </w:p>
    <w:p w:rsidR="09BCD404" w:rsidP="5F46B8BF" w:rsidRDefault="09BCD404" w14:paraId="3589DEB0" w14:textId="0CAC5FD4">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¿Hace cuánto habita el territorio? hace 8 años.</w:t>
      </w:r>
    </w:p>
    <w:p w:rsidR="09BCD404" w:rsidP="5F46B8BF" w:rsidRDefault="09BCD404" w14:paraId="3EC19A51" w14:textId="155D3F13">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¿Quieres contar un poco de cómo llegaste al territorio? </w:t>
      </w:r>
      <w:bookmarkStart w:name="_Int_KVcMPh08" w:id="307794734"/>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Sí, bueno, de hecho, yo no soy colombiana como tal, propiamente yo soy venezolana, tengo ya 8 años por acá y pues digamos que llegué a Kennedy en búsqueda del trabajo, todo lo demás llegamos con el papá de mi hija, Uh, pues, estando acá nos </w:t>
      </w:r>
      <w:r w:rsidRPr="5F46B8BF" w:rsidR="2B96788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gustó</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el territorio y nos quedamos acá, nos ha gustado muchísimo.</w:t>
      </w:r>
      <w:bookmarkEnd w:id="307794734"/>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Tienen por hoy lo </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que</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como </w:t>
      </w:r>
      <w:r w:rsidRPr="5F46B8BF" w:rsidR="5EAFB846">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tales</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es como muy completo. </w:t>
      </w:r>
      <w:bookmarkStart w:name="_Int_rIRg7QJc" w:id="1578778095"/>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En cuestión de que se encuentra de todo y pues no gustó mucho, también el motivo del tema de la seguridad, la movilidad de todo eso.</w:t>
      </w:r>
      <w:bookmarkEnd w:id="1578778095"/>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Es por eso </w:t>
      </w:r>
      <w:r w:rsidRPr="5F46B8BF" w:rsidR="07069E67">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por lo que</w:t>
      </w:r>
      <w:r w:rsidRPr="5F46B8BF" w:rsidR="09BCD404">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 xml:space="preserve"> estamos por acá.</w:t>
      </w:r>
    </w:p>
    <w:p w:rsidR="1E26CDE2" w:rsidP="5F46B8BF" w:rsidRDefault="1E26CDE2" w14:paraId="3BAAC2BE" w14:textId="7164ED86">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1E26CDE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¿Para ti qué es ser mujer? Para mí ser mujer como tal, es fortaleza, resiliencia y confianza. Siempre que nos vemos transmitimos también poder ser mujeres para bien. Ser fuertes, pero también tener al mismo tiempo esta ternura y sacarme esa paz que respiramos también.</w:t>
      </w:r>
    </w:p>
    <w:p w:rsidR="1E26CDE2" w:rsidP="5F46B8BF" w:rsidRDefault="1E26CDE2" w14:paraId="389038C6" w14:textId="1BA8F3AC">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1E26CDE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¿Cómo definirías ser mujer en Kennedy?</w:t>
      </w:r>
    </w:p>
    <w:p w:rsidR="1E26CDE2" w:rsidP="5F46B8BF" w:rsidRDefault="1E26CDE2" w14:paraId="4B990541" w14:textId="52BCBBA8">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1E26CDE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Ser mujer en que la. Vida es un poco compleja. Porque imaginamos que sí. Aunque aquí hay muchas oportunidades dentro de todo. Ha sido lo más difícil de todo, ha sido el tema de la seguridad. No solamente en Kennedy. Es un poquito difícil ser mujer.</w:t>
      </w:r>
    </w:p>
    <w:p w:rsidR="1E26CDE2" w:rsidP="5F46B8BF" w:rsidRDefault="1E26CDE2" w14:paraId="000A405E" w14:textId="5AA9EF16">
      <w:pPr>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r w:rsidRPr="5F46B8BF" w:rsidR="1E26CDE2">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t>Como era el territorio hace 8 años que llegaste a él. Era mucho más seguro. En temas de seguridad me refiero a que no había tanto consumo. Pues digamos, espacial, tanto robo tanto raponeo cosas así tan básicas que no había en ese momento que ahora ya se han aumentado, pues era mucho mejor y mucho más tranquilo antes que ahora.</w:t>
      </w:r>
    </w:p>
    <w:p w:rsidR="5F46B8BF" w:rsidP="5F46B8BF" w:rsidRDefault="5F46B8BF" w14:paraId="6838314A" w14:textId="7874380C">
      <w:pPr>
        <w:pStyle w:val="Normal"/>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p>
    <w:p w:rsidR="2D87DB24" w:rsidP="5F46B8BF" w:rsidRDefault="2D87DB24" w14:paraId="05612C02" w14:textId="3249B94F">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D87DB24">
        <w:rPr>
          <w:rFonts w:ascii="Times New Roman" w:hAnsi="Times New Roman" w:eastAsia="Times New Roman" w:cs="Times New Roman"/>
          <w:b w:val="1"/>
          <w:bCs w:val="1"/>
          <w:noProof w:val="0"/>
          <w:sz w:val="24"/>
          <w:szCs w:val="24"/>
          <w:lang w:val="es-419"/>
        </w:rPr>
        <w:t>5.</w:t>
      </w:r>
      <w:r w:rsidRPr="5F46B8BF" w:rsidR="0D018DC3">
        <w:rPr>
          <w:rFonts w:ascii="Times New Roman" w:hAnsi="Times New Roman" w:eastAsia="Times New Roman" w:cs="Times New Roman"/>
          <w:noProof w:val="0"/>
          <w:sz w:val="24"/>
          <w:szCs w:val="24"/>
          <w:lang w:val="es-419"/>
        </w:rPr>
        <w:t>¿</w:t>
      </w:r>
      <w:r w:rsidRPr="5F46B8BF" w:rsidR="0D018DC3">
        <w:rPr>
          <w:rFonts w:ascii="Times New Roman" w:hAnsi="Times New Roman" w:eastAsia="Times New Roman" w:cs="Times New Roman"/>
          <w:noProof w:val="0"/>
          <w:sz w:val="24"/>
          <w:szCs w:val="24"/>
          <w:lang w:val="es-419"/>
        </w:rPr>
        <w:t xml:space="preserve">Cómo es tu nombre? Mi nombre completo Sara </w:t>
      </w:r>
      <w:r w:rsidRPr="5F46B8BF" w:rsidR="4B56D8C8">
        <w:rPr>
          <w:rFonts w:ascii="Times New Roman" w:hAnsi="Times New Roman" w:eastAsia="Times New Roman" w:cs="Times New Roman"/>
          <w:noProof w:val="0"/>
          <w:sz w:val="24"/>
          <w:szCs w:val="24"/>
          <w:lang w:val="es-419"/>
        </w:rPr>
        <w:t>Carol</w:t>
      </w:r>
      <w:r w:rsidRPr="5F46B8BF" w:rsidR="0D018DC3">
        <w:rPr>
          <w:rFonts w:ascii="Times New Roman" w:hAnsi="Times New Roman" w:eastAsia="Times New Roman" w:cs="Times New Roman"/>
          <w:noProof w:val="0"/>
          <w:sz w:val="24"/>
          <w:szCs w:val="24"/>
          <w:lang w:val="es-419"/>
        </w:rPr>
        <w:t>ina Vanegas.</w:t>
      </w:r>
    </w:p>
    <w:p w:rsidR="0D018DC3" w:rsidP="5F46B8BF" w:rsidRDefault="0D018DC3" w14:paraId="6AD54078" w14:textId="4F282B43">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0D018DC3">
        <w:rPr>
          <w:rFonts w:ascii="Times New Roman" w:hAnsi="Times New Roman" w:eastAsia="Times New Roman" w:cs="Times New Roman"/>
          <w:noProof w:val="0"/>
          <w:sz w:val="24"/>
          <w:szCs w:val="24"/>
          <w:lang w:val="es-419"/>
        </w:rPr>
        <w:t>¿Qué edad tienes? Tengo 9 años.</w:t>
      </w:r>
    </w:p>
    <w:p w:rsidR="0D018DC3" w:rsidP="5F46B8BF" w:rsidRDefault="0D018DC3" w14:paraId="4B0FA7AC" w14:textId="3F9AE118">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0D018DC3">
        <w:rPr>
          <w:rFonts w:ascii="Times New Roman" w:hAnsi="Times New Roman" w:eastAsia="Times New Roman" w:cs="Times New Roman"/>
          <w:noProof w:val="0"/>
          <w:sz w:val="24"/>
          <w:szCs w:val="24"/>
          <w:lang w:val="es-419"/>
        </w:rPr>
        <w:t>¿A qué t</w:t>
      </w:r>
      <w:r w:rsidRPr="5F46B8BF" w:rsidR="7D6ADFBE">
        <w:rPr>
          <w:rFonts w:ascii="Times New Roman" w:hAnsi="Times New Roman" w:eastAsia="Times New Roman" w:cs="Times New Roman"/>
          <w:noProof w:val="0"/>
          <w:sz w:val="24"/>
          <w:szCs w:val="24"/>
          <w:lang w:val="es-419"/>
        </w:rPr>
        <w:t>e dedicas?</w:t>
      </w:r>
      <w:r w:rsidRPr="5F46B8BF" w:rsidR="0BBF061A">
        <w:rPr>
          <w:rFonts w:ascii="Times New Roman" w:hAnsi="Times New Roman" w:eastAsia="Times New Roman" w:cs="Times New Roman"/>
          <w:noProof w:val="0"/>
          <w:sz w:val="24"/>
          <w:szCs w:val="24"/>
          <w:lang w:val="es-419"/>
        </w:rPr>
        <w:t xml:space="preserve"> </w:t>
      </w:r>
      <w:r w:rsidRPr="5F46B8BF" w:rsidR="0D018DC3">
        <w:rPr>
          <w:rFonts w:ascii="Times New Roman" w:hAnsi="Times New Roman" w:eastAsia="Times New Roman" w:cs="Times New Roman"/>
          <w:noProof w:val="0"/>
          <w:sz w:val="24"/>
          <w:szCs w:val="24"/>
          <w:lang w:val="es-419"/>
        </w:rPr>
        <w:t>E</w:t>
      </w:r>
      <w:r w:rsidRPr="5F46B8BF" w:rsidR="289C13C9">
        <w:rPr>
          <w:rFonts w:ascii="Times New Roman" w:hAnsi="Times New Roman" w:eastAsia="Times New Roman" w:cs="Times New Roman"/>
          <w:noProof w:val="0"/>
          <w:sz w:val="24"/>
          <w:szCs w:val="24"/>
          <w:lang w:val="es-419"/>
        </w:rPr>
        <w:t>stoy</w:t>
      </w:r>
      <w:r w:rsidRPr="5F46B8BF" w:rsidR="0D018DC3">
        <w:rPr>
          <w:rFonts w:ascii="Times New Roman" w:hAnsi="Times New Roman" w:eastAsia="Times New Roman" w:cs="Times New Roman"/>
          <w:noProof w:val="0"/>
          <w:sz w:val="24"/>
          <w:szCs w:val="24"/>
          <w:lang w:val="es-419"/>
        </w:rPr>
        <w:t xml:space="preserve"> estudiando en </w:t>
      </w:r>
      <w:r w:rsidRPr="5F46B8BF" w:rsidR="754F47A3">
        <w:rPr>
          <w:rFonts w:ascii="Times New Roman" w:hAnsi="Times New Roman" w:eastAsia="Times New Roman" w:cs="Times New Roman"/>
          <w:noProof w:val="0"/>
          <w:sz w:val="24"/>
          <w:szCs w:val="24"/>
          <w:lang w:val="es-419"/>
        </w:rPr>
        <w:t>bm</w:t>
      </w:r>
      <w:r w:rsidRPr="5F46B8BF" w:rsidR="05F48352">
        <w:rPr>
          <w:rFonts w:ascii="Times New Roman" w:hAnsi="Times New Roman" w:eastAsia="Times New Roman" w:cs="Times New Roman"/>
          <w:noProof w:val="0"/>
          <w:sz w:val="24"/>
          <w:szCs w:val="24"/>
          <w:lang w:val="es-419"/>
        </w:rPr>
        <w:t>x</w:t>
      </w:r>
      <w:r w:rsidRPr="5F46B8BF" w:rsidR="0D018DC3">
        <w:rPr>
          <w:rFonts w:ascii="Times New Roman" w:hAnsi="Times New Roman" w:eastAsia="Times New Roman" w:cs="Times New Roman"/>
          <w:noProof w:val="0"/>
          <w:sz w:val="24"/>
          <w:szCs w:val="24"/>
          <w:lang w:val="es-419"/>
        </w:rPr>
        <w:t>.</w:t>
      </w:r>
    </w:p>
    <w:p w:rsidR="3F3BF395" w:rsidP="5F46B8BF" w:rsidRDefault="3F3BF395" w14:paraId="3808C4DE" w14:textId="4733CCEC">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3F3BF395">
        <w:rPr>
          <w:rFonts w:ascii="Times New Roman" w:hAnsi="Times New Roman" w:eastAsia="Times New Roman" w:cs="Times New Roman"/>
          <w:noProof w:val="0"/>
          <w:sz w:val="24"/>
          <w:szCs w:val="24"/>
          <w:lang w:val="es-419"/>
        </w:rPr>
        <w:t xml:space="preserve">¿Te dedicas al </w:t>
      </w:r>
      <w:r w:rsidRPr="5F46B8BF" w:rsidR="3F3BF395">
        <w:rPr>
          <w:rFonts w:ascii="Times New Roman" w:hAnsi="Times New Roman" w:eastAsia="Times New Roman" w:cs="Times New Roman"/>
          <w:noProof w:val="0"/>
          <w:sz w:val="24"/>
          <w:szCs w:val="24"/>
          <w:lang w:val="es-419"/>
        </w:rPr>
        <w:t>bmx</w:t>
      </w:r>
      <w:r w:rsidRPr="5F46B8BF" w:rsidR="3F3BF395">
        <w:rPr>
          <w:rFonts w:ascii="Times New Roman" w:hAnsi="Times New Roman" w:eastAsia="Times New Roman" w:cs="Times New Roman"/>
          <w:noProof w:val="0"/>
          <w:sz w:val="24"/>
          <w:szCs w:val="24"/>
          <w:lang w:val="es-419"/>
        </w:rPr>
        <w:t xml:space="preserve"> donde prácticas? En el Gilma </w:t>
      </w:r>
      <w:r w:rsidRPr="5F46B8BF" w:rsidR="3F3BF395">
        <w:rPr>
          <w:rFonts w:ascii="Times New Roman" w:hAnsi="Times New Roman" w:eastAsia="Times New Roman" w:cs="Times New Roman"/>
          <w:noProof w:val="0"/>
          <w:sz w:val="24"/>
          <w:szCs w:val="24"/>
          <w:lang w:val="es-419"/>
        </w:rPr>
        <w:t>Giménez</w:t>
      </w:r>
      <w:r w:rsidRPr="5F46B8BF" w:rsidR="3F3BF395">
        <w:rPr>
          <w:rFonts w:ascii="Times New Roman" w:hAnsi="Times New Roman" w:eastAsia="Times New Roman" w:cs="Times New Roman"/>
          <w:noProof w:val="0"/>
          <w:sz w:val="24"/>
          <w:szCs w:val="24"/>
          <w:lang w:val="es-419"/>
        </w:rPr>
        <w:t xml:space="preserve">, en Kennedy </w:t>
      </w:r>
    </w:p>
    <w:p w:rsidR="3F3BF395" w:rsidP="5F46B8BF" w:rsidRDefault="3F3BF395" w14:paraId="57975A34" w14:textId="4F013192">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3F3BF395">
        <w:rPr>
          <w:rFonts w:ascii="Times New Roman" w:hAnsi="Times New Roman" w:eastAsia="Times New Roman" w:cs="Times New Roman"/>
          <w:noProof w:val="0"/>
          <w:sz w:val="24"/>
          <w:szCs w:val="24"/>
          <w:lang w:val="es-419"/>
        </w:rPr>
        <w:t>¿Hace cuánto prácticas? Eh desde el 2 de junio del año pasado.</w:t>
      </w:r>
    </w:p>
    <w:p w:rsidR="0D018DC3" w:rsidP="5F46B8BF" w:rsidRDefault="0D018DC3" w14:paraId="55058C47" w14:textId="1AC9548D">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0D018DC3">
        <w:rPr>
          <w:rFonts w:ascii="Times New Roman" w:hAnsi="Times New Roman" w:eastAsia="Times New Roman" w:cs="Times New Roman"/>
          <w:noProof w:val="0"/>
          <w:sz w:val="24"/>
          <w:szCs w:val="24"/>
          <w:lang w:val="es-419"/>
        </w:rPr>
        <w:t>¿Hace cuánto Vives en Kennedy?</w:t>
      </w:r>
      <w:r w:rsidRPr="5F46B8BF" w:rsidR="796D1684">
        <w:rPr>
          <w:rFonts w:ascii="Times New Roman" w:hAnsi="Times New Roman" w:eastAsia="Times New Roman" w:cs="Times New Roman"/>
          <w:noProof w:val="0"/>
          <w:sz w:val="24"/>
          <w:szCs w:val="24"/>
          <w:lang w:val="es-419"/>
        </w:rPr>
        <w:t xml:space="preserve"> </w:t>
      </w:r>
      <w:r w:rsidRPr="5F46B8BF" w:rsidR="0D018DC3">
        <w:rPr>
          <w:rFonts w:ascii="Times New Roman" w:hAnsi="Times New Roman" w:eastAsia="Times New Roman" w:cs="Times New Roman"/>
          <w:noProof w:val="0"/>
          <w:sz w:val="24"/>
          <w:szCs w:val="24"/>
          <w:lang w:val="es-419"/>
        </w:rPr>
        <w:t>Desde que nací.</w:t>
      </w:r>
    </w:p>
    <w:p w:rsidR="224C208A" w:rsidP="5F46B8BF" w:rsidRDefault="224C208A" w14:paraId="0B303BFA" w14:textId="3BA86E83">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24C208A">
        <w:rPr>
          <w:rFonts w:ascii="Times New Roman" w:hAnsi="Times New Roman" w:eastAsia="Times New Roman" w:cs="Times New Roman"/>
          <w:noProof w:val="0"/>
          <w:sz w:val="24"/>
          <w:szCs w:val="24"/>
          <w:lang w:val="es-419"/>
        </w:rPr>
        <w:t xml:space="preserve">¿Qué es para ti ser niña? </w:t>
      </w:r>
      <w:r w:rsidRPr="5F46B8BF" w:rsidR="224C208A">
        <w:rPr>
          <w:rFonts w:ascii="Times New Roman" w:hAnsi="Times New Roman" w:eastAsia="Times New Roman" w:cs="Times New Roman"/>
          <w:noProof w:val="0"/>
          <w:sz w:val="24"/>
          <w:szCs w:val="24"/>
          <w:lang w:val="es-419"/>
        </w:rPr>
        <w:t>Hum</w:t>
      </w:r>
      <w:r w:rsidRPr="5F46B8BF" w:rsidR="224C208A">
        <w:rPr>
          <w:rFonts w:ascii="Times New Roman" w:hAnsi="Times New Roman" w:eastAsia="Times New Roman" w:cs="Times New Roman"/>
          <w:noProof w:val="0"/>
          <w:sz w:val="24"/>
          <w:szCs w:val="24"/>
          <w:lang w:val="es-419"/>
        </w:rPr>
        <w:t>. Vivir, aventuras y ser feliz.</w:t>
      </w:r>
    </w:p>
    <w:p w:rsidR="24F4FC92" w:rsidP="5F46B8BF" w:rsidRDefault="24F4FC92" w14:paraId="4AE45F76" w14:textId="0DE06CD7">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4F4FC92">
        <w:rPr>
          <w:rFonts w:ascii="Times New Roman" w:hAnsi="Times New Roman" w:eastAsia="Times New Roman" w:cs="Times New Roman"/>
          <w:noProof w:val="0"/>
          <w:sz w:val="24"/>
          <w:szCs w:val="24"/>
          <w:lang w:val="es-419"/>
        </w:rPr>
        <w:t>¿Cuáles crees que son los peligros de ser niña en Kennedy?</w:t>
      </w:r>
    </w:p>
    <w:p w:rsidR="24F4FC92" w:rsidP="5F46B8BF" w:rsidRDefault="24F4FC92" w14:paraId="0DE27289" w14:textId="729BBC92">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4F4FC92">
        <w:rPr>
          <w:rFonts w:ascii="Times New Roman" w:hAnsi="Times New Roman" w:eastAsia="Times New Roman" w:cs="Times New Roman"/>
          <w:noProof w:val="0"/>
          <w:sz w:val="24"/>
          <w:szCs w:val="24"/>
          <w:lang w:val="es-419"/>
        </w:rPr>
        <w:t xml:space="preserve">Eh qué roban Y pues. Podría haber robos y asesinatos </w:t>
      </w:r>
    </w:p>
    <w:p w:rsidR="24F4FC92" w:rsidP="5F46B8BF" w:rsidRDefault="24F4FC92" w14:paraId="54BFE96C" w14:textId="1B4AE09C">
      <w:pPr>
        <w:pStyle w:val="Normal"/>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4F4FC92">
        <w:rPr>
          <w:rFonts w:ascii="Times New Roman" w:hAnsi="Times New Roman" w:eastAsia="Times New Roman" w:cs="Times New Roman"/>
          <w:noProof w:val="0"/>
          <w:sz w:val="24"/>
          <w:szCs w:val="24"/>
          <w:lang w:val="es-419"/>
        </w:rPr>
        <w:t>¿Y qué crees que es lo positivo? Que hay varios parques por disfrutar con mi familia</w:t>
      </w:r>
    </w:p>
    <w:p w:rsidR="224C208A" w:rsidP="5F46B8BF" w:rsidRDefault="224C208A" w14:paraId="1555B4DF" w14:textId="68E7A96C">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24C208A">
        <w:rPr>
          <w:rFonts w:ascii="Times New Roman" w:hAnsi="Times New Roman" w:eastAsia="Times New Roman" w:cs="Times New Roman"/>
          <w:noProof w:val="0"/>
          <w:sz w:val="24"/>
          <w:szCs w:val="24"/>
          <w:lang w:val="es-419"/>
        </w:rPr>
        <w:t>¿Como crees o como entiendes ser niña en Kennedy?</w:t>
      </w:r>
    </w:p>
    <w:p w:rsidR="224C208A" w:rsidP="5F46B8BF" w:rsidRDefault="224C208A" w14:paraId="05DE47AC" w14:textId="4EF707EB">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24C208A">
        <w:rPr>
          <w:rFonts w:ascii="Times New Roman" w:hAnsi="Times New Roman" w:eastAsia="Times New Roman" w:cs="Times New Roman"/>
          <w:noProof w:val="0"/>
          <w:sz w:val="24"/>
          <w:szCs w:val="24"/>
          <w:lang w:val="es-419"/>
        </w:rPr>
        <w:t>Sí, pero también es peligroso, Hay varios peligros.</w:t>
      </w:r>
    </w:p>
    <w:p w:rsidR="224C208A" w:rsidP="5F46B8BF" w:rsidRDefault="224C208A" w14:paraId="76862F7C" w14:textId="046FAC9E">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224C208A">
        <w:rPr>
          <w:rFonts w:ascii="Times New Roman" w:hAnsi="Times New Roman" w:eastAsia="Times New Roman" w:cs="Times New Roman"/>
          <w:noProof w:val="0"/>
          <w:sz w:val="24"/>
          <w:szCs w:val="24"/>
          <w:lang w:val="es-419"/>
        </w:rPr>
        <w:t xml:space="preserve">¿Cómo crees que va a ser Kennedy en 10 años? Bah, creo que el metro gigante y va a haber muchos edificios más que </w:t>
      </w:r>
      <w:r w:rsidRPr="5F46B8BF" w:rsidR="224C208A">
        <w:rPr>
          <w:rFonts w:ascii="Times New Roman" w:hAnsi="Times New Roman" w:eastAsia="Times New Roman" w:cs="Times New Roman"/>
          <w:noProof w:val="0"/>
          <w:sz w:val="24"/>
          <w:szCs w:val="24"/>
          <w:lang w:val="es-419"/>
        </w:rPr>
        <w:t>casas y</w:t>
      </w:r>
      <w:r w:rsidRPr="5F46B8BF" w:rsidR="224C208A">
        <w:rPr>
          <w:rFonts w:ascii="Times New Roman" w:hAnsi="Times New Roman" w:eastAsia="Times New Roman" w:cs="Times New Roman"/>
          <w:noProof w:val="0"/>
          <w:sz w:val="24"/>
          <w:szCs w:val="24"/>
          <w:lang w:val="es-419"/>
        </w:rPr>
        <w:t xml:space="preserve"> autos que sean robots que lo conducen.</w:t>
      </w:r>
    </w:p>
    <w:p w:rsidR="5F46B8BF" w:rsidP="5F46B8BF" w:rsidRDefault="5F46B8BF" w14:paraId="30B8C6F8" w14:textId="5295F4FB">
      <w:pPr>
        <w:pStyle w:val="Normal"/>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5F46B8BF">
        <w:rPr>
          <w:rFonts w:ascii="Times New Roman" w:hAnsi="Times New Roman" w:eastAsia="Times New Roman" w:cs="Times New Roman"/>
          <w:b w:val="1"/>
          <w:bCs w:val="1"/>
          <w:noProof w:val="0"/>
          <w:sz w:val="24"/>
          <w:szCs w:val="24"/>
          <w:lang w:val="es-419"/>
        </w:rPr>
        <w:t>6.</w:t>
      </w:r>
      <w:r w:rsidRPr="5F46B8BF" w:rsidR="5F46B8BF">
        <w:rPr>
          <w:rFonts w:ascii="Times New Roman" w:hAnsi="Times New Roman" w:eastAsia="Times New Roman" w:cs="Times New Roman"/>
          <w:b w:val="1"/>
          <w:bCs w:val="1"/>
          <w:noProof w:val="0"/>
          <w:sz w:val="24"/>
          <w:szCs w:val="24"/>
          <w:lang w:val="es-419"/>
        </w:rPr>
        <w:t xml:space="preserve"> </w:t>
      </w:r>
      <w:r w:rsidRPr="5F46B8BF" w:rsidR="5A54C4EB">
        <w:rPr>
          <w:rFonts w:ascii="Times New Roman" w:hAnsi="Times New Roman" w:eastAsia="Times New Roman" w:cs="Times New Roman"/>
          <w:noProof w:val="0"/>
          <w:sz w:val="24"/>
          <w:szCs w:val="24"/>
          <w:lang w:val="es-419"/>
        </w:rPr>
        <w:t>¿</w:t>
      </w:r>
      <w:r w:rsidRPr="5F46B8BF" w:rsidR="5A54C4EB">
        <w:rPr>
          <w:rFonts w:ascii="Times New Roman" w:hAnsi="Times New Roman" w:eastAsia="Times New Roman" w:cs="Times New Roman"/>
          <w:noProof w:val="0"/>
          <w:sz w:val="24"/>
          <w:szCs w:val="24"/>
          <w:lang w:val="es-419"/>
        </w:rPr>
        <w:t xml:space="preserve">Cuál es su nombre? Claudia Paola Vanegas León. </w:t>
      </w:r>
    </w:p>
    <w:p w:rsidR="5A54C4EB" w:rsidP="5F46B8BF" w:rsidRDefault="5A54C4EB" w14:paraId="3302E71A" w14:textId="353A6F91">
      <w:pPr>
        <w:pStyle w:val="Normal"/>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5A54C4EB">
        <w:rPr>
          <w:rFonts w:ascii="Times New Roman" w:hAnsi="Times New Roman" w:eastAsia="Times New Roman" w:cs="Times New Roman"/>
          <w:noProof w:val="0"/>
          <w:sz w:val="24"/>
          <w:szCs w:val="24"/>
          <w:lang w:val="es-419"/>
        </w:rPr>
        <w:t>¿Qué edad tiene ?34 años</w:t>
      </w:r>
    </w:p>
    <w:p w:rsidR="5A54C4EB" w:rsidP="5F46B8BF" w:rsidRDefault="5A54C4EB" w14:paraId="593CF8C4" w14:textId="26EF7A92">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5A54C4EB">
        <w:rPr>
          <w:rFonts w:ascii="Times New Roman" w:hAnsi="Times New Roman" w:eastAsia="Times New Roman" w:cs="Times New Roman"/>
          <w:noProof w:val="0"/>
          <w:sz w:val="24"/>
          <w:szCs w:val="24"/>
          <w:lang w:val="es-419"/>
        </w:rPr>
        <w:t>¿A qué se dedica? Soy ingeniera de mercados, pues empleada</w:t>
      </w:r>
    </w:p>
    <w:p w:rsidR="3DBF3097" w:rsidP="5F46B8BF" w:rsidRDefault="3DBF3097" w14:paraId="7F59430B" w14:textId="60755CE6">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3DBF3097">
        <w:rPr>
          <w:rFonts w:ascii="Times New Roman" w:hAnsi="Times New Roman" w:eastAsia="Times New Roman" w:cs="Times New Roman"/>
          <w:noProof w:val="0"/>
          <w:sz w:val="24"/>
          <w:szCs w:val="24"/>
          <w:lang w:val="es-419"/>
        </w:rPr>
        <w:t>¿Hace cuánto habita el territorio? Eh, desde que nací. 34 años.</w:t>
      </w:r>
    </w:p>
    <w:p w:rsidR="3DBF3097" w:rsidP="5F46B8BF" w:rsidRDefault="3DBF3097" w14:paraId="4E999846" w14:textId="5DFBD394">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3DBF3097">
        <w:rPr>
          <w:rFonts w:ascii="Times New Roman" w:hAnsi="Times New Roman" w:eastAsia="Times New Roman" w:cs="Times New Roman"/>
          <w:noProof w:val="0"/>
          <w:sz w:val="24"/>
          <w:szCs w:val="24"/>
          <w:lang w:val="es-419"/>
        </w:rPr>
        <w:t xml:space="preserve">¿Sí que es para usted ser mujer? Para mí ser mujer es, pues en la sociedad es representar un papel bien importante en la familia. Eh. Las mujeres somos valientes. Eh luchamos por nuestros hijos, pues las que son madres, He, considero </w:t>
      </w:r>
      <w:r w:rsidRPr="5F46B8BF" w:rsidR="6A38B6E0">
        <w:rPr>
          <w:rFonts w:ascii="Times New Roman" w:hAnsi="Times New Roman" w:eastAsia="Times New Roman" w:cs="Times New Roman"/>
          <w:noProof w:val="0"/>
          <w:sz w:val="24"/>
          <w:szCs w:val="24"/>
          <w:lang w:val="es-419"/>
        </w:rPr>
        <w:t>que</w:t>
      </w:r>
      <w:r w:rsidRPr="5F46B8BF" w:rsidR="6A38B6E0">
        <w:rPr>
          <w:rFonts w:ascii="Times New Roman" w:hAnsi="Times New Roman" w:eastAsia="Times New Roman" w:cs="Times New Roman"/>
          <w:noProof w:val="0"/>
          <w:sz w:val="24"/>
          <w:szCs w:val="24"/>
          <w:lang w:val="es-419"/>
        </w:rPr>
        <w:t xml:space="preserve"> </w:t>
      </w:r>
      <w:r w:rsidRPr="5F46B8BF" w:rsidR="3DBF3097">
        <w:rPr>
          <w:rFonts w:ascii="Times New Roman" w:hAnsi="Times New Roman" w:eastAsia="Times New Roman" w:cs="Times New Roman"/>
          <w:noProof w:val="0"/>
          <w:sz w:val="24"/>
          <w:szCs w:val="24"/>
          <w:lang w:val="es-419"/>
        </w:rPr>
        <w:t>pues ocupan un papel bien importante en la familia, en la sociedad. Hay muchas mujeres que toman muchas decisiones importantes.</w:t>
      </w:r>
    </w:p>
    <w:p w:rsidR="3B08FAFA" w:rsidP="5F46B8BF" w:rsidRDefault="3B08FAFA" w14:paraId="13DB7A06" w14:textId="69A1029A">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3B08FAFA">
        <w:rPr>
          <w:rFonts w:ascii="Times New Roman" w:hAnsi="Times New Roman" w:eastAsia="Times New Roman" w:cs="Times New Roman"/>
          <w:noProof w:val="0"/>
          <w:sz w:val="24"/>
          <w:szCs w:val="24"/>
          <w:lang w:val="es-419"/>
        </w:rPr>
        <w:t xml:space="preserve">¿Como definirías ser mujer en Kennedy? Uy ser mujer en Kennedy </w:t>
      </w:r>
      <w:r w:rsidRPr="5F46B8BF" w:rsidR="3B08FAFA">
        <w:rPr>
          <w:rFonts w:ascii="Times New Roman" w:hAnsi="Times New Roman" w:eastAsia="Times New Roman" w:cs="Times New Roman"/>
          <w:noProof w:val="0"/>
          <w:sz w:val="24"/>
          <w:szCs w:val="24"/>
          <w:lang w:val="es-419"/>
        </w:rPr>
        <w:t>mmm</w:t>
      </w:r>
      <w:r w:rsidRPr="5F46B8BF" w:rsidR="3B08FAFA">
        <w:rPr>
          <w:rFonts w:ascii="Times New Roman" w:hAnsi="Times New Roman" w:eastAsia="Times New Roman" w:cs="Times New Roman"/>
          <w:noProof w:val="0"/>
          <w:sz w:val="24"/>
          <w:szCs w:val="24"/>
          <w:lang w:val="es-419"/>
        </w:rPr>
        <w:t xml:space="preserve"> bueno que hay mujeres bien valientes, hay mujeres que se esfuerzan por sus familias, considero que hay mujeres que tienen dificultades, pero que a pesar de eso igual siguen siendo valientes.</w:t>
      </w:r>
    </w:p>
    <w:p w:rsidR="3B08FAFA" w:rsidP="5F46B8BF" w:rsidRDefault="3B08FAFA" w14:paraId="6C1BCD0C" w14:textId="2FF3ECD9">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3B08FAFA">
        <w:rPr>
          <w:rFonts w:ascii="Times New Roman" w:hAnsi="Times New Roman" w:eastAsia="Times New Roman" w:cs="Times New Roman"/>
          <w:noProof w:val="0"/>
          <w:sz w:val="24"/>
          <w:szCs w:val="24"/>
          <w:lang w:val="es-419"/>
        </w:rPr>
        <w:t>¿Cómo era el territorio hace 10 años? Eh bueno, que yo recuerde digamos que hacían calles un poco más destapadas. ¿De pronto</w:t>
      </w:r>
      <w:r w:rsidRPr="5F46B8BF" w:rsidR="3B08FAFA">
        <w:rPr>
          <w:rFonts w:ascii="Times New Roman" w:hAnsi="Times New Roman" w:eastAsia="Times New Roman" w:cs="Times New Roman"/>
          <w:noProof w:val="0"/>
          <w:sz w:val="24"/>
          <w:szCs w:val="24"/>
          <w:lang w:val="es-419"/>
        </w:rPr>
        <w:t xml:space="preserve"> cómo arreglando un poco? </w:t>
      </w:r>
      <w:r w:rsidRPr="5F46B8BF" w:rsidR="3B08FAFA">
        <w:rPr>
          <w:rFonts w:ascii="Times New Roman" w:hAnsi="Times New Roman" w:eastAsia="Times New Roman" w:cs="Times New Roman"/>
          <w:noProof w:val="0"/>
          <w:sz w:val="24"/>
          <w:szCs w:val="24"/>
          <w:lang w:val="es-419"/>
        </w:rPr>
        <w:t>Ehh</w:t>
      </w:r>
      <w:r w:rsidRPr="5F46B8BF" w:rsidR="3B08FAFA">
        <w:rPr>
          <w:rFonts w:ascii="Times New Roman" w:hAnsi="Times New Roman" w:eastAsia="Times New Roman" w:cs="Times New Roman"/>
          <w:noProof w:val="0"/>
          <w:sz w:val="24"/>
          <w:szCs w:val="24"/>
          <w:lang w:val="es-419"/>
        </w:rPr>
        <w:t xml:space="preserve"> consideró que era menos peligroso que lo que es ahora. </w:t>
      </w:r>
    </w:p>
    <w:p w:rsidR="3B08FAFA" w:rsidP="5F46B8BF" w:rsidRDefault="3B08FAFA" w14:paraId="119D98ED" w14:textId="48F5AB9E">
      <w:pPr>
        <w:spacing w:before="0" w:beforeAutospacing="off" w:after="160" w:afterAutospacing="off" w:line="276" w:lineRule="auto"/>
        <w:jc w:val="both"/>
        <w:rPr>
          <w:rFonts w:ascii="Times New Roman" w:hAnsi="Times New Roman" w:eastAsia="Times New Roman" w:cs="Times New Roman"/>
          <w:noProof w:val="0"/>
          <w:sz w:val="24"/>
          <w:szCs w:val="24"/>
          <w:lang w:val="es-419"/>
        </w:rPr>
      </w:pPr>
      <w:r w:rsidRPr="5F46B8BF" w:rsidR="3B08FAFA">
        <w:rPr>
          <w:rFonts w:ascii="Times New Roman" w:hAnsi="Times New Roman" w:eastAsia="Times New Roman" w:cs="Times New Roman"/>
          <w:noProof w:val="0"/>
          <w:sz w:val="24"/>
          <w:szCs w:val="24"/>
          <w:lang w:val="es-419"/>
        </w:rPr>
        <w:t>Muchas gracias.</w:t>
      </w:r>
    </w:p>
    <w:p w:rsidR="2178A9F8" w:rsidP="5F46B8BF" w:rsidRDefault="2178A9F8" w14:paraId="4EFA0501" w14:textId="054F0930">
      <w:pPr>
        <w:pStyle w:val="Prrafodelista"/>
        <w:numPr>
          <w:ilvl w:val="0"/>
          <w:numId w:val="38"/>
        </w:numPr>
        <w:spacing w:before="0" w:beforeAutospacing="off" w:after="160" w:afterAutospacing="off" w:line="276" w:lineRule="auto"/>
        <w:jc w:val="both"/>
        <w:rPr>
          <w:rFonts w:ascii="Aptos" w:hAnsi="Aptos" w:eastAsia="Aptos" w:cs="Aptos"/>
          <w:b w:val="1"/>
          <w:bCs w:val="1"/>
          <w:noProof w:val="0"/>
          <w:sz w:val="24"/>
          <w:szCs w:val="24"/>
          <w:lang w:val="es-419"/>
        </w:rPr>
      </w:pPr>
      <w:r w:rsidRPr="5F46B8BF" w:rsidR="2178A9F8">
        <w:rPr>
          <w:rFonts w:ascii="Aptos" w:hAnsi="Aptos" w:eastAsia="Aptos" w:cs="Aptos"/>
          <w:b w:val="1"/>
          <w:bCs w:val="1"/>
          <w:noProof w:val="0"/>
          <w:sz w:val="24"/>
          <w:szCs w:val="24"/>
          <w:lang w:val="es-419"/>
        </w:rPr>
        <w:t xml:space="preserve"> </w:t>
      </w:r>
    </w:p>
    <w:p w:rsidR="2178A9F8" w:rsidP="5F46B8BF" w:rsidRDefault="2178A9F8" w14:paraId="2186C4E7" w14:textId="5689B1F8">
      <w:pPr>
        <w:spacing w:before="0" w:beforeAutospacing="off" w:after="160" w:afterAutospacing="off" w:line="276" w:lineRule="auto"/>
        <w:rPr>
          <w:rFonts w:ascii="Times New Roman" w:hAnsi="Times New Roman" w:eastAsia="Times New Roman" w:cs="Times New Roman"/>
          <w:noProof w:val="0"/>
          <w:sz w:val="24"/>
          <w:szCs w:val="24"/>
          <w:lang w:val="es-419"/>
        </w:rPr>
      </w:pPr>
      <w:bookmarkStart w:name="_Int_OXUkY2om" w:id="1311692954"/>
      <w:r w:rsidRPr="5F46B8BF" w:rsidR="2178A9F8">
        <w:rPr>
          <w:rFonts w:ascii="Times New Roman" w:hAnsi="Times New Roman" w:eastAsia="Times New Roman" w:cs="Times New Roman"/>
          <w:noProof w:val="0"/>
          <w:sz w:val="24"/>
          <w:szCs w:val="24"/>
          <w:lang w:val="es-419"/>
        </w:rPr>
        <w:t xml:space="preserve">Hola mi nombre es Valentina, tengo 19 </w:t>
      </w:r>
      <w:bookmarkStart w:name="_Int_79wM8dZn" w:id="1223430238"/>
      <w:r w:rsidRPr="5F46B8BF" w:rsidR="2178A9F8">
        <w:rPr>
          <w:rFonts w:ascii="Times New Roman" w:hAnsi="Times New Roman" w:eastAsia="Times New Roman" w:cs="Times New Roman"/>
          <w:noProof w:val="0"/>
          <w:sz w:val="24"/>
          <w:szCs w:val="24"/>
          <w:lang w:val="es-419"/>
        </w:rPr>
        <w:t>años de edad</w:t>
      </w:r>
      <w:bookmarkEnd w:id="1223430238"/>
      <w:r w:rsidRPr="5F46B8BF" w:rsidR="2178A9F8">
        <w:rPr>
          <w:rFonts w:ascii="Times New Roman" w:hAnsi="Times New Roman" w:eastAsia="Times New Roman" w:cs="Times New Roman"/>
          <w:noProof w:val="0"/>
          <w:sz w:val="24"/>
          <w:szCs w:val="24"/>
          <w:lang w:val="es-419"/>
        </w:rPr>
        <w:t xml:space="preserve"> y me dedico al modelaje.</w:t>
      </w:r>
      <w:bookmarkEnd w:id="1311692954"/>
      <w:r w:rsidRPr="5F46B8BF" w:rsidR="2178A9F8">
        <w:rPr>
          <w:rFonts w:ascii="Times New Roman" w:hAnsi="Times New Roman" w:eastAsia="Times New Roman" w:cs="Times New Roman"/>
          <w:noProof w:val="0"/>
          <w:sz w:val="24"/>
          <w:szCs w:val="24"/>
          <w:lang w:val="es-419"/>
        </w:rPr>
        <w:t xml:space="preserve"> Vivo en Kennedy desde que tengo memoria. Entonces, es decir siempre. Para mí, qué es ser mujer para mí ser mujer es algo súper espectacular, ya que me gusta ser fuente de inspiración y de fuerza para toda mujer, porque no solo yo, sino todas somos algo magnífico en este mundo. Eh, porque todas las mujeres de Kennedy somos mujeres fuertes, guerreras y hermosas. </w:t>
      </w:r>
    </w:p>
    <w:p w:rsidR="2178A9F8" w:rsidP="5F46B8BF" w:rsidRDefault="2178A9F8" w14:paraId="17173525" w14:textId="1B790BA7">
      <w:pPr>
        <w:pStyle w:val="Normal"/>
        <w:spacing w:before="0" w:beforeAutospacing="off" w:after="160" w:afterAutospacing="off" w:line="276" w:lineRule="auto"/>
        <w:rPr>
          <w:rFonts w:ascii="Times New Roman" w:hAnsi="Times New Roman" w:eastAsia="Times New Roman" w:cs="Times New Roman"/>
          <w:noProof w:val="0"/>
          <w:sz w:val="24"/>
          <w:szCs w:val="24"/>
          <w:lang w:val="es-419"/>
        </w:rPr>
      </w:pPr>
      <w:r w:rsidRPr="5F46B8BF" w:rsidR="2178A9F8">
        <w:rPr>
          <w:rFonts w:ascii="Times New Roman" w:hAnsi="Times New Roman" w:eastAsia="Times New Roman" w:cs="Times New Roman"/>
          <w:noProof w:val="0"/>
          <w:sz w:val="24"/>
          <w:szCs w:val="24"/>
          <w:lang w:val="es-419"/>
        </w:rPr>
        <w:t>¿Eh, cómo definiría ser mujer en Kennedy? Yo lo definiría. ¿Como? Algo de perseverancia y fortaleza. Ya que ser mujer en Kennedy siento que a veces es algo muy complejo. Pero a la vez es algo muy lindo porque Eh digamos. Lo veo retador en el momento en que vamos a salir y no sabemos. Al que vamos a estar preparadas ni absolutamente nada. También lo veo con perseverancia porque todos los días salimos. Y somos perseverantes. Con el ánimo de que siempre vamos a encontrar algo nuevo, pero también quiero que ustedes vean</w:t>
      </w:r>
    </w:p>
    <w:p w:rsidR="2F236814" w:rsidP="5F46B8BF" w:rsidRDefault="2F236814" w14:paraId="0AA9B59F" w14:textId="3F6EADDF">
      <w:pPr>
        <w:spacing w:before="0" w:beforeAutospacing="off" w:after="160" w:afterAutospacing="off" w:line="276" w:lineRule="auto"/>
        <w:rPr>
          <w:rFonts w:ascii="Times New Roman" w:hAnsi="Times New Roman" w:eastAsia="Times New Roman" w:cs="Times New Roman"/>
          <w:noProof w:val="0"/>
          <w:sz w:val="24"/>
          <w:szCs w:val="24"/>
          <w:lang w:val="es-419"/>
        </w:rPr>
      </w:pPr>
      <w:r w:rsidRPr="5F46B8BF" w:rsidR="2F236814">
        <w:rPr>
          <w:rFonts w:ascii="Times New Roman" w:hAnsi="Times New Roman" w:eastAsia="Times New Roman" w:cs="Times New Roman"/>
          <w:noProof w:val="0"/>
          <w:sz w:val="24"/>
          <w:szCs w:val="24"/>
          <w:lang w:val="es-419"/>
        </w:rPr>
        <w:t xml:space="preserve">Que. Ser mujer en Kennedy no muchas. Veces puede ser retador. Porque también nosotras mismas nos ponemos el reto. Y siento que también </w:t>
      </w:r>
      <w:r w:rsidRPr="5F46B8BF" w:rsidR="2F236814">
        <w:rPr>
          <w:rFonts w:ascii="Times New Roman" w:hAnsi="Times New Roman" w:eastAsia="Times New Roman" w:cs="Times New Roman"/>
          <w:noProof w:val="0"/>
          <w:sz w:val="24"/>
          <w:szCs w:val="24"/>
          <w:lang w:val="es-419"/>
        </w:rPr>
        <w:t>él</w:t>
      </w:r>
      <w:r w:rsidRPr="5F46B8BF" w:rsidR="2F236814">
        <w:rPr>
          <w:rFonts w:ascii="Times New Roman" w:hAnsi="Times New Roman" w:eastAsia="Times New Roman" w:cs="Times New Roman"/>
          <w:noProof w:val="0"/>
          <w:sz w:val="24"/>
          <w:szCs w:val="24"/>
          <w:lang w:val="es-419"/>
        </w:rPr>
        <w:t>.</w:t>
      </w:r>
    </w:p>
    <w:p w:rsidR="2F236814" w:rsidP="5F46B8BF" w:rsidRDefault="2F236814" w14:paraId="7CAB53EE" w14:textId="53C2B1E8">
      <w:pPr>
        <w:pStyle w:val="Normal"/>
        <w:spacing w:before="0" w:beforeAutospacing="off" w:after="160" w:afterAutospacing="off" w:line="276" w:lineRule="auto"/>
        <w:rPr>
          <w:rFonts w:ascii="Times New Roman" w:hAnsi="Times New Roman" w:eastAsia="Times New Roman" w:cs="Times New Roman"/>
          <w:noProof w:val="0"/>
          <w:sz w:val="24"/>
          <w:szCs w:val="24"/>
          <w:lang w:val="es-419"/>
        </w:rPr>
      </w:pPr>
      <w:r w:rsidRPr="5F46B8BF" w:rsidR="2F236814">
        <w:rPr>
          <w:rFonts w:ascii="Times New Roman" w:hAnsi="Times New Roman" w:eastAsia="Times New Roman" w:cs="Times New Roman"/>
          <w:noProof w:val="0"/>
          <w:sz w:val="24"/>
          <w:szCs w:val="24"/>
          <w:lang w:val="es-419"/>
        </w:rPr>
        <w:t xml:space="preserve">Decir hoy será un día magnífico y maravilloso. Nos ayuda bastante, es un </w:t>
      </w:r>
      <w:r w:rsidRPr="5F46B8BF" w:rsidR="2F236814">
        <w:rPr>
          <w:rFonts w:ascii="Times New Roman" w:hAnsi="Times New Roman" w:eastAsia="Times New Roman" w:cs="Times New Roman"/>
          <w:noProof w:val="0"/>
          <w:sz w:val="24"/>
          <w:szCs w:val="24"/>
          <w:lang w:val="es-419"/>
        </w:rPr>
        <w:t>tips</w:t>
      </w:r>
      <w:r w:rsidRPr="5F46B8BF" w:rsidR="2F236814">
        <w:rPr>
          <w:rFonts w:ascii="Times New Roman" w:hAnsi="Times New Roman" w:eastAsia="Times New Roman" w:cs="Times New Roman"/>
          <w:noProof w:val="0"/>
          <w:sz w:val="24"/>
          <w:szCs w:val="24"/>
          <w:lang w:val="es-419"/>
        </w:rPr>
        <w:t>, que les doy. ¿</w:t>
      </w:r>
      <w:r w:rsidRPr="5F46B8BF" w:rsidR="2F236814">
        <w:rPr>
          <w:rFonts w:ascii="Times New Roman" w:hAnsi="Times New Roman" w:eastAsia="Times New Roman" w:cs="Times New Roman"/>
          <w:noProof w:val="0"/>
          <w:sz w:val="24"/>
          <w:szCs w:val="24"/>
          <w:lang w:val="es-419"/>
        </w:rPr>
        <w:t>Porque</w:t>
      </w:r>
      <w:r w:rsidRPr="5F46B8BF" w:rsidR="2F236814">
        <w:rPr>
          <w:rFonts w:ascii="Times New Roman" w:hAnsi="Times New Roman" w:eastAsia="Times New Roman" w:cs="Times New Roman"/>
          <w:noProof w:val="0"/>
          <w:sz w:val="24"/>
          <w:szCs w:val="24"/>
          <w:lang w:val="es-419"/>
        </w:rPr>
        <w:t>? La perseverancia y la fortaleza. Siento que es algo que nos debería identificar a todas las mujeres de Kennedy. Porque pese venancia, porque por lo mismo que dijo anteriormente. ¿Porque nos animamos a seguir cada día fortaleza porque somos fuertes porque somos fuente de inspiración y por qué nos animamos cada día a salir a un día retador y al que no sabemos? Y aquí vamos a estar dispuestas</w:t>
      </w:r>
    </w:p>
    <w:p w:rsidR="2F236814" w:rsidP="5F46B8BF" w:rsidRDefault="2F236814" w14:paraId="3D7F3BC1" w14:textId="44D7A829">
      <w:pPr>
        <w:spacing w:before="0" w:beforeAutospacing="off" w:after="160" w:afterAutospacing="off" w:line="276" w:lineRule="auto"/>
        <w:rPr>
          <w:rFonts w:ascii="Times New Roman" w:hAnsi="Times New Roman" w:eastAsia="Times New Roman" w:cs="Times New Roman"/>
          <w:noProof w:val="0"/>
          <w:sz w:val="24"/>
          <w:szCs w:val="24"/>
          <w:lang w:val="es-419"/>
        </w:rPr>
      </w:pPr>
      <w:r w:rsidRPr="5F46B8BF" w:rsidR="2F236814">
        <w:rPr>
          <w:rFonts w:ascii="Times New Roman" w:hAnsi="Times New Roman" w:eastAsia="Times New Roman" w:cs="Times New Roman"/>
          <w:noProof w:val="0"/>
          <w:sz w:val="24"/>
          <w:szCs w:val="24"/>
          <w:lang w:val="es-419"/>
        </w:rPr>
        <w:t xml:space="preserve">A enfrentarnos. Y de igual manera siento que estas palabras son palabras muy grandes que identifican el cómo ser mujer en Kennedy. ¿Por otra parte, eh, cómo va el territorio? En 10 años. Veo el territorio de una manera más inclusiva. Más segura para nosotras las mujeres y con muchas más oportunidades para todas nosotras. Porque cabe recalcar y aclarar. Que a este tiempo en el que estamos aún no es seguro. </w:t>
      </w:r>
      <w:r w:rsidRPr="5F46B8BF" w:rsidR="2F236814">
        <w:rPr>
          <w:rFonts w:ascii="Times New Roman" w:hAnsi="Times New Roman" w:eastAsia="Times New Roman" w:cs="Times New Roman"/>
          <w:noProof w:val="0"/>
          <w:sz w:val="24"/>
          <w:szCs w:val="24"/>
          <w:lang w:val="es-419"/>
        </w:rPr>
        <w:t>No hay muchas oportunidades, pero a medida de tiempo va a ir avanzando.</w:t>
      </w:r>
      <w:r w:rsidRPr="5F46B8BF" w:rsidR="2F236814">
        <w:rPr>
          <w:rFonts w:ascii="Times New Roman" w:hAnsi="Times New Roman" w:eastAsia="Times New Roman" w:cs="Times New Roman"/>
          <w:noProof w:val="0"/>
          <w:sz w:val="24"/>
          <w:szCs w:val="24"/>
          <w:lang w:val="es-419"/>
        </w:rPr>
        <w:t xml:space="preserve"> Así, KA 10 años, yo veo Kennedy. Como un lugar seguro. Incluyente y donde vamos a encontrar muchísimas oportunidades.</w:t>
      </w:r>
    </w:p>
    <w:p w:rsidR="2F236814" w:rsidP="5F46B8BF" w:rsidRDefault="2F236814" w14:paraId="5CA89422" w14:textId="6ABF3BD2">
      <w:pPr>
        <w:pStyle w:val="Normal"/>
        <w:spacing w:before="0" w:beforeAutospacing="off" w:after="160" w:afterAutospacing="off" w:line="276" w:lineRule="auto"/>
        <w:rPr>
          <w:rFonts w:ascii="Times New Roman" w:hAnsi="Times New Roman" w:eastAsia="Times New Roman" w:cs="Times New Roman"/>
          <w:noProof w:val="0"/>
          <w:sz w:val="24"/>
          <w:szCs w:val="24"/>
          <w:lang w:val="es-419"/>
        </w:rPr>
      </w:pPr>
      <w:r w:rsidRPr="5F46B8BF" w:rsidR="2F236814">
        <w:rPr>
          <w:rFonts w:ascii="Times New Roman" w:hAnsi="Times New Roman" w:eastAsia="Times New Roman" w:cs="Times New Roman"/>
          <w:noProof w:val="0"/>
          <w:sz w:val="24"/>
          <w:szCs w:val="24"/>
          <w:lang w:val="es-419"/>
        </w:rPr>
        <w:t>Bueno gracias</w:t>
      </w:r>
    </w:p>
    <w:p w:rsidR="2F236814" w:rsidP="5F46B8BF" w:rsidRDefault="2F236814" w14:paraId="6AAB7EA5" w14:textId="74FC688C">
      <w:pPr>
        <w:pStyle w:val="Prrafodelista"/>
        <w:numPr>
          <w:ilvl w:val="0"/>
          <w:numId w:val="38"/>
        </w:numPr>
        <w:spacing w:before="0" w:beforeAutospacing="off" w:after="160" w:afterAutospacing="off" w:line="276" w:lineRule="auto"/>
        <w:rPr>
          <w:rFonts w:ascii="Aptos" w:hAnsi="Aptos" w:eastAsia="Aptos" w:cs="Aptos"/>
          <w:b w:val="1"/>
          <w:bCs w:val="1"/>
          <w:noProof w:val="0"/>
          <w:sz w:val="24"/>
          <w:szCs w:val="24"/>
          <w:lang w:val="es-419"/>
        </w:rPr>
      </w:pPr>
      <w:r w:rsidRPr="5F46B8BF" w:rsidR="2F236814">
        <w:rPr>
          <w:rFonts w:ascii="Aptos" w:hAnsi="Aptos" w:eastAsia="Aptos" w:cs="Aptos"/>
          <w:b w:val="1"/>
          <w:bCs w:val="1"/>
          <w:noProof w:val="0"/>
          <w:sz w:val="24"/>
          <w:szCs w:val="24"/>
          <w:lang w:val="es-419"/>
        </w:rPr>
        <w:t xml:space="preserve"> </w:t>
      </w:r>
    </w:p>
    <w:p w:rsidR="5F46B8BF" w:rsidP="5F46B8BF" w:rsidRDefault="5F46B8BF" w14:paraId="494C6D9B" w14:textId="05BD5F53">
      <w:pPr>
        <w:pStyle w:val="Normal"/>
        <w:spacing w:before="0" w:beforeAutospacing="off" w:after="160" w:afterAutospacing="off" w:line="276" w:lineRule="auto"/>
        <w:jc w:val="both"/>
        <w:rPr>
          <w:rFonts w:ascii="Aptos" w:hAnsi="Aptos" w:eastAsia="Aptos" w:cs="Aptos"/>
          <w:noProof w:val="0"/>
          <w:sz w:val="24"/>
          <w:szCs w:val="24"/>
          <w:lang w:val="es-419"/>
        </w:rPr>
      </w:pPr>
    </w:p>
    <w:p w:rsidR="5F46B8BF" w:rsidP="5F46B8BF" w:rsidRDefault="5F46B8BF" w14:paraId="2DBA563C" w14:textId="252C3AFA">
      <w:pPr>
        <w:pStyle w:val="Normal"/>
        <w:spacing w:before="0" w:beforeAutospacing="off" w:after="160" w:afterAutospacing="off" w:line="276" w:lineRule="auto"/>
        <w:jc w:val="both"/>
        <w:rPr>
          <w:rFonts w:ascii="Times New Roman" w:hAnsi="Times New Roman" w:eastAsia="Times New Roman" w:cs="Times New Roman"/>
          <w:noProof w:val="0"/>
          <w:sz w:val="24"/>
          <w:szCs w:val="24"/>
          <w:lang w:val="es-419"/>
        </w:rPr>
      </w:pPr>
    </w:p>
    <w:p w:rsidR="5F46B8BF" w:rsidP="5F46B8BF" w:rsidRDefault="5F46B8BF" w14:paraId="61C52672" w14:textId="4A282561">
      <w:pPr>
        <w:pStyle w:val="Normal"/>
        <w:spacing w:before="0" w:beforeAutospacing="off" w:after="160" w:afterAutospacing="off" w:line="276" w:lineRule="auto"/>
        <w:jc w:val="both"/>
        <w:rPr>
          <w:rFonts w:ascii="Aptos" w:hAnsi="Aptos" w:eastAsia="Aptos" w:cs="Aptos"/>
          <w:noProof w:val="0"/>
          <w:sz w:val="24"/>
          <w:szCs w:val="24"/>
          <w:lang w:val="es-419"/>
        </w:rPr>
      </w:pPr>
    </w:p>
    <w:p w:rsidR="5F46B8BF" w:rsidP="5F46B8BF" w:rsidRDefault="5F46B8BF" w14:paraId="66F13C6F" w14:textId="44069631">
      <w:pPr>
        <w:pStyle w:val="Normal"/>
        <w:spacing w:before="0" w:beforeAutospacing="off" w:after="160" w:afterAutospacing="off" w:line="276" w:lineRule="auto"/>
        <w:jc w:val="both"/>
        <w:rPr>
          <w:rFonts w:ascii="Aptos" w:hAnsi="Aptos" w:eastAsia="Aptos" w:cs="Aptos"/>
          <w:noProof w:val="0"/>
          <w:sz w:val="24"/>
          <w:szCs w:val="24"/>
          <w:lang w:val="es-419"/>
        </w:rPr>
      </w:pPr>
    </w:p>
    <w:p w:rsidR="5F46B8BF" w:rsidP="5F46B8BF" w:rsidRDefault="5F46B8BF" w14:paraId="6AFA02B8" w14:textId="0BAF19FB">
      <w:pPr>
        <w:pStyle w:val="Normal"/>
        <w:spacing w:before="240" w:beforeAutospacing="off" w:after="240" w:afterAutospacing="off"/>
        <w:jc w:val="both"/>
        <w:rPr>
          <w:rFonts w:ascii="Times New Roman" w:hAnsi="Times New Roman" w:eastAsia="Times New Roman" w:cs="Times New Roman"/>
          <w:b w:val="0"/>
          <w:bCs w:val="0"/>
          <w:i w:val="0"/>
          <w:iCs w:val="0"/>
          <w:strike w:val="0"/>
          <w:dstrike w:val="0"/>
          <w:noProof w:val="0"/>
          <w:color w:val="000000" w:themeColor="text1" w:themeTint="FF" w:themeShade="FF"/>
          <w:sz w:val="24"/>
          <w:szCs w:val="24"/>
          <w:u w:val="none"/>
          <w:lang w:val="es-419"/>
        </w:rPr>
      </w:pPr>
    </w:p>
    <w:p w:rsidR="5F46B8BF" w:rsidP="5F46B8BF" w:rsidRDefault="5F46B8BF" w14:paraId="09C573F7" w14:textId="3FBD10DA">
      <w:pPr>
        <w:jc w:val="both"/>
      </w:pPr>
    </w:p>
    <w:p w:rsidR="5F46B8BF" w:rsidP="5F46B8BF" w:rsidRDefault="5F46B8BF" w14:paraId="640D4C00" w14:textId="45207DF5">
      <w:pPr>
        <w:jc w:val="both"/>
      </w:pPr>
    </w:p>
    <w:p w:rsidR="5F46B8BF" w:rsidP="5F46B8BF" w:rsidRDefault="5F46B8BF" w14:paraId="3D55663D" w14:textId="5B62A302">
      <w:pPr>
        <w:jc w:val="both"/>
      </w:pPr>
    </w:p>
    <w:p w:rsidR="5F46B8BF" w:rsidP="5F46B8BF" w:rsidRDefault="5F46B8BF" w14:paraId="40E7941C" w14:textId="14696986">
      <w:pPr>
        <w:jc w:val="both"/>
      </w:pPr>
    </w:p>
    <w:p w:rsidR="5F46B8BF" w:rsidP="5F46B8BF" w:rsidRDefault="5F46B8BF" w14:paraId="21B2EC65" w14:textId="103EE66C">
      <w:pPr>
        <w:jc w:val="both"/>
      </w:pPr>
    </w:p>
    <w:p w:rsidR="5F46B8BF" w:rsidP="5F46B8BF" w:rsidRDefault="5F46B8BF" w14:paraId="33AFBC85" w14:textId="40C6DC25">
      <w:pPr>
        <w:jc w:val="both"/>
      </w:pPr>
    </w:p>
    <w:p w:rsidR="5F46B8BF" w:rsidP="5F46B8BF" w:rsidRDefault="5F46B8BF" w14:paraId="0FDD1B37" w14:textId="33EE3ED1">
      <w:pPr>
        <w:jc w:val="both"/>
      </w:pPr>
    </w:p>
    <w:p w:rsidR="5F46B8BF" w:rsidP="5F46B8BF" w:rsidRDefault="5F46B8BF" w14:paraId="306143F5" w14:textId="78F16262">
      <w:pPr>
        <w:jc w:val="both"/>
      </w:pPr>
    </w:p>
    <w:p w:rsidR="5F46B8BF" w:rsidP="5F46B8BF" w:rsidRDefault="5F46B8BF" w14:paraId="76581166" w14:textId="1B541EA2">
      <w:pPr>
        <w:jc w:val="both"/>
      </w:pPr>
    </w:p>
    <w:p w:rsidR="5F46B8BF" w:rsidP="5F46B8BF" w:rsidRDefault="5F46B8BF" w14:paraId="2B52FE4D" w14:textId="10DADB5C">
      <w:pPr>
        <w:jc w:val="both"/>
      </w:pPr>
    </w:p>
    <w:p w:rsidR="5F46B8BF" w:rsidP="5F46B8BF" w:rsidRDefault="5F46B8BF" w14:paraId="0C61EFCA" w14:textId="7366450E">
      <w:pPr>
        <w:jc w:val="both"/>
      </w:pPr>
    </w:p>
    <w:p w:rsidR="5F46B8BF" w:rsidP="5F46B8BF" w:rsidRDefault="5F46B8BF" w14:paraId="3714145B" w14:textId="52EE2D06">
      <w:pPr>
        <w:jc w:val="both"/>
      </w:pPr>
    </w:p>
    <w:p w:rsidR="5F46B8BF" w:rsidP="5F46B8BF" w:rsidRDefault="5F46B8BF" w14:paraId="6C54472F" w14:textId="35CC47E2">
      <w:pPr>
        <w:jc w:val="both"/>
      </w:pPr>
    </w:p>
    <w:p w:rsidR="5F46B8BF" w:rsidP="5F46B8BF" w:rsidRDefault="5F46B8BF" w14:paraId="2BCD2120" w14:textId="214C9537">
      <w:pPr>
        <w:jc w:val="both"/>
      </w:pPr>
    </w:p>
    <w:p w:rsidR="5F46B8BF" w:rsidP="5F46B8BF" w:rsidRDefault="5F46B8BF" w14:paraId="66E8C3E6" w14:textId="46131229">
      <w:pPr>
        <w:jc w:val="both"/>
      </w:pPr>
    </w:p>
    <w:p w:rsidR="5F46B8BF" w:rsidP="5F46B8BF" w:rsidRDefault="5F46B8BF" w14:paraId="140F0B6C" w14:textId="585AEF50">
      <w:pPr>
        <w:jc w:val="both"/>
      </w:pPr>
    </w:p>
    <w:p w:rsidR="5F46B8BF" w:rsidP="5F46B8BF" w:rsidRDefault="5F46B8BF" w14:paraId="33D14FD7" w14:textId="2EDEAD3C">
      <w:pPr>
        <w:jc w:val="both"/>
      </w:pPr>
    </w:p>
    <w:p w:rsidR="5F46B8BF" w:rsidP="5F46B8BF" w:rsidRDefault="5F46B8BF" w14:paraId="3593903B" w14:textId="2098B926">
      <w:pPr>
        <w:jc w:val="both"/>
      </w:pPr>
    </w:p>
    <w:p w:rsidR="5F46B8BF" w:rsidP="5F46B8BF" w:rsidRDefault="5F46B8BF" w14:paraId="084ED238" w14:textId="1C09A24E">
      <w:pPr>
        <w:jc w:val="both"/>
      </w:pPr>
    </w:p>
    <w:p w:rsidR="5F46B8BF" w:rsidP="5F46B8BF" w:rsidRDefault="5F46B8BF" w14:paraId="77E60B81" w14:textId="7635BB56">
      <w:pPr>
        <w:jc w:val="both"/>
      </w:pPr>
    </w:p>
    <w:p w:rsidR="5F46B8BF" w:rsidP="5F46B8BF" w:rsidRDefault="5F46B8BF" w14:paraId="08186946" w14:textId="25C971E3">
      <w:pPr>
        <w:jc w:val="both"/>
      </w:pPr>
    </w:p>
    <w:p w:rsidR="5F46B8BF" w:rsidP="5F46B8BF" w:rsidRDefault="5F46B8BF" w14:paraId="0677BD52" w14:textId="1B76562C">
      <w:pPr>
        <w:jc w:val="both"/>
      </w:pPr>
    </w:p>
    <w:p w:rsidR="5F46B8BF" w:rsidP="5F46B8BF" w:rsidRDefault="5F46B8BF" w14:paraId="6D104F2E" w14:textId="7CD132E1">
      <w:pPr>
        <w:jc w:val="both"/>
      </w:pPr>
    </w:p>
    <w:p w:rsidR="5F46B8BF" w:rsidP="5F46B8BF" w:rsidRDefault="5F46B8BF" w14:paraId="02BFF7B2" w14:textId="13F9F07D">
      <w:pPr>
        <w:pStyle w:val="Normal"/>
        <w:spacing w:before="240" w:after="240" w:line="335" w:lineRule="auto"/>
        <w:jc w:val="both"/>
        <w:rPr>
          <w:rFonts w:ascii="Aptos" w:hAnsi="Aptos" w:eastAsia="Aptos" w:cs="Aptos"/>
          <w:noProof w:val="0"/>
          <w:sz w:val="24"/>
          <w:szCs w:val="24"/>
          <w:lang w:val="es-419"/>
        </w:rPr>
      </w:pPr>
    </w:p>
    <w:p w:rsidR="1C5EA129" w:rsidP="1F2AACA0" w:rsidRDefault="1C5EA129" w14:paraId="3E695399" w14:textId="0855D3A9">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RE</w:t>
      </w:r>
      <w:r w:rsidRPr="1F2AACA0" w:rsidR="39BD19C2">
        <w:rPr>
          <w:rFonts w:ascii="Times New Roman" w:hAnsi="Times New Roman" w:eastAsia="Times New Roman" w:cs="Times New Roman"/>
          <w:sz w:val="24"/>
          <w:szCs w:val="24"/>
        </w:rPr>
        <w:t>S</w:t>
      </w:r>
      <w:r w:rsidRPr="1F2AACA0">
        <w:rPr>
          <w:rFonts w:ascii="Times New Roman" w:hAnsi="Times New Roman" w:eastAsia="Times New Roman" w:cs="Times New Roman"/>
          <w:sz w:val="24"/>
          <w:szCs w:val="24"/>
        </w:rPr>
        <w:t>ULTADOS ENTREVISTAS:</w:t>
      </w:r>
    </w:p>
    <w:p w:rsidR="5DFC9991" w:rsidP="1F2AACA0" w:rsidRDefault="5DFC9991" w14:paraId="72AB72C4" w14:textId="3DFA557F">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Las entrevistas nos permitieron llevar acabo un amplio proceso de </w:t>
      </w:r>
    </w:p>
    <w:p w:rsidR="73728360" w:rsidP="555634A1" w:rsidRDefault="73728360" w14:paraId="6D460CF8" w14:textId="0B4DDB47">
      <w:p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CONCLUSIÓN </w:t>
      </w:r>
    </w:p>
    <w:p w:rsidR="73728360" w:rsidP="555634A1" w:rsidRDefault="1C5EA129" w14:paraId="18A4820C" w14:textId="5C91DCE9">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 </w:t>
      </w:r>
    </w:p>
    <w:p w:rsidR="1F2AACA0" w:rsidRDefault="1F2AACA0" w14:paraId="7CC08BE3" w14:textId="6B0A5AF5">
      <w:r>
        <w:br w:type="page"/>
      </w:r>
    </w:p>
    <w:p w:rsidR="00F4005F" w:rsidP="73728360" w:rsidRDefault="57573A9D" w14:paraId="0DAF15A8" w14:textId="4DFF0D58">
      <w:pPr>
        <w:spacing w:before="240" w:after="240" w:line="335"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 xml:space="preserve">NATURALEZA Y </w:t>
      </w:r>
      <w:r w:rsidRPr="1F2AACA0" w:rsidR="1C5EA129">
        <w:rPr>
          <w:rFonts w:ascii="Times New Roman" w:hAnsi="Times New Roman" w:eastAsia="Times New Roman" w:cs="Times New Roman"/>
          <w:b/>
          <w:bCs/>
          <w:sz w:val="24"/>
          <w:szCs w:val="24"/>
        </w:rPr>
        <w:t xml:space="preserve">AMBIENTE </w:t>
      </w:r>
    </w:p>
    <w:p w:rsidR="00F4005F" w:rsidP="1F2AACA0" w:rsidRDefault="565CA380" w14:paraId="6EE2E145" w14:textId="350931B6">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b/>
          <w:bCs/>
          <w:sz w:val="24"/>
          <w:szCs w:val="24"/>
        </w:rPr>
        <w:t>OBJETIVO</w:t>
      </w:r>
      <w:r w:rsidRPr="1F2AACA0">
        <w:rPr>
          <w:rFonts w:ascii="Times New Roman" w:hAnsi="Times New Roman" w:eastAsia="Times New Roman" w:cs="Times New Roman"/>
          <w:sz w:val="24"/>
          <w:szCs w:val="24"/>
        </w:rPr>
        <w:t xml:space="preserve"> </w:t>
      </w:r>
    </w:p>
    <w:p w:rsidR="00F4005F" w:rsidP="1F2AACA0" w:rsidRDefault="1C5EA129" w14:paraId="1B3815EA" w14:textId="01565891">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Desde esta categoría se busca la memoria del territorio ambiental y del agua. Con esto se busca hacer un recorrido por el territorio de Techotiva, desde que el espacio que conocemos como Bacatá era un lago gigantesco en donde habitaban los Muiscas quienes eran y son considerados pobladores anclados al agua, hasta interiorizar en el territorio de Techotiva pasando por el </w:t>
      </w:r>
      <w:r w:rsidRPr="1F2AACA0">
        <w:rPr>
          <w:rFonts w:ascii="Times New Roman" w:hAnsi="Times New Roman" w:eastAsia="Times New Roman" w:cs="Times New Roman"/>
          <w:i/>
          <w:iCs/>
          <w:sz w:val="24"/>
          <w:szCs w:val="24"/>
        </w:rPr>
        <w:t xml:space="preserve">gran lago Techotiva </w:t>
      </w:r>
      <w:r w:rsidRPr="1F2AACA0">
        <w:rPr>
          <w:rFonts w:ascii="Times New Roman" w:hAnsi="Times New Roman" w:eastAsia="Times New Roman" w:cs="Times New Roman"/>
          <w:sz w:val="24"/>
          <w:szCs w:val="24"/>
        </w:rPr>
        <w:t xml:space="preserve">que era el espacio que hoy conocemos como Kennedy, reflexionando sobre los distintitos periodos como la culturas prehispánicas, la colonia y la urbanización o desarrollo, para dar cuenta de cómo en el trascurso de cada una hay una concepción del agua muy distinta. </w:t>
      </w:r>
    </w:p>
    <w:p w:rsidR="317B9BB7" w:rsidP="1F2AACA0" w:rsidRDefault="317B9BB7" w14:paraId="7A2B4825" w14:textId="207A4A82">
      <w:pPr>
        <w:spacing w:before="240" w:after="240" w:line="335"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FUENTES.</w:t>
      </w:r>
    </w:p>
    <w:p w:rsidR="54E916A6" w:rsidP="1F2AACA0" w:rsidRDefault="54E916A6" w14:paraId="40A59AA7" w14:textId="74B5ACA0">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Para lograr consolidar un</w:t>
      </w:r>
      <w:r w:rsidRPr="1F2AACA0" w:rsidR="156F51B7">
        <w:rPr>
          <w:rFonts w:ascii="Times New Roman" w:hAnsi="Times New Roman" w:eastAsia="Times New Roman" w:cs="Times New Roman"/>
          <w:sz w:val="24"/>
          <w:szCs w:val="24"/>
        </w:rPr>
        <w:t xml:space="preserve">a </w:t>
      </w:r>
      <w:r w:rsidRPr="1F2AACA0" w:rsidR="72CAE63F">
        <w:rPr>
          <w:rFonts w:ascii="Times New Roman" w:hAnsi="Times New Roman" w:eastAsia="Times New Roman" w:cs="Times New Roman"/>
          <w:sz w:val="24"/>
          <w:szCs w:val="24"/>
        </w:rPr>
        <w:t>buen</w:t>
      </w:r>
      <w:r w:rsidRPr="1F2AACA0" w:rsidR="430F72E8">
        <w:rPr>
          <w:rFonts w:ascii="Times New Roman" w:hAnsi="Times New Roman" w:eastAsia="Times New Roman" w:cs="Times New Roman"/>
          <w:sz w:val="24"/>
          <w:szCs w:val="24"/>
        </w:rPr>
        <w:t>a</w:t>
      </w:r>
      <w:r w:rsidRPr="1F2AACA0" w:rsidR="72CAE63F">
        <w:rPr>
          <w:rFonts w:ascii="Times New Roman" w:hAnsi="Times New Roman" w:eastAsia="Times New Roman" w:cs="Times New Roman"/>
          <w:sz w:val="24"/>
          <w:szCs w:val="24"/>
        </w:rPr>
        <w:t xml:space="preserve"> base</w:t>
      </w:r>
      <w:r w:rsidRPr="1F2AACA0">
        <w:rPr>
          <w:rFonts w:ascii="Times New Roman" w:hAnsi="Times New Roman" w:eastAsia="Times New Roman" w:cs="Times New Roman"/>
          <w:sz w:val="24"/>
          <w:szCs w:val="24"/>
        </w:rPr>
        <w:t xml:space="preserve"> de fuentes </w:t>
      </w:r>
      <w:r w:rsidRPr="1F2AACA0" w:rsidR="6B2FB6F9">
        <w:rPr>
          <w:rFonts w:ascii="Times New Roman" w:hAnsi="Times New Roman" w:eastAsia="Times New Roman" w:cs="Times New Roman"/>
          <w:sz w:val="24"/>
          <w:szCs w:val="24"/>
        </w:rPr>
        <w:t>conceptuales</w:t>
      </w:r>
      <w:r w:rsidRPr="1F2AACA0" w:rsidR="0685C752">
        <w:rPr>
          <w:rFonts w:ascii="Times New Roman" w:hAnsi="Times New Roman" w:eastAsia="Times New Roman" w:cs="Times New Roman"/>
          <w:sz w:val="24"/>
          <w:szCs w:val="24"/>
        </w:rPr>
        <w:t xml:space="preserve"> para esta mesa, se tuvieron en cuenta </w:t>
      </w:r>
      <w:r w:rsidRPr="1F2AACA0" w:rsidR="4D91B34A">
        <w:rPr>
          <w:rFonts w:ascii="Times New Roman" w:hAnsi="Times New Roman" w:eastAsia="Times New Roman" w:cs="Times New Roman"/>
          <w:sz w:val="24"/>
          <w:szCs w:val="24"/>
        </w:rPr>
        <w:t>investigaciones</w:t>
      </w:r>
      <w:r w:rsidRPr="1F2AACA0" w:rsidR="0685C752">
        <w:rPr>
          <w:rFonts w:ascii="Times New Roman" w:hAnsi="Times New Roman" w:eastAsia="Times New Roman" w:cs="Times New Roman"/>
          <w:sz w:val="24"/>
          <w:szCs w:val="24"/>
        </w:rPr>
        <w:t xml:space="preserve"> sobre el territorio de techotiva en </w:t>
      </w:r>
      <w:r w:rsidRPr="1F2AACA0" w:rsidR="202C4C36">
        <w:rPr>
          <w:rFonts w:ascii="Times New Roman" w:hAnsi="Times New Roman" w:eastAsia="Times New Roman" w:cs="Times New Roman"/>
          <w:sz w:val="24"/>
          <w:szCs w:val="24"/>
        </w:rPr>
        <w:t>la</w:t>
      </w:r>
      <w:r w:rsidRPr="1F2AACA0" w:rsidR="0685C752">
        <w:rPr>
          <w:rFonts w:ascii="Times New Roman" w:hAnsi="Times New Roman" w:eastAsia="Times New Roman" w:cs="Times New Roman"/>
          <w:sz w:val="24"/>
          <w:szCs w:val="24"/>
        </w:rPr>
        <w:t xml:space="preserve"> </w:t>
      </w:r>
      <w:r w:rsidRPr="1F2AACA0" w:rsidR="161C3ED9">
        <w:rPr>
          <w:rFonts w:ascii="Times New Roman" w:hAnsi="Times New Roman" w:eastAsia="Times New Roman" w:cs="Times New Roman"/>
          <w:sz w:val="24"/>
          <w:szCs w:val="24"/>
        </w:rPr>
        <w:t>época</w:t>
      </w:r>
      <w:r w:rsidRPr="1F2AACA0" w:rsidR="0685C752">
        <w:rPr>
          <w:rFonts w:ascii="Times New Roman" w:hAnsi="Times New Roman" w:eastAsia="Times New Roman" w:cs="Times New Roman"/>
          <w:sz w:val="24"/>
          <w:szCs w:val="24"/>
        </w:rPr>
        <w:t xml:space="preserve"> </w:t>
      </w:r>
      <w:r w:rsidRPr="1F2AACA0" w:rsidR="083FDB61">
        <w:rPr>
          <w:rFonts w:ascii="Times New Roman" w:hAnsi="Times New Roman" w:eastAsia="Times New Roman" w:cs="Times New Roman"/>
          <w:sz w:val="24"/>
          <w:szCs w:val="24"/>
        </w:rPr>
        <w:t>prehispánica</w:t>
      </w:r>
      <w:r w:rsidRPr="1F2AACA0">
        <w:rPr>
          <w:rFonts w:ascii="Times New Roman" w:hAnsi="Times New Roman" w:eastAsia="Times New Roman" w:cs="Times New Roman"/>
          <w:sz w:val="24"/>
          <w:szCs w:val="24"/>
        </w:rPr>
        <w:t xml:space="preserve"> </w:t>
      </w:r>
      <w:r w:rsidRPr="1F2AACA0" w:rsidR="1CD58094">
        <w:rPr>
          <w:rFonts w:ascii="Times New Roman" w:hAnsi="Times New Roman" w:eastAsia="Times New Roman" w:cs="Times New Roman"/>
          <w:sz w:val="24"/>
          <w:szCs w:val="24"/>
        </w:rPr>
        <w:t xml:space="preserve">y las </w:t>
      </w:r>
      <w:r w:rsidRPr="1F2AACA0" w:rsidR="54E5F6AA">
        <w:rPr>
          <w:rFonts w:ascii="Times New Roman" w:hAnsi="Times New Roman" w:eastAsia="Times New Roman" w:cs="Times New Roman"/>
          <w:sz w:val="24"/>
          <w:szCs w:val="24"/>
        </w:rPr>
        <w:t>épocas</w:t>
      </w:r>
      <w:r w:rsidRPr="1F2AACA0" w:rsidR="1CD58094">
        <w:rPr>
          <w:rFonts w:ascii="Times New Roman" w:hAnsi="Times New Roman" w:eastAsia="Times New Roman" w:cs="Times New Roman"/>
          <w:sz w:val="24"/>
          <w:szCs w:val="24"/>
        </w:rPr>
        <w:t xml:space="preserve"> </w:t>
      </w:r>
      <w:r w:rsidRPr="1F2AACA0" w:rsidR="26A7FD98">
        <w:rPr>
          <w:rFonts w:ascii="Times New Roman" w:hAnsi="Times New Roman" w:eastAsia="Times New Roman" w:cs="Times New Roman"/>
          <w:sz w:val="24"/>
          <w:szCs w:val="24"/>
        </w:rPr>
        <w:t>que</w:t>
      </w:r>
      <w:r w:rsidRPr="1F2AACA0" w:rsidR="1CD58094">
        <w:rPr>
          <w:rFonts w:ascii="Times New Roman" w:hAnsi="Times New Roman" w:eastAsia="Times New Roman" w:cs="Times New Roman"/>
          <w:sz w:val="24"/>
          <w:szCs w:val="24"/>
        </w:rPr>
        <w:t xml:space="preserve"> </w:t>
      </w:r>
      <w:r w:rsidRPr="1F2AACA0" w:rsidR="342A1D7A">
        <w:rPr>
          <w:rFonts w:ascii="Times New Roman" w:hAnsi="Times New Roman" w:eastAsia="Times New Roman" w:cs="Times New Roman"/>
          <w:sz w:val="24"/>
          <w:szCs w:val="24"/>
        </w:rPr>
        <w:t>vinieron</w:t>
      </w:r>
      <w:r w:rsidRPr="1F2AACA0" w:rsidR="1CD58094">
        <w:rPr>
          <w:rFonts w:ascii="Times New Roman" w:hAnsi="Times New Roman" w:eastAsia="Times New Roman" w:cs="Times New Roman"/>
          <w:sz w:val="24"/>
          <w:szCs w:val="24"/>
        </w:rPr>
        <w:t xml:space="preserve"> </w:t>
      </w:r>
      <w:r w:rsidRPr="1F2AACA0" w:rsidR="1E2B1F84">
        <w:rPr>
          <w:rFonts w:ascii="Times New Roman" w:hAnsi="Times New Roman" w:eastAsia="Times New Roman" w:cs="Times New Roman"/>
          <w:sz w:val="24"/>
          <w:szCs w:val="24"/>
        </w:rPr>
        <w:t>después</w:t>
      </w:r>
      <w:r w:rsidRPr="1F2AACA0" w:rsidR="1CD58094">
        <w:rPr>
          <w:rFonts w:ascii="Times New Roman" w:hAnsi="Times New Roman" w:eastAsia="Times New Roman" w:cs="Times New Roman"/>
          <w:sz w:val="24"/>
          <w:szCs w:val="24"/>
        </w:rPr>
        <w:t xml:space="preserve"> de ella, esto desde u</w:t>
      </w:r>
      <w:r w:rsidRPr="1F2AACA0" w:rsidR="64500F98">
        <w:rPr>
          <w:rFonts w:ascii="Times New Roman" w:hAnsi="Times New Roman" w:eastAsia="Times New Roman" w:cs="Times New Roman"/>
          <w:sz w:val="24"/>
          <w:szCs w:val="24"/>
        </w:rPr>
        <w:t>na</w:t>
      </w:r>
      <w:r w:rsidRPr="1F2AACA0" w:rsidR="1CD58094">
        <w:rPr>
          <w:rFonts w:ascii="Times New Roman" w:hAnsi="Times New Roman" w:eastAsia="Times New Roman" w:cs="Times New Roman"/>
          <w:sz w:val="24"/>
          <w:szCs w:val="24"/>
        </w:rPr>
        <w:t xml:space="preserve"> mirada del agua. </w:t>
      </w:r>
      <w:r w:rsidRPr="1F2AACA0" w:rsidR="5E067B8C">
        <w:rPr>
          <w:rFonts w:ascii="Times New Roman" w:hAnsi="Times New Roman" w:eastAsia="Times New Roman" w:cs="Times New Roman"/>
          <w:sz w:val="24"/>
          <w:szCs w:val="24"/>
        </w:rPr>
        <w:t>También</w:t>
      </w:r>
      <w:r w:rsidRPr="1F2AACA0" w:rsidR="0FCFECC7">
        <w:rPr>
          <w:rFonts w:ascii="Times New Roman" w:hAnsi="Times New Roman" w:eastAsia="Times New Roman" w:cs="Times New Roman"/>
          <w:sz w:val="24"/>
          <w:szCs w:val="24"/>
        </w:rPr>
        <w:t xml:space="preserve"> para hablar de la naturaleza y el ambiente en el </w:t>
      </w:r>
      <w:r w:rsidRPr="1F2AACA0" w:rsidR="46247916">
        <w:rPr>
          <w:rFonts w:ascii="Times New Roman" w:hAnsi="Times New Roman" w:eastAsia="Times New Roman" w:cs="Times New Roman"/>
          <w:sz w:val="24"/>
          <w:szCs w:val="24"/>
        </w:rPr>
        <w:t>territorio</w:t>
      </w:r>
      <w:r w:rsidRPr="1F2AACA0" w:rsidR="0FCFECC7">
        <w:rPr>
          <w:rFonts w:ascii="Times New Roman" w:hAnsi="Times New Roman" w:eastAsia="Times New Roman" w:cs="Times New Roman"/>
          <w:sz w:val="24"/>
          <w:szCs w:val="24"/>
        </w:rPr>
        <w:t xml:space="preserve"> de techotiva, es </w:t>
      </w:r>
      <w:r w:rsidRPr="1F2AACA0" w:rsidR="3E4EE453">
        <w:rPr>
          <w:rFonts w:ascii="Times New Roman" w:hAnsi="Times New Roman" w:eastAsia="Times New Roman" w:cs="Times New Roman"/>
          <w:sz w:val="24"/>
          <w:szCs w:val="24"/>
        </w:rPr>
        <w:t>indispensable</w:t>
      </w:r>
      <w:r w:rsidRPr="1F2AACA0" w:rsidR="0FCFECC7">
        <w:rPr>
          <w:rFonts w:ascii="Times New Roman" w:hAnsi="Times New Roman" w:eastAsia="Times New Roman" w:cs="Times New Roman"/>
          <w:sz w:val="24"/>
          <w:szCs w:val="24"/>
        </w:rPr>
        <w:t xml:space="preserve"> p</w:t>
      </w:r>
      <w:r w:rsidRPr="1F2AACA0" w:rsidR="1F9D4CDD">
        <w:rPr>
          <w:rFonts w:ascii="Times New Roman" w:hAnsi="Times New Roman" w:eastAsia="Times New Roman" w:cs="Times New Roman"/>
          <w:sz w:val="24"/>
          <w:szCs w:val="24"/>
        </w:rPr>
        <w:t xml:space="preserve">oner en la mesa el tema de los humedales y los </w:t>
      </w:r>
      <w:r w:rsidRPr="1F2AACA0" w:rsidR="4B6D628D">
        <w:rPr>
          <w:rFonts w:ascii="Times New Roman" w:hAnsi="Times New Roman" w:eastAsia="Times New Roman" w:cs="Times New Roman"/>
          <w:sz w:val="24"/>
          <w:szCs w:val="24"/>
        </w:rPr>
        <w:t>ríos</w:t>
      </w:r>
      <w:r w:rsidRPr="1F2AACA0" w:rsidR="1F9D4CDD">
        <w:rPr>
          <w:rFonts w:ascii="Times New Roman" w:hAnsi="Times New Roman" w:eastAsia="Times New Roman" w:cs="Times New Roman"/>
          <w:sz w:val="24"/>
          <w:szCs w:val="24"/>
        </w:rPr>
        <w:t xml:space="preserve"> que abrazan al territorio como el Humedal Tingua Azul, Humedal de la Vaca </w:t>
      </w:r>
      <w:r w:rsidRPr="1F2AACA0" w:rsidR="7160AC8E">
        <w:rPr>
          <w:rFonts w:ascii="Times New Roman" w:hAnsi="Times New Roman" w:eastAsia="Times New Roman" w:cs="Times New Roman"/>
          <w:sz w:val="24"/>
          <w:szCs w:val="24"/>
        </w:rPr>
        <w:t>sector</w:t>
      </w:r>
      <w:r w:rsidRPr="1F2AACA0" w:rsidR="1F9D4CDD">
        <w:rPr>
          <w:rFonts w:ascii="Times New Roman" w:hAnsi="Times New Roman" w:eastAsia="Times New Roman" w:cs="Times New Roman"/>
          <w:sz w:val="24"/>
          <w:szCs w:val="24"/>
        </w:rPr>
        <w:t xml:space="preserve"> sur y norte, H</w:t>
      </w:r>
      <w:r w:rsidRPr="1F2AACA0" w:rsidR="2F37A124">
        <w:rPr>
          <w:rFonts w:ascii="Times New Roman" w:hAnsi="Times New Roman" w:eastAsia="Times New Roman" w:cs="Times New Roman"/>
          <w:sz w:val="24"/>
          <w:szCs w:val="24"/>
        </w:rPr>
        <w:t xml:space="preserve">umedal del Burro y Burrito, Humedal </w:t>
      </w:r>
      <w:r w:rsidRPr="1F2AACA0" w:rsidR="5120F968">
        <w:rPr>
          <w:rFonts w:ascii="Times New Roman" w:hAnsi="Times New Roman" w:eastAsia="Times New Roman" w:cs="Times New Roman"/>
          <w:sz w:val="24"/>
          <w:szCs w:val="24"/>
        </w:rPr>
        <w:t xml:space="preserve">de Techo y el Humedal Madre de Agua, los </w:t>
      </w:r>
      <w:r w:rsidRPr="1F2AACA0" w:rsidR="5DDA5947">
        <w:rPr>
          <w:rFonts w:ascii="Times New Roman" w:hAnsi="Times New Roman" w:eastAsia="Times New Roman" w:cs="Times New Roman"/>
          <w:sz w:val="24"/>
          <w:szCs w:val="24"/>
        </w:rPr>
        <w:t>ríos</w:t>
      </w:r>
      <w:r w:rsidRPr="1F2AACA0" w:rsidR="5120F968">
        <w:rPr>
          <w:rFonts w:ascii="Times New Roman" w:hAnsi="Times New Roman" w:eastAsia="Times New Roman" w:cs="Times New Roman"/>
          <w:sz w:val="24"/>
          <w:szCs w:val="24"/>
        </w:rPr>
        <w:t xml:space="preserve"> Tunjuelo, </w:t>
      </w:r>
      <w:r w:rsidRPr="1F2AACA0" w:rsidR="5DC5817F">
        <w:rPr>
          <w:rFonts w:ascii="Times New Roman" w:hAnsi="Times New Roman" w:eastAsia="Times New Roman" w:cs="Times New Roman"/>
          <w:sz w:val="24"/>
          <w:szCs w:val="24"/>
        </w:rPr>
        <w:t>Fucha</w:t>
      </w:r>
      <w:r w:rsidRPr="1F2AACA0" w:rsidR="5120F968">
        <w:rPr>
          <w:rFonts w:ascii="Times New Roman" w:hAnsi="Times New Roman" w:eastAsia="Times New Roman" w:cs="Times New Roman"/>
          <w:sz w:val="24"/>
          <w:szCs w:val="24"/>
        </w:rPr>
        <w:t xml:space="preserve"> y Bogotá. </w:t>
      </w:r>
    </w:p>
    <w:p w:rsidR="110A90FB" w:rsidP="1F2AACA0" w:rsidRDefault="110A90FB" w14:paraId="5E5AC40B" w14:textId="01C7CBFC">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i/>
          <w:iCs/>
          <w:sz w:val="24"/>
          <w:szCs w:val="24"/>
        </w:rPr>
        <w:t>Espejos de agua</w:t>
      </w:r>
      <w:r w:rsidRPr="1F2AACA0" w:rsidR="20A05B7E">
        <w:rPr>
          <w:rFonts w:ascii="Times New Roman" w:hAnsi="Times New Roman" w:eastAsia="Times New Roman" w:cs="Times New Roman"/>
          <w:i/>
          <w:iCs/>
          <w:sz w:val="24"/>
          <w:szCs w:val="24"/>
        </w:rPr>
        <w:t>, espejos de tiempos...los caminos de occidente</w:t>
      </w:r>
      <w:r w:rsidRPr="1F2AACA0" w:rsidR="20A05B7E">
        <w:rPr>
          <w:rFonts w:ascii="Times New Roman" w:hAnsi="Times New Roman" w:eastAsia="Times New Roman" w:cs="Times New Roman"/>
          <w:sz w:val="24"/>
          <w:szCs w:val="24"/>
        </w:rPr>
        <w:t>, es una cartilla que recogió</w:t>
      </w:r>
      <w:r w:rsidRPr="1F2AACA0" w:rsidR="5E3F8C2F">
        <w:rPr>
          <w:rFonts w:ascii="Times New Roman" w:hAnsi="Times New Roman" w:eastAsia="Times New Roman" w:cs="Times New Roman"/>
          <w:sz w:val="24"/>
          <w:szCs w:val="24"/>
        </w:rPr>
        <w:t xml:space="preserve"> varios relatos sobre la m</w:t>
      </w:r>
      <w:r w:rsidRPr="1F2AACA0" w:rsidR="19AEF8E8">
        <w:rPr>
          <w:rFonts w:ascii="Times New Roman" w:hAnsi="Times New Roman" w:eastAsia="Times New Roman" w:cs="Times New Roman"/>
          <w:sz w:val="24"/>
          <w:szCs w:val="24"/>
        </w:rPr>
        <w:t>e</w:t>
      </w:r>
      <w:r w:rsidRPr="1F2AACA0" w:rsidR="5E3F8C2F">
        <w:rPr>
          <w:rFonts w:ascii="Times New Roman" w:hAnsi="Times New Roman" w:eastAsia="Times New Roman" w:cs="Times New Roman"/>
          <w:sz w:val="24"/>
          <w:szCs w:val="24"/>
        </w:rPr>
        <w:t>m</w:t>
      </w:r>
      <w:r w:rsidRPr="1F2AACA0" w:rsidR="6D327C3F">
        <w:rPr>
          <w:rFonts w:ascii="Times New Roman" w:hAnsi="Times New Roman" w:eastAsia="Times New Roman" w:cs="Times New Roman"/>
          <w:sz w:val="24"/>
          <w:szCs w:val="24"/>
        </w:rPr>
        <w:t>o</w:t>
      </w:r>
      <w:r w:rsidRPr="1F2AACA0" w:rsidR="5E3F8C2F">
        <w:rPr>
          <w:rFonts w:ascii="Times New Roman" w:hAnsi="Times New Roman" w:eastAsia="Times New Roman" w:cs="Times New Roman"/>
          <w:sz w:val="24"/>
          <w:szCs w:val="24"/>
        </w:rPr>
        <w:t xml:space="preserve">ria </w:t>
      </w:r>
      <w:r w:rsidRPr="1F2AACA0" w:rsidR="05FFF007">
        <w:rPr>
          <w:rFonts w:ascii="Times New Roman" w:hAnsi="Times New Roman" w:eastAsia="Times New Roman" w:cs="Times New Roman"/>
          <w:sz w:val="24"/>
          <w:szCs w:val="24"/>
        </w:rPr>
        <w:t>local</w:t>
      </w:r>
      <w:r w:rsidRPr="1F2AACA0" w:rsidR="5E3F8C2F">
        <w:rPr>
          <w:rFonts w:ascii="Times New Roman" w:hAnsi="Times New Roman" w:eastAsia="Times New Roman" w:cs="Times New Roman"/>
          <w:sz w:val="24"/>
          <w:szCs w:val="24"/>
        </w:rPr>
        <w:t xml:space="preserve"> y los </w:t>
      </w:r>
      <w:r w:rsidRPr="1F2AACA0" w:rsidR="76B57636">
        <w:rPr>
          <w:rFonts w:ascii="Times New Roman" w:hAnsi="Times New Roman" w:eastAsia="Times New Roman" w:cs="Times New Roman"/>
          <w:sz w:val="24"/>
          <w:szCs w:val="24"/>
        </w:rPr>
        <w:t>conocimientos</w:t>
      </w:r>
      <w:r w:rsidRPr="1F2AACA0" w:rsidR="5E3F8C2F">
        <w:rPr>
          <w:rFonts w:ascii="Times New Roman" w:hAnsi="Times New Roman" w:eastAsia="Times New Roman" w:cs="Times New Roman"/>
          <w:sz w:val="24"/>
          <w:szCs w:val="24"/>
        </w:rPr>
        <w:t xml:space="preserve"> que la comunidad </w:t>
      </w:r>
      <w:r w:rsidRPr="1F2AACA0" w:rsidR="0064592B">
        <w:rPr>
          <w:rFonts w:ascii="Times New Roman" w:hAnsi="Times New Roman" w:eastAsia="Times New Roman" w:cs="Times New Roman"/>
          <w:sz w:val="24"/>
          <w:szCs w:val="24"/>
        </w:rPr>
        <w:t>tenía</w:t>
      </w:r>
      <w:r w:rsidRPr="1F2AACA0" w:rsidR="5E3F8C2F">
        <w:rPr>
          <w:rFonts w:ascii="Times New Roman" w:hAnsi="Times New Roman" w:eastAsia="Times New Roman" w:cs="Times New Roman"/>
          <w:sz w:val="24"/>
          <w:szCs w:val="24"/>
        </w:rPr>
        <w:t xml:space="preserve"> cobre la</w:t>
      </w:r>
      <w:r w:rsidRPr="1F2AACA0" w:rsidR="6709ABF1">
        <w:rPr>
          <w:rFonts w:ascii="Times New Roman" w:hAnsi="Times New Roman" w:eastAsia="Times New Roman" w:cs="Times New Roman"/>
          <w:sz w:val="24"/>
          <w:szCs w:val="24"/>
        </w:rPr>
        <w:t xml:space="preserve"> </w:t>
      </w:r>
      <w:r w:rsidRPr="1F2AACA0" w:rsidR="4D4EF435">
        <w:rPr>
          <w:rFonts w:ascii="Times New Roman" w:hAnsi="Times New Roman" w:eastAsia="Times New Roman" w:cs="Times New Roman"/>
          <w:sz w:val="24"/>
          <w:szCs w:val="24"/>
        </w:rPr>
        <w:t>historia</w:t>
      </w:r>
      <w:r w:rsidRPr="1F2AACA0" w:rsidR="6709ABF1">
        <w:rPr>
          <w:rFonts w:ascii="Times New Roman" w:hAnsi="Times New Roman" w:eastAsia="Times New Roman" w:cs="Times New Roman"/>
          <w:sz w:val="24"/>
          <w:szCs w:val="24"/>
        </w:rPr>
        <w:t xml:space="preserve"> del </w:t>
      </w:r>
      <w:r w:rsidRPr="1F2AACA0" w:rsidR="0469D452">
        <w:rPr>
          <w:rFonts w:ascii="Times New Roman" w:hAnsi="Times New Roman" w:eastAsia="Times New Roman" w:cs="Times New Roman"/>
          <w:sz w:val="24"/>
          <w:szCs w:val="24"/>
        </w:rPr>
        <w:t>territorio</w:t>
      </w:r>
      <w:r w:rsidRPr="1F2AACA0" w:rsidR="6709ABF1">
        <w:rPr>
          <w:rFonts w:ascii="Times New Roman" w:hAnsi="Times New Roman" w:eastAsia="Times New Roman" w:cs="Times New Roman"/>
          <w:sz w:val="24"/>
          <w:szCs w:val="24"/>
        </w:rPr>
        <w:t xml:space="preserve">, la cultura culinaria, las </w:t>
      </w:r>
      <w:r w:rsidRPr="1F2AACA0" w:rsidR="50FB4C77">
        <w:rPr>
          <w:rFonts w:ascii="Times New Roman" w:hAnsi="Times New Roman" w:eastAsia="Times New Roman" w:cs="Times New Roman"/>
          <w:sz w:val="24"/>
          <w:szCs w:val="24"/>
        </w:rPr>
        <w:t>prácticas</w:t>
      </w:r>
      <w:r w:rsidRPr="1F2AACA0" w:rsidR="6709ABF1">
        <w:rPr>
          <w:rFonts w:ascii="Times New Roman" w:hAnsi="Times New Roman" w:eastAsia="Times New Roman" w:cs="Times New Roman"/>
          <w:sz w:val="24"/>
          <w:szCs w:val="24"/>
        </w:rPr>
        <w:t xml:space="preserve"> de agricultura</w:t>
      </w:r>
      <w:r w:rsidRPr="1F2AACA0" w:rsidR="04648B75">
        <w:rPr>
          <w:rFonts w:ascii="Times New Roman" w:hAnsi="Times New Roman" w:eastAsia="Times New Roman" w:cs="Times New Roman"/>
          <w:sz w:val="24"/>
          <w:szCs w:val="24"/>
        </w:rPr>
        <w:t xml:space="preserve">, memorias y saberes sobre la </w:t>
      </w:r>
      <w:r w:rsidRPr="1F2AACA0" w:rsidR="19DA0284">
        <w:rPr>
          <w:rFonts w:ascii="Times New Roman" w:hAnsi="Times New Roman" w:eastAsia="Times New Roman" w:cs="Times New Roman"/>
          <w:sz w:val="24"/>
          <w:szCs w:val="24"/>
        </w:rPr>
        <w:t>naturaleza: los</w:t>
      </w:r>
      <w:r w:rsidRPr="1F2AACA0" w:rsidR="04648B75">
        <w:rPr>
          <w:rFonts w:ascii="Times New Roman" w:hAnsi="Times New Roman" w:eastAsia="Times New Roman" w:cs="Times New Roman"/>
          <w:sz w:val="24"/>
          <w:szCs w:val="24"/>
        </w:rPr>
        <w:t xml:space="preserve"> humedales y </w:t>
      </w:r>
      <w:r w:rsidRPr="1F2AACA0" w:rsidR="67F9E762">
        <w:rPr>
          <w:rFonts w:ascii="Times New Roman" w:hAnsi="Times New Roman" w:eastAsia="Times New Roman" w:cs="Times New Roman"/>
          <w:sz w:val="24"/>
          <w:szCs w:val="24"/>
        </w:rPr>
        <w:t>ríos</w:t>
      </w:r>
      <w:r w:rsidRPr="1F2AACA0" w:rsidR="04648B75">
        <w:rPr>
          <w:rFonts w:ascii="Times New Roman" w:hAnsi="Times New Roman" w:eastAsia="Times New Roman" w:cs="Times New Roman"/>
          <w:sz w:val="24"/>
          <w:szCs w:val="24"/>
        </w:rPr>
        <w:t xml:space="preserve"> y </w:t>
      </w:r>
      <w:r w:rsidRPr="1F2AACA0" w:rsidR="6EB92C6B">
        <w:rPr>
          <w:rFonts w:ascii="Times New Roman" w:hAnsi="Times New Roman" w:eastAsia="Times New Roman" w:cs="Times New Roman"/>
          <w:sz w:val="24"/>
          <w:szCs w:val="24"/>
        </w:rPr>
        <w:t>también</w:t>
      </w:r>
      <w:r w:rsidRPr="1F2AACA0" w:rsidR="04648B75">
        <w:rPr>
          <w:rFonts w:ascii="Times New Roman" w:hAnsi="Times New Roman" w:eastAsia="Times New Roman" w:cs="Times New Roman"/>
          <w:sz w:val="24"/>
          <w:szCs w:val="24"/>
        </w:rPr>
        <w:t xml:space="preserve"> sobre las </w:t>
      </w:r>
      <w:r w:rsidRPr="1F2AACA0" w:rsidR="4C6082E8">
        <w:rPr>
          <w:rFonts w:ascii="Times New Roman" w:hAnsi="Times New Roman" w:eastAsia="Times New Roman" w:cs="Times New Roman"/>
          <w:sz w:val="24"/>
          <w:szCs w:val="24"/>
        </w:rPr>
        <w:t>tra</w:t>
      </w:r>
      <w:r w:rsidRPr="1F2AACA0" w:rsidR="6F087204">
        <w:rPr>
          <w:rFonts w:ascii="Times New Roman" w:hAnsi="Times New Roman" w:eastAsia="Times New Roman" w:cs="Times New Roman"/>
          <w:sz w:val="24"/>
          <w:szCs w:val="24"/>
        </w:rPr>
        <w:t>d</w:t>
      </w:r>
      <w:r w:rsidRPr="1F2AACA0" w:rsidR="4C6082E8">
        <w:rPr>
          <w:rFonts w:ascii="Times New Roman" w:hAnsi="Times New Roman" w:eastAsia="Times New Roman" w:cs="Times New Roman"/>
          <w:sz w:val="24"/>
          <w:szCs w:val="24"/>
        </w:rPr>
        <w:t>iciones</w:t>
      </w:r>
      <w:r w:rsidRPr="1F2AACA0" w:rsidR="633D4489">
        <w:rPr>
          <w:rFonts w:ascii="Times New Roman" w:hAnsi="Times New Roman" w:eastAsia="Times New Roman" w:cs="Times New Roman"/>
          <w:sz w:val="24"/>
          <w:szCs w:val="24"/>
        </w:rPr>
        <w:t xml:space="preserve"> del territorio.</w:t>
      </w:r>
      <w:r w:rsidRPr="1F2AACA0" w:rsidR="6F535CD2">
        <w:rPr>
          <w:rFonts w:ascii="Times New Roman" w:hAnsi="Times New Roman" w:eastAsia="Times New Roman" w:cs="Times New Roman"/>
          <w:sz w:val="24"/>
          <w:szCs w:val="24"/>
        </w:rPr>
        <w:t xml:space="preserve"> De esta forma se recopilaron estos relatos para dar cuenta de los </w:t>
      </w:r>
      <w:r w:rsidRPr="1F2AACA0" w:rsidR="7F9D2667">
        <w:rPr>
          <w:rFonts w:ascii="Times New Roman" w:hAnsi="Times New Roman" w:eastAsia="Times New Roman" w:cs="Times New Roman"/>
          <w:sz w:val="24"/>
          <w:szCs w:val="24"/>
        </w:rPr>
        <w:t>saberes</w:t>
      </w:r>
      <w:r w:rsidRPr="1F2AACA0" w:rsidR="6F535CD2">
        <w:rPr>
          <w:rFonts w:ascii="Times New Roman" w:hAnsi="Times New Roman" w:eastAsia="Times New Roman" w:cs="Times New Roman"/>
          <w:sz w:val="24"/>
          <w:szCs w:val="24"/>
        </w:rPr>
        <w:t xml:space="preserve"> de la comunidad respecto a techotiva, para </w:t>
      </w:r>
      <w:r w:rsidRPr="1F2AACA0" w:rsidR="3D755154">
        <w:rPr>
          <w:rFonts w:ascii="Times New Roman" w:hAnsi="Times New Roman" w:eastAsia="Times New Roman" w:cs="Times New Roman"/>
          <w:sz w:val="24"/>
          <w:szCs w:val="24"/>
        </w:rPr>
        <w:t>así</w:t>
      </w:r>
      <w:r w:rsidRPr="1F2AACA0" w:rsidR="6F535CD2">
        <w:rPr>
          <w:rFonts w:ascii="Times New Roman" w:hAnsi="Times New Roman" w:eastAsia="Times New Roman" w:cs="Times New Roman"/>
          <w:sz w:val="24"/>
          <w:szCs w:val="24"/>
        </w:rPr>
        <w:t xml:space="preserve"> </w:t>
      </w:r>
      <w:r w:rsidRPr="1F2AACA0" w:rsidR="0A3CEE05">
        <w:rPr>
          <w:rFonts w:ascii="Times New Roman" w:hAnsi="Times New Roman" w:eastAsia="Times New Roman" w:cs="Times New Roman"/>
          <w:sz w:val="24"/>
          <w:szCs w:val="24"/>
        </w:rPr>
        <w:t>construir</w:t>
      </w:r>
      <w:r w:rsidRPr="1F2AACA0" w:rsidR="6F535CD2">
        <w:rPr>
          <w:rFonts w:ascii="Times New Roman" w:hAnsi="Times New Roman" w:eastAsia="Times New Roman" w:cs="Times New Roman"/>
          <w:sz w:val="24"/>
          <w:szCs w:val="24"/>
        </w:rPr>
        <w:t xml:space="preserve"> cono</w:t>
      </w:r>
      <w:r w:rsidRPr="1F2AACA0" w:rsidR="5848D4E0">
        <w:rPr>
          <w:rFonts w:ascii="Times New Roman" w:hAnsi="Times New Roman" w:eastAsia="Times New Roman" w:cs="Times New Roman"/>
          <w:sz w:val="24"/>
          <w:szCs w:val="24"/>
        </w:rPr>
        <w:t>cimie</w:t>
      </w:r>
      <w:r w:rsidRPr="1F2AACA0" w:rsidR="6F535CD2">
        <w:rPr>
          <w:rFonts w:ascii="Times New Roman" w:hAnsi="Times New Roman" w:eastAsia="Times New Roman" w:cs="Times New Roman"/>
          <w:sz w:val="24"/>
          <w:szCs w:val="24"/>
        </w:rPr>
        <w:t>nt</w:t>
      </w:r>
      <w:r w:rsidRPr="1F2AACA0" w:rsidR="6A22D822">
        <w:rPr>
          <w:rFonts w:ascii="Times New Roman" w:hAnsi="Times New Roman" w:eastAsia="Times New Roman" w:cs="Times New Roman"/>
          <w:sz w:val="24"/>
          <w:szCs w:val="24"/>
        </w:rPr>
        <w:t>o</w:t>
      </w:r>
      <w:r w:rsidRPr="1F2AACA0" w:rsidR="6F535CD2">
        <w:rPr>
          <w:rFonts w:ascii="Times New Roman" w:hAnsi="Times New Roman" w:eastAsia="Times New Roman" w:cs="Times New Roman"/>
          <w:sz w:val="24"/>
          <w:szCs w:val="24"/>
        </w:rPr>
        <w:t xml:space="preserve"> colectivo sobre </w:t>
      </w:r>
      <w:r w:rsidRPr="1F2AACA0" w:rsidR="4C02B917">
        <w:rPr>
          <w:rFonts w:ascii="Times New Roman" w:hAnsi="Times New Roman" w:eastAsia="Times New Roman" w:cs="Times New Roman"/>
          <w:sz w:val="24"/>
          <w:szCs w:val="24"/>
        </w:rPr>
        <w:t>el</w:t>
      </w:r>
      <w:r w:rsidRPr="1F2AACA0" w:rsidR="6F535CD2">
        <w:rPr>
          <w:rFonts w:ascii="Times New Roman" w:hAnsi="Times New Roman" w:eastAsia="Times New Roman" w:cs="Times New Roman"/>
          <w:sz w:val="24"/>
          <w:szCs w:val="24"/>
        </w:rPr>
        <w:t xml:space="preserve"> </w:t>
      </w:r>
      <w:r w:rsidRPr="1F2AACA0" w:rsidR="3E190E89">
        <w:rPr>
          <w:rFonts w:ascii="Times New Roman" w:hAnsi="Times New Roman" w:eastAsia="Times New Roman" w:cs="Times New Roman"/>
          <w:sz w:val="24"/>
          <w:szCs w:val="24"/>
        </w:rPr>
        <w:t>espacio</w:t>
      </w:r>
      <w:r w:rsidRPr="1F2AACA0" w:rsidR="6F535CD2">
        <w:rPr>
          <w:rFonts w:ascii="Times New Roman" w:hAnsi="Times New Roman" w:eastAsia="Times New Roman" w:cs="Times New Roman"/>
          <w:sz w:val="24"/>
          <w:szCs w:val="24"/>
        </w:rPr>
        <w:t xml:space="preserve"> en el que </w:t>
      </w:r>
      <w:r w:rsidRPr="1F2AACA0" w:rsidR="6D745CBE">
        <w:rPr>
          <w:rFonts w:ascii="Times New Roman" w:hAnsi="Times New Roman" w:eastAsia="Times New Roman" w:cs="Times New Roman"/>
          <w:sz w:val="24"/>
          <w:szCs w:val="24"/>
        </w:rPr>
        <w:t>se</w:t>
      </w:r>
      <w:r w:rsidRPr="1F2AACA0" w:rsidR="6F535CD2">
        <w:rPr>
          <w:rFonts w:ascii="Times New Roman" w:hAnsi="Times New Roman" w:eastAsia="Times New Roman" w:cs="Times New Roman"/>
          <w:sz w:val="24"/>
          <w:szCs w:val="24"/>
        </w:rPr>
        <w:t xml:space="preserve"> habita.</w:t>
      </w:r>
    </w:p>
    <w:p w:rsidR="173A2235" w:rsidP="1F2AACA0" w:rsidRDefault="173A2235" w14:paraId="6327DADF" w14:textId="5268AFBD">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El gran lago de techotiva, es un tema que se toca en la cartilla la cual da cuenta de que antes el </w:t>
      </w:r>
      <w:r w:rsidRPr="1F2AACA0" w:rsidR="1093E39E">
        <w:rPr>
          <w:rFonts w:ascii="Times New Roman" w:hAnsi="Times New Roman" w:eastAsia="Times New Roman" w:cs="Times New Roman"/>
          <w:sz w:val="24"/>
          <w:szCs w:val="24"/>
        </w:rPr>
        <w:t>territorio</w:t>
      </w:r>
      <w:r w:rsidRPr="1F2AACA0">
        <w:rPr>
          <w:rFonts w:ascii="Times New Roman" w:hAnsi="Times New Roman" w:eastAsia="Times New Roman" w:cs="Times New Roman"/>
          <w:sz w:val="24"/>
          <w:szCs w:val="24"/>
        </w:rPr>
        <w:t xml:space="preserve"> de techotiva era una gran laguna, en la que </w:t>
      </w:r>
      <w:r w:rsidRPr="1F2AACA0" w:rsidR="258086AA">
        <w:rPr>
          <w:rFonts w:ascii="Times New Roman" w:hAnsi="Times New Roman" w:eastAsia="Times New Roman" w:cs="Times New Roman"/>
          <w:sz w:val="24"/>
          <w:szCs w:val="24"/>
        </w:rPr>
        <w:t>vivía</w:t>
      </w:r>
      <w:r w:rsidRPr="1F2AACA0" w:rsidR="0D40BF94">
        <w:rPr>
          <w:rFonts w:ascii="Times New Roman" w:hAnsi="Times New Roman" w:eastAsia="Times New Roman" w:cs="Times New Roman"/>
          <w:sz w:val="24"/>
          <w:szCs w:val="24"/>
        </w:rPr>
        <w:t xml:space="preserve"> la comunidad </w:t>
      </w:r>
      <w:r w:rsidRPr="1F2AACA0" w:rsidR="3445322B">
        <w:rPr>
          <w:rFonts w:ascii="Times New Roman" w:hAnsi="Times New Roman" w:eastAsia="Times New Roman" w:cs="Times New Roman"/>
          <w:sz w:val="24"/>
          <w:szCs w:val="24"/>
        </w:rPr>
        <w:t>indígena</w:t>
      </w:r>
      <w:r w:rsidRPr="1F2AACA0" w:rsidR="0D40BF94">
        <w:rPr>
          <w:rFonts w:ascii="Times New Roman" w:hAnsi="Times New Roman" w:eastAsia="Times New Roman" w:cs="Times New Roman"/>
          <w:sz w:val="24"/>
          <w:szCs w:val="24"/>
        </w:rPr>
        <w:t xml:space="preserve"> de los Muiscas, asimismo, da cuenta de </w:t>
      </w:r>
      <w:r w:rsidRPr="1F2AACA0" w:rsidR="163A915A">
        <w:rPr>
          <w:rFonts w:ascii="Times New Roman" w:hAnsi="Times New Roman" w:eastAsia="Times New Roman" w:cs="Times New Roman"/>
          <w:sz w:val="24"/>
          <w:szCs w:val="24"/>
        </w:rPr>
        <w:t>cómo</w:t>
      </w:r>
      <w:r w:rsidRPr="1F2AACA0" w:rsidR="0D40BF94">
        <w:rPr>
          <w:rFonts w:ascii="Times New Roman" w:hAnsi="Times New Roman" w:eastAsia="Times New Roman" w:cs="Times New Roman"/>
          <w:sz w:val="24"/>
          <w:szCs w:val="24"/>
        </w:rPr>
        <w:t xml:space="preserve"> en al pasar de </w:t>
      </w:r>
      <w:r w:rsidRPr="1F2AACA0" w:rsidR="0050838E">
        <w:rPr>
          <w:rFonts w:ascii="Times New Roman" w:hAnsi="Times New Roman" w:eastAsia="Times New Roman" w:cs="Times New Roman"/>
          <w:sz w:val="24"/>
          <w:szCs w:val="24"/>
        </w:rPr>
        <w:t>los</w:t>
      </w:r>
      <w:r w:rsidRPr="1F2AACA0" w:rsidR="0D40BF94">
        <w:rPr>
          <w:rFonts w:ascii="Times New Roman" w:hAnsi="Times New Roman" w:eastAsia="Times New Roman" w:cs="Times New Roman"/>
          <w:sz w:val="24"/>
          <w:szCs w:val="24"/>
        </w:rPr>
        <w:t xml:space="preserve"> años, ese lago se fue secando a manos de la llagada de </w:t>
      </w:r>
      <w:r w:rsidRPr="1F2AACA0" w:rsidR="3A9D72BB">
        <w:rPr>
          <w:rFonts w:ascii="Times New Roman" w:hAnsi="Times New Roman" w:eastAsia="Times New Roman" w:cs="Times New Roman"/>
          <w:sz w:val="24"/>
          <w:szCs w:val="24"/>
        </w:rPr>
        <w:t>los</w:t>
      </w:r>
      <w:r w:rsidRPr="1F2AACA0" w:rsidR="0D40BF94">
        <w:rPr>
          <w:rFonts w:ascii="Times New Roman" w:hAnsi="Times New Roman" w:eastAsia="Times New Roman" w:cs="Times New Roman"/>
          <w:sz w:val="24"/>
          <w:szCs w:val="24"/>
        </w:rPr>
        <w:t xml:space="preserve"> españoles y su </w:t>
      </w:r>
      <w:r w:rsidRPr="1F2AACA0" w:rsidR="5DBDB3B3">
        <w:rPr>
          <w:rFonts w:ascii="Times New Roman" w:hAnsi="Times New Roman" w:eastAsia="Times New Roman" w:cs="Times New Roman"/>
          <w:sz w:val="24"/>
          <w:szCs w:val="24"/>
        </w:rPr>
        <w:t xml:space="preserve">proceso de </w:t>
      </w:r>
      <w:r w:rsidRPr="1F2AACA0" w:rsidR="1E2EAED6">
        <w:rPr>
          <w:rFonts w:ascii="Times New Roman" w:hAnsi="Times New Roman" w:eastAsia="Times New Roman" w:cs="Times New Roman"/>
          <w:sz w:val="24"/>
          <w:szCs w:val="24"/>
        </w:rPr>
        <w:t>civilización</w:t>
      </w:r>
      <w:r w:rsidRPr="1F2AACA0" w:rsidR="5DBDB3B3">
        <w:rPr>
          <w:rFonts w:ascii="Times New Roman" w:hAnsi="Times New Roman" w:eastAsia="Times New Roman" w:cs="Times New Roman"/>
          <w:sz w:val="24"/>
          <w:szCs w:val="24"/>
        </w:rPr>
        <w:t xml:space="preserve"> que logro </w:t>
      </w:r>
      <w:r w:rsidRPr="1F2AACA0" w:rsidR="5FD45D7C">
        <w:rPr>
          <w:rFonts w:ascii="Times New Roman" w:hAnsi="Times New Roman" w:eastAsia="Times New Roman" w:cs="Times New Roman"/>
          <w:sz w:val="24"/>
          <w:szCs w:val="24"/>
        </w:rPr>
        <w:t>esparcirse</w:t>
      </w:r>
      <w:r w:rsidRPr="1F2AACA0" w:rsidR="5DBDB3B3">
        <w:rPr>
          <w:rFonts w:ascii="Times New Roman" w:hAnsi="Times New Roman" w:eastAsia="Times New Roman" w:cs="Times New Roman"/>
          <w:sz w:val="24"/>
          <w:szCs w:val="24"/>
        </w:rPr>
        <w:t xml:space="preserve"> de tal modo a </w:t>
      </w:r>
      <w:r w:rsidRPr="1F2AACA0" w:rsidR="135FFD3D">
        <w:rPr>
          <w:rFonts w:ascii="Times New Roman" w:hAnsi="Times New Roman" w:eastAsia="Times New Roman" w:cs="Times New Roman"/>
          <w:sz w:val="24"/>
          <w:szCs w:val="24"/>
        </w:rPr>
        <w:t>pensarse</w:t>
      </w:r>
      <w:r w:rsidRPr="1F2AACA0" w:rsidR="5DBDB3B3">
        <w:rPr>
          <w:rFonts w:ascii="Times New Roman" w:hAnsi="Times New Roman" w:eastAsia="Times New Roman" w:cs="Times New Roman"/>
          <w:sz w:val="24"/>
          <w:szCs w:val="24"/>
        </w:rPr>
        <w:t xml:space="preserve"> en una </w:t>
      </w:r>
      <w:r w:rsidRPr="1F2AACA0" w:rsidR="59D5EFEF">
        <w:rPr>
          <w:rFonts w:ascii="Times New Roman" w:hAnsi="Times New Roman" w:eastAsia="Times New Roman" w:cs="Times New Roman"/>
          <w:sz w:val="24"/>
          <w:szCs w:val="24"/>
        </w:rPr>
        <w:t>urbanización</w:t>
      </w:r>
      <w:r w:rsidRPr="1F2AACA0" w:rsidR="5DBDB3B3">
        <w:rPr>
          <w:rFonts w:ascii="Times New Roman" w:hAnsi="Times New Roman" w:eastAsia="Times New Roman" w:cs="Times New Roman"/>
          <w:sz w:val="24"/>
          <w:szCs w:val="24"/>
        </w:rPr>
        <w:t xml:space="preserve"> </w:t>
      </w:r>
      <w:r w:rsidRPr="1F2AACA0" w:rsidR="47F6F4C5">
        <w:rPr>
          <w:rFonts w:ascii="Times New Roman" w:hAnsi="Times New Roman" w:eastAsia="Times New Roman" w:cs="Times New Roman"/>
          <w:sz w:val="24"/>
          <w:szCs w:val="24"/>
        </w:rPr>
        <w:t>violenta</w:t>
      </w:r>
      <w:r w:rsidRPr="1F2AACA0" w:rsidR="5DBDB3B3">
        <w:rPr>
          <w:rFonts w:ascii="Times New Roman" w:hAnsi="Times New Roman" w:eastAsia="Times New Roman" w:cs="Times New Roman"/>
          <w:sz w:val="24"/>
          <w:szCs w:val="24"/>
        </w:rPr>
        <w:t xml:space="preserve">, </w:t>
      </w:r>
      <w:r w:rsidRPr="1F2AACA0" w:rsidR="05D530A0">
        <w:rPr>
          <w:rFonts w:ascii="Times New Roman" w:hAnsi="Times New Roman" w:eastAsia="Times New Roman" w:cs="Times New Roman"/>
          <w:sz w:val="24"/>
          <w:szCs w:val="24"/>
        </w:rPr>
        <w:t>desbordada</w:t>
      </w:r>
      <w:r w:rsidRPr="1F2AACA0" w:rsidR="5DBDB3B3">
        <w:rPr>
          <w:rFonts w:ascii="Times New Roman" w:hAnsi="Times New Roman" w:eastAsia="Times New Roman" w:cs="Times New Roman"/>
          <w:sz w:val="24"/>
          <w:szCs w:val="24"/>
        </w:rPr>
        <w:t xml:space="preserve"> y </w:t>
      </w:r>
      <w:r w:rsidRPr="1F2AACA0" w:rsidR="06E1D0F0">
        <w:rPr>
          <w:rFonts w:ascii="Times New Roman" w:hAnsi="Times New Roman" w:eastAsia="Times New Roman" w:cs="Times New Roman"/>
          <w:sz w:val="24"/>
          <w:szCs w:val="24"/>
        </w:rPr>
        <w:t xml:space="preserve">desacelerada que trajo la </w:t>
      </w:r>
      <w:r w:rsidRPr="1F2AACA0" w:rsidR="4077A289">
        <w:rPr>
          <w:rFonts w:ascii="Times New Roman" w:hAnsi="Times New Roman" w:eastAsia="Times New Roman" w:cs="Times New Roman"/>
          <w:sz w:val="24"/>
          <w:szCs w:val="24"/>
        </w:rPr>
        <w:t>fragmentación</w:t>
      </w:r>
      <w:r w:rsidRPr="1F2AACA0" w:rsidR="06E1D0F0">
        <w:rPr>
          <w:rFonts w:ascii="Times New Roman" w:hAnsi="Times New Roman" w:eastAsia="Times New Roman" w:cs="Times New Roman"/>
          <w:sz w:val="24"/>
          <w:szCs w:val="24"/>
        </w:rPr>
        <w:t xml:space="preserve"> e </w:t>
      </w:r>
      <w:r w:rsidRPr="1F2AACA0" w:rsidR="5587AC1F">
        <w:rPr>
          <w:rFonts w:ascii="Times New Roman" w:hAnsi="Times New Roman" w:eastAsia="Times New Roman" w:cs="Times New Roman"/>
          <w:sz w:val="24"/>
          <w:szCs w:val="24"/>
        </w:rPr>
        <w:t>incluso</w:t>
      </w:r>
      <w:r w:rsidRPr="1F2AACA0" w:rsidR="06E1D0F0">
        <w:rPr>
          <w:rFonts w:ascii="Times New Roman" w:hAnsi="Times New Roman" w:eastAsia="Times New Roman" w:cs="Times New Roman"/>
          <w:sz w:val="24"/>
          <w:szCs w:val="24"/>
        </w:rPr>
        <w:t xml:space="preserve"> desaparición de humedales, tanto </w:t>
      </w:r>
      <w:r w:rsidRPr="1F2AACA0" w:rsidR="262ED2CE">
        <w:rPr>
          <w:rFonts w:ascii="Times New Roman" w:hAnsi="Times New Roman" w:eastAsia="Times New Roman" w:cs="Times New Roman"/>
          <w:sz w:val="24"/>
          <w:szCs w:val="24"/>
        </w:rPr>
        <w:t>así</w:t>
      </w:r>
      <w:r w:rsidRPr="1F2AACA0" w:rsidR="06E1D0F0">
        <w:rPr>
          <w:rFonts w:ascii="Times New Roman" w:hAnsi="Times New Roman" w:eastAsia="Times New Roman" w:cs="Times New Roman"/>
          <w:sz w:val="24"/>
          <w:szCs w:val="24"/>
        </w:rPr>
        <w:t xml:space="preserve"> que la </w:t>
      </w:r>
      <w:r w:rsidRPr="1F2AACA0" w:rsidR="7798D2FC">
        <w:rPr>
          <w:rFonts w:ascii="Times New Roman" w:hAnsi="Times New Roman" w:eastAsia="Times New Roman" w:cs="Times New Roman"/>
          <w:sz w:val="24"/>
          <w:szCs w:val="24"/>
        </w:rPr>
        <w:t>día</w:t>
      </w:r>
      <w:r w:rsidRPr="1F2AACA0" w:rsidR="06E1D0F0">
        <w:rPr>
          <w:rFonts w:ascii="Times New Roman" w:hAnsi="Times New Roman" w:eastAsia="Times New Roman" w:cs="Times New Roman"/>
          <w:sz w:val="24"/>
          <w:szCs w:val="24"/>
        </w:rPr>
        <w:t xml:space="preserve"> de hoy se siguen</w:t>
      </w:r>
      <w:r w:rsidRPr="1F2AACA0" w:rsidR="1EC9F983">
        <w:rPr>
          <w:rFonts w:ascii="Times New Roman" w:hAnsi="Times New Roman" w:eastAsia="Times New Roman" w:cs="Times New Roman"/>
          <w:sz w:val="24"/>
          <w:szCs w:val="24"/>
        </w:rPr>
        <w:t xml:space="preserve"> el luchas tanto </w:t>
      </w:r>
      <w:r w:rsidRPr="1F2AACA0" w:rsidR="5DAD2E3B">
        <w:rPr>
          <w:rFonts w:ascii="Times New Roman" w:hAnsi="Times New Roman" w:eastAsia="Times New Roman" w:cs="Times New Roman"/>
          <w:sz w:val="24"/>
          <w:szCs w:val="24"/>
        </w:rPr>
        <w:t>jurídicas</w:t>
      </w:r>
      <w:r w:rsidRPr="1F2AACA0" w:rsidR="1EC9F983">
        <w:rPr>
          <w:rFonts w:ascii="Times New Roman" w:hAnsi="Times New Roman" w:eastAsia="Times New Roman" w:cs="Times New Roman"/>
          <w:sz w:val="24"/>
          <w:szCs w:val="24"/>
        </w:rPr>
        <w:t xml:space="preserve"> como sociales para la </w:t>
      </w:r>
      <w:r w:rsidRPr="1F2AACA0" w:rsidR="14F90560">
        <w:rPr>
          <w:rFonts w:ascii="Times New Roman" w:hAnsi="Times New Roman" w:eastAsia="Times New Roman" w:cs="Times New Roman"/>
          <w:sz w:val="24"/>
          <w:szCs w:val="24"/>
        </w:rPr>
        <w:t>recuperación</w:t>
      </w:r>
      <w:r w:rsidRPr="1F2AACA0" w:rsidR="1EC9F983">
        <w:rPr>
          <w:rFonts w:ascii="Times New Roman" w:hAnsi="Times New Roman" w:eastAsia="Times New Roman" w:cs="Times New Roman"/>
          <w:sz w:val="24"/>
          <w:szCs w:val="24"/>
        </w:rPr>
        <w:t xml:space="preserve"> de los territorios </w:t>
      </w:r>
      <w:r w:rsidRPr="1F2AACA0" w:rsidR="0A5B5B3D">
        <w:rPr>
          <w:rFonts w:ascii="Times New Roman" w:hAnsi="Times New Roman" w:eastAsia="Times New Roman" w:cs="Times New Roman"/>
          <w:sz w:val="24"/>
          <w:szCs w:val="24"/>
        </w:rPr>
        <w:t>naturales</w:t>
      </w:r>
      <w:r w:rsidRPr="1F2AACA0" w:rsidR="1EC9F983">
        <w:rPr>
          <w:rFonts w:ascii="Times New Roman" w:hAnsi="Times New Roman" w:eastAsia="Times New Roman" w:cs="Times New Roman"/>
          <w:sz w:val="24"/>
          <w:szCs w:val="24"/>
        </w:rPr>
        <w:t xml:space="preserve"> que </w:t>
      </w:r>
      <w:r w:rsidRPr="1F2AACA0" w:rsidR="7DF57ADA">
        <w:rPr>
          <w:rFonts w:ascii="Times New Roman" w:hAnsi="Times New Roman" w:eastAsia="Times New Roman" w:cs="Times New Roman"/>
          <w:sz w:val="24"/>
          <w:szCs w:val="24"/>
        </w:rPr>
        <w:t>todavía</w:t>
      </w:r>
      <w:r w:rsidRPr="1F2AACA0" w:rsidR="1EC9F983">
        <w:rPr>
          <w:rFonts w:ascii="Times New Roman" w:hAnsi="Times New Roman" w:eastAsia="Times New Roman" w:cs="Times New Roman"/>
          <w:sz w:val="24"/>
          <w:szCs w:val="24"/>
        </w:rPr>
        <w:t xml:space="preserve"> </w:t>
      </w:r>
      <w:r w:rsidRPr="1F2AACA0" w:rsidR="6D101096">
        <w:rPr>
          <w:rFonts w:ascii="Times New Roman" w:hAnsi="Times New Roman" w:eastAsia="Times New Roman" w:cs="Times New Roman"/>
          <w:sz w:val="24"/>
          <w:szCs w:val="24"/>
        </w:rPr>
        <w:t>existen</w:t>
      </w:r>
      <w:r w:rsidRPr="1F2AACA0" w:rsidR="1EC9F983">
        <w:rPr>
          <w:rFonts w:ascii="Times New Roman" w:hAnsi="Times New Roman" w:eastAsia="Times New Roman" w:cs="Times New Roman"/>
          <w:sz w:val="24"/>
          <w:szCs w:val="24"/>
        </w:rPr>
        <w:t xml:space="preserve">. </w:t>
      </w:r>
    </w:p>
    <w:p w:rsidR="3C758A0E" w:rsidP="1F2AACA0" w:rsidRDefault="3C758A0E" w14:paraId="2C5403EB" w14:textId="1B442DD0">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Por otro lado, dos </w:t>
      </w:r>
      <w:r w:rsidRPr="1F2AACA0" w:rsidR="690413E8">
        <w:rPr>
          <w:rFonts w:ascii="Times New Roman" w:hAnsi="Times New Roman" w:eastAsia="Times New Roman" w:cs="Times New Roman"/>
          <w:sz w:val="24"/>
          <w:szCs w:val="24"/>
        </w:rPr>
        <w:t>documentales</w:t>
      </w:r>
      <w:r w:rsidRPr="1F2AACA0">
        <w:rPr>
          <w:rFonts w:ascii="Times New Roman" w:hAnsi="Times New Roman" w:eastAsia="Times New Roman" w:cs="Times New Roman"/>
          <w:sz w:val="24"/>
          <w:szCs w:val="24"/>
        </w:rPr>
        <w:t xml:space="preserve"> ayudaron a la </w:t>
      </w:r>
      <w:r w:rsidRPr="1F2AACA0" w:rsidR="6B21BCD7">
        <w:rPr>
          <w:rFonts w:ascii="Times New Roman" w:hAnsi="Times New Roman" w:eastAsia="Times New Roman" w:cs="Times New Roman"/>
          <w:sz w:val="24"/>
          <w:szCs w:val="24"/>
        </w:rPr>
        <w:t>construcción</w:t>
      </w:r>
      <w:r w:rsidRPr="1F2AACA0">
        <w:rPr>
          <w:rFonts w:ascii="Times New Roman" w:hAnsi="Times New Roman" w:eastAsia="Times New Roman" w:cs="Times New Roman"/>
          <w:sz w:val="24"/>
          <w:szCs w:val="24"/>
        </w:rPr>
        <w:t xml:space="preserve"> de la </w:t>
      </w:r>
      <w:r w:rsidRPr="1F2AACA0" w:rsidR="6DE0BBE1">
        <w:rPr>
          <w:rFonts w:ascii="Times New Roman" w:hAnsi="Times New Roman" w:eastAsia="Times New Roman" w:cs="Times New Roman"/>
          <w:sz w:val="24"/>
          <w:szCs w:val="24"/>
        </w:rPr>
        <w:t>investigación</w:t>
      </w:r>
      <w:r w:rsidRPr="1F2AACA0">
        <w:rPr>
          <w:rFonts w:ascii="Times New Roman" w:hAnsi="Times New Roman" w:eastAsia="Times New Roman" w:cs="Times New Roman"/>
          <w:sz w:val="24"/>
          <w:szCs w:val="24"/>
        </w:rPr>
        <w:t xml:space="preserve"> para esta mesa, los </w:t>
      </w:r>
      <w:r w:rsidRPr="1F2AACA0" w:rsidR="65B4A8E3">
        <w:rPr>
          <w:rFonts w:ascii="Times New Roman" w:hAnsi="Times New Roman" w:eastAsia="Times New Roman" w:cs="Times New Roman"/>
          <w:sz w:val="24"/>
          <w:szCs w:val="24"/>
        </w:rPr>
        <w:t>cuales</w:t>
      </w:r>
      <w:r w:rsidRPr="1F2AACA0">
        <w:rPr>
          <w:rFonts w:ascii="Times New Roman" w:hAnsi="Times New Roman" w:eastAsia="Times New Roman" w:cs="Times New Roman"/>
          <w:sz w:val="24"/>
          <w:szCs w:val="24"/>
        </w:rPr>
        <w:t xml:space="preserve"> fueron </w:t>
      </w:r>
      <w:r w:rsidRPr="1F2AACA0" w:rsidR="34379885">
        <w:rPr>
          <w:rFonts w:ascii="Times New Roman" w:hAnsi="Times New Roman" w:eastAsia="Times New Roman" w:cs="Times New Roman"/>
          <w:i/>
          <w:iCs/>
          <w:sz w:val="24"/>
          <w:szCs w:val="24"/>
        </w:rPr>
        <w:t xml:space="preserve">Memoria del Agua en el territorio de Techotiva </w:t>
      </w:r>
      <w:r w:rsidRPr="1F2AACA0" w:rsidR="34379885">
        <w:rPr>
          <w:rFonts w:ascii="Times New Roman" w:hAnsi="Times New Roman" w:eastAsia="Times New Roman" w:cs="Times New Roman"/>
          <w:sz w:val="24"/>
          <w:szCs w:val="24"/>
        </w:rPr>
        <w:t xml:space="preserve">el cual es un </w:t>
      </w:r>
      <w:r w:rsidRPr="1F2AACA0" w:rsidR="19F23543">
        <w:rPr>
          <w:rFonts w:ascii="Times New Roman" w:hAnsi="Times New Roman" w:eastAsia="Times New Roman" w:cs="Times New Roman"/>
          <w:sz w:val="24"/>
          <w:szCs w:val="24"/>
        </w:rPr>
        <w:t>documental</w:t>
      </w:r>
      <w:r w:rsidRPr="1F2AACA0" w:rsidR="34379885">
        <w:rPr>
          <w:rFonts w:ascii="Times New Roman" w:hAnsi="Times New Roman" w:eastAsia="Times New Roman" w:cs="Times New Roman"/>
          <w:sz w:val="24"/>
          <w:szCs w:val="24"/>
        </w:rPr>
        <w:t xml:space="preserve"> </w:t>
      </w:r>
      <w:r w:rsidRPr="1F2AACA0" w:rsidR="55DC0F10">
        <w:rPr>
          <w:rFonts w:ascii="Times New Roman" w:hAnsi="Times New Roman" w:eastAsia="Times New Roman" w:cs="Times New Roman"/>
          <w:sz w:val="24"/>
          <w:szCs w:val="24"/>
        </w:rPr>
        <w:t>dirigido</w:t>
      </w:r>
      <w:r w:rsidRPr="1F2AACA0" w:rsidR="34379885">
        <w:rPr>
          <w:rFonts w:ascii="Times New Roman" w:hAnsi="Times New Roman" w:eastAsia="Times New Roman" w:cs="Times New Roman"/>
          <w:sz w:val="24"/>
          <w:szCs w:val="24"/>
        </w:rPr>
        <w:t xml:space="preserve"> por </w:t>
      </w:r>
      <w:r w:rsidRPr="1F2AACA0" w:rsidR="18C02145">
        <w:rPr>
          <w:rFonts w:ascii="Times New Roman" w:hAnsi="Times New Roman" w:eastAsia="Times New Roman" w:cs="Times New Roman"/>
          <w:sz w:val="24"/>
          <w:szCs w:val="24"/>
        </w:rPr>
        <w:t xml:space="preserve">el director Alejandro Gil y publicado por la organización Sumando voces, este </w:t>
      </w:r>
      <w:r w:rsidRPr="1F2AACA0" w:rsidR="10AFCEC2">
        <w:rPr>
          <w:rFonts w:ascii="Times New Roman" w:hAnsi="Times New Roman" w:eastAsia="Times New Roman" w:cs="Times New Roman"/>
          <w:sz w:val="24"/>
          <w:szCs w:val="24"/>
        </w:rPr>
        <w:t>documental</w:t>
      </w:r>
      <w:r w:rsidRPr="1F2AACA0" w:rsidR="18C02145">
        <w:rPr>
          <w:rFonts w:ascii="Times New Roman" w:hAnsi="Times New Roman" w:eastAsia="Times New Roman" w:cs="Times New Roman"/>
          <w:sz w:val="24"/>
          <w:szCs w:val="24"/>
        </w:rPr>
        <w:t xml:space="preserve"> hace parte del proyecto Kennedy con Paz, Memoria y Reconciliación del Fondo de Desarrollo Local de Kennedy y la Corporación Escalando Futuro. El </w:t>
      </w:r>
      <w:r w:rsidRPr="1F2AACA0" w:rsidR="6F70F9A0">
        <w:rPr>
          <w:rFonts w:ascii="Times New Roman" w:hAnsi="Times New Roman" w:eastAsia="Times New Roman" w:cs="Times New Roman"/>
          <w:sz w:val="24"/>
          <w:szCs w:val="24"/>
        </w:rPr>
        <w:t>documental</w:t>
      </w:r>
      <w:r w:rsidRPr="1F2AACA0" w:rsidR="18C02145">
        <w:rPr>
          <w:rFonts w:ascii="Times New Roman" w:hAnsi="Times New Roman" w:eastAsia="Times New Roman" w:cs="Times New Roman"/>
          <w:sz w:val="24"/>
          <w:szCs w:val="24"/>
        </w:rPr>
        <w:t xml:space="preserve"> </w:t>
      </w:r>
      <w:r w:rsidRPr="1F2AACA0" w:rsidR="771AC898">
        <w:rPr>
          <w:rFonts w:ascii="Times New Roman" w:hAnsi="Times New Roman" w:eastAsia="Times New Roman" w:cs="Times New Roman"/>
          <w:sz w:val="24"/>
          <w:szCs w:val="24"/>
        </w:rPr>
        <w:t>proporciona</w:t>
      </w:r>
      <w:r w:rsidRPr="1F2AACA0" w:rsidR="18C02145">
        <w:rPr>
          <w:rFonts w:ascii="Times New Roman" w:hAnsi="Times New Roman" w:eastAsia="Times New Roman" w:cs="Times New Roman"/>
          <w:sz w:val="24"/>
          <w:szCs w:val="24"/>
        </w:rPr>
        <w:t xml:space="preserve"> buen </w:t>
      </w:r>
      <w:r w:rsidRPr="1F2AACA0" w:rsidR="17BD42C3">
        <w:rPr>
          <w:rFonts w:ascii="Times New Roman" w:hAnsi="Times New Roman" w:eastAsia="Times New Roman" w:cs="Times New Roman"/>
          <w:sz w:val="24"/>
          <w:szCs w:val="24"/>
        </w:rPr>
        <w:t>material</w:t>
      </w:r>
      <w:r w:rsidRPr="1F2AACA0" w:rsidR="18C02145">
        <w:rPr>
          <w:rFonts w:ascii="Times New Roman" w:hAnsi="Times New Roman" w:eastAsia="Times New Roman" w:cs="Times New Roman"/>
          <w:sz w:val="24"/>
          <w:szCs w:val="24"/>
        </w:rPr>
        <w:t xml:space="preserve"> </w:t>
      </w:r>
      <w:r w:rsidRPr="1F2AACA0" w:rsidR="3AF190FD">
        <w:rPr>
          <w:rFonts w:ascii="Times New Roman" w:hAnsi="Times New Roman" w:eastAsia="Times New Roman" w:cs="Times New Roman"/>
          <w:sz w:val="24"/>
          <w:szCs w:val="24"/>
        </w:rPr>
        <w:t>histórico</w:t>
      </w:r>
      <w:r w:rsidRPr="1F2AACA0" w:rsidR="18C02145">
        <w:rPr>
          <w:rFonts w:ascii="Times New Roman" w:hAnsi="Times New Roman" w:eastAsia="Times New Roman" w:cs="Times New Roman"/>
          <w:sz w:val="24"/>
          <w:szCs w:val="24"/>
        </w:rPr>
        <w:t xml:space="preserve"> sobre </w:t>
      </w:r>
      <w:r w:rsidRPr="1F2AACA0" w:rsidR="2305404E">
        <w:rPr>
          <w:rFonts w:ascii="Times New Roman" w:hAnsi="Times New Roman" w:eastAsia="Times New Roman" w:cs="Times New Roman"/>
          <w:sz w:val="24"/>
          <w:szCs w:val="24"/>
        </w:rPr>
        <w:t>el</w:t>
      </w:r>
      <w:r w:rsidRPr="1F2AACA0" w:rsidR="18C02145">
        <w:rPr>
          <w:rFonts w:ascii="Times New Roman" w:hAnsi="Times New Roman" w:eastAsia="Times New Roman" w:cs="Times New Roman"/>
          <w:sz w:val="24"/>
          <w:szCs w:val="24"/>
        </w:rPr>
        <w:t xml:space="preserve"> territorio de techotiva y como </w:t>
      </w:r>
      <w:r w:rsidRPr="1F2AACA0" w:rsidR="469E0082">
        <w:rPr>
          <w:rFonts w:ascii="Times New Roman" w:hAnsi="Times New Roman" w:eastAsia="Times New Roman" w:cs="Times New Roman"/>
          <w:sz w:val="24"/>
          <w:szCs w:val="24"/>
        </w:rPr>
        <w:t xml:space="preserve">el agua </w:t>
      </w:r>
      <w:r w:rsidRPr="1F2AACA0" w:rsidR="5E9D87DD">
        <w:rPr>
          <w:rFonts w:ascii="Times New Roman" w:hAnsi="Times New Roman" w:eastAsia="Times New Roman" w:cs="Times New Roman"/>
          <w:sz w:val="24"/>
          <w:szCs w:val="24"/>
        </w:rPr>
        <w:t>ha</w:t>
      </w:r>
      <w:r w:rsidRPr="1F2AACA0" w:rsidR="469E0082">
        <w:rPr>
          <w:rFonts w:ascii="Times New Roman" w:hAnsi="Times New Roman" w:eastAsia="Times New Roman" w:cs="Times New Roman"/>
          <w:sz w:val="24"/>
          <w:szCs w:val="24"/>
        </w:rPr>
        <w:t xml:space="preserve"> sido un elemento dentro de la </w:t>
      </w:r>
      <w:r w:rsidRPr="1F2AACA0" w:rsidR="67550D94">
        <w:rPr>
          <w:rFonts w:ascii="Times New Roman" w:hAnsi="Times New Roman" w:eastAsia="Times New Roman" w:cs="Times New Roman"/>
          <w:sz w:val="24"/>
          <w:szCs w:val="24"/>
        </w:rPr>
        <w:t>conciencia</w:t>
      </w:r>
      <w:r w:rsidRPr="1F2AACA0" w:rsidR="469E0082">
        <w:rPr>
          <w:rFonts w:ascii="Times New Roman" w:hAnsi="Times New Roman" w:eastAsia="Times New Roman" w:cs="Times New Roman"/>
          <w:sz w:val="24"/>
          <w:szCs w:val="24"/>
        </w:rPr>
        <w:t xml:space="preserve"> de la humanidad, ya sea para bio o para mal. Nos proporciona una mirada </w:t>
      </w:r>
      <w:r w:rsidRPr="1F2AACA0" w:rsidR="4D5397BA">
        <w:rPr>
          <w:rFonts w:ascii="Times New Roman" w:hAnsi="Times New Roman" w:eastAsia="Times New Roman" w:cs="Times New Roman"/>
          <w:sz w:val="24"/>
          <w:szCs w:val="24"/>
        </w:rPr>
        <w:t>reflexiva</w:t>
      </w:r>
      <w:r w:rsidRPr="1F2AACA0" w:rsidR="469E0082">
        <w:rPr>
          <w:rFonts w:ascii="Times New Roman" w:hAnsi="Times New Roman" w:eastAsia="Times New Roman" w:cs="Times New Roman"/>
          <w:sz w:val="24"/>
          <w:szCs w:val="24"/>
        </w:rPr>
        <w:t xml:space="preserve"> sobre </w:t>
      </w:r>
      <w:r w:rsidRPr="1F2AACA0" w:rsidR="5A7BF37E">
        <w:rPr>
          <w:rFonts w:ascii="Times New Roman" w:hAnsi="Times New Roman" w:eastAsia="Times New Roman" w:cs="Times New Roman"/>
          <w:sz w:val="24"/>
          <w:szCs w:val="24"/>
        </w:rPr>
        <w:t>distintas</w:t>
      </w:r>
      <w:r w:rsidRPr="1F2AACA0" w:rsidR="469E0082">
        <w:rPr>
          <w:rFonts w:ascii="Times New Roman" w:hAnsi="Times New Roman" w:eastAsia="Times New Roman" w:cs="Times New Roman"/>
          <w:sz w:val="24"/>
          <w:szCs w:val="24"/>
        </w:rPr>
        <w:t xml:space="preserve"> </w:t>
      </w:r>
      <w:r w:rsidRPr="1F2AACA0" w:rsidR="0125F59B">
        <w:rPr>
          <w:rFonts w:ascii="Times New Roman" w:hAnsi="Times New Roman" w:eastAsia="Times New Roman" w:cs="Times New Roman"/>
          <w:sz w:val="24"/>
          <w:szCs w:val="24"/>
        </w:rPr>
        <w:t>épocas</w:t>
      </w:r>
      <w:r w:rsidRPr="1F2AACA0" w:rsidR="469E0082">
        <w:rPr>
          <w:rFonts w:ascii="Times New Roman" w:hAnsi="Times New Roman" w:eastAsia="Times New Roman" w:cs="Times New Roman"/>
          <w:sz w:val="24"/>
          <w:szCs w:val="24"/>
        </w:rPr>
        <w:t xml:space="preserve"> en las que el agua a sido </w:t>
      </w:r>
      <w:r w:rsidRPr="1F2AACA0" w:rsidR="434EECE4">
        <w:rPr>
          <w:rFonts w:ascii="Times New Roman" w:hAnsi="Times New Roman" w:eastAsia="Times New Roman" w:cs="Times New Roman"/>
          <w:sz w:val="24"/>
          <w:szCs w:val="24"/>
        </w:rPr>
        <w:t>protagonista</w:t>
      </w:r>
      <w:r w:rsidRPr="1F2AACA0" w:rsidR="25257635">
        <w:rPr>
          <w:rFonts w:ascii="Times New Roman" w:hAnsi="Times New Roman" w:eastAsia="Times New Roman" w:cs="Times New Roman"/>
          <w:sz w:val="24"/>
          <w:szCs w:val="24"/>
        </w:rPr>
        <w:t xml:space="preserve"> en muchas aristas. </w:t>
      </w:r>
    </w:p>
    <w:p w:rsidR="25257635" w:rsidP="1F2AACA0" w:rsidRDefault="25257635" w14:paraId="06A11A18" w14:textId="67710A64">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Por otro lado, </w:t>
      </w:r>
      <w:r w:rsidRPr="1F2AACA0" w:rsidR="0E8D4801">
        <w:rPr>
          <w:rFonts w:ascii="Times New Roman" w:hAnsi="Times New Roman" w:eastAsia="Times New Roman" w:cs="Times New Roman"/>
          <w:sz w:val="24"/>
          <w:szCs w:val="24"/>
        </w:rPr>
        <w:t>está</w:t>
      </w:r>
      <w:r w:rsidRPr="1F2AACA0">
        <w:rPr>
          <w:rFonts w:ascii="Times New Roman" w:hAnsi="Times New Roman" w:eastAsia="Times New Roman" w:cs="Times New Roman"/>
          <w:sz w:val="24"/>
          <w:szCs w:val="24"/>
        </w:rPr>
        <w:t xml:space="preserve"> el tercer </w:t>
      </w:r>
      <w:r w:rsidRPr="1F2AACA0" w:rsidR="49E4A4E7">
        <w:rPr>
          <w:rFonts w:ascii="Times New Roman" w:hAnsi="Times New Roman" w:eastAsia="Times New Roman" w:cs="Times New Roman"/>
          <w:sz w:val="24"/>
          <w:szCs w:val="24"/>
        </w:rPr>
        <w:t>capítulo</w:t>
      </w:r>
      <w:r w:rsidRPr="1F2AACA0">
        <w:rPr>
          <w:rFonts w:ascii="Times New Roman" w:hAnsi="Times New Roman" w:eastAsia="Times New Roman" w:cs="Times New Roman"/>
          <w:sz w:val="24"/>
          <w:szCs w:val="24"/>
        </w:rPr>
        <w:t xml:space="preserve"> de una serie </w:t>
      </w:r>
      <w:r w:rsidRPr="1F2AACA0" w:rsidR="7CFFB079">
        <w:rPr>
          <w:rFonts w:ascii="Times New Roman" w:hAnsi="Times New Roman" w:eastAsia="Times New Roman" w:cs="Times New Roman"/>
          <w:sz w:val="24"/>
          <w:szCs w:val="24"/>
        </w:rPr>
        <w:t>documental</w:t>
      </w:r>
      <w:r w:rsidRPr="1F2AACA0">
        <w:rPr>
          <w:rFonts w:ascii="Times New Roman" w:hAnsi="Times New Roman" w:eastAsia="Times New Roman" w:cs="Times New Roman"/>
          <w:sz w:val="24"/>
          <w:szCs w:val="24"/>
        </w:rPr>
        <w:t xml:space="preserve"> </w:t>
      </w:r>
      <w:r w:rsidRPr="1F2AACA0">
        <w:rPr>
          <w:rFonts w:ascii="Times New Roman" w:hAnsi="Times New Roman" w:eastAsia="Times New Roman" w:cs="Times New Roman"/>
          <w:i/>
          <w:iCs/>
          <w:sz w:val="24"/>
          <w:szCs w:val="24"/>
        </w:rPr>
        <w:t xml:space="preserve">Techotivas Memoritas y </w:t>
      </w:r>
      <w:r w:rsidRPr="1F2AACA0" w:rsidR="17DEC731">
        <w:rPr>
          <w:rFonts w:ascii="Times New Roman" w:hAnsi="Times New Roman" w:eastAsia="Times New Roman" w:cs="Times New Roman"/>
          <w:i/>
          <w:iCs/>
          <w:sz w:val="24"/>
          <w:szCs w:val="24"/>
        </w:rPr>
        <w:t>Resistencias</w:t>
      </w:r>
      <w:r w:rsidRPr="1F2AACA0">
        <w:rPr>
          <w:rFonts w:ascii="Times New Roman" w:hAnsi="Times New Roman" w:eastAsia="Times New Roman" w:cs="Times New Roman"/>
          <w:i/>
          <w:iCs/>
          <w:sz w:val="24"/>
          <w:szCs w:val="24"/>
        </w:rPr>
        <w:t xml:space="preserve"> </w:t>
      </w:r>
      <w:r w:rsidRPr="1F2AACA0" w:rsidR="4388EF57">
        <w:rPr>
          <w:rFonts w:ascii="Times New Roman" w:hAnsi="Times New Roman" w:eastAsia="Times New Roman" w:cs="Times New Roman"/>
          <w:i/>
          <w:iCs/>
          <w:sz w:val="24"/>
          <w:szCs w:val="24"/>
        </w:rPr>
        <w:t>Colectiva</w:t>
      </w:r>
      <w:r w:rsidRPr="1F2AACA0" w:rsidR="4388EF57">
        <w:rPr>
          <w:rFonts w:ascii="Times New Roman" w:hAnsi="Times New Roman" w:eastAsia="Times New Roman" w:cs="Times New Roman"/>
          <w:sz w:val="24"/>
          <w:szCs w:val="24"/>
        </w:rPr>
        <w:t xml:space="preserve">s llamado </w:t>
      </w:r>
      <w:r w:rsidRPr="1F2AACA0" w:rsidR="4388EF57">
        <w:rPr>
          <w:rFonts w:ascii="Times New Roman" w:hAnsi="Times New Roman" w:eastAsia="Times New Roman" w:cs="Times New Roman"/>
          <w:i/>
          <w:iCs/>
          <w:sz w:val="24"/>
          <w:szCs w:val="24"/>
        </w:rPr>
        <w:t xml:space="preserve">Sie Defensa del agua y del territorio. </w:t>
      </w:r>
      <w:r w:rsidRPr="1F2AACA0" w:rsidR="4388EF57">
        <w:rPr>
          <w:rFonts w:ascii="Times New Roman" w:hAnsi="Times New Roman" w:eastAsia="Times New Roman" w:cs="Times New Roman"/>
          <w:sz w:val="24"/>
          <w:szCs w:val="24"/>
        </w:rPr>
        <w:t xml:space="preserve">Este </w:t>
      </w:r>
      <w:r w:rsidRPr="1F2AACA0" w:rsidR="6C37D6D0">
        <w:rPr>
          <w:rFonts w:ascii="Times New Roman" w:hAnsi="Times New Roman" w:eastAsia="Times New Roman" w:cs="Times New Roman"/>
          <w:sz w:val="24"/>
          <w:szCs w:val="24"/>
        </w:rPr>
        <w:t>capítulo</w:t>
      </w:r>
      <w:r w:rsidRPr="1F2AACA0" w:rsidR="12EA2B8E">
        <w:rPr>
          <w:rFonts w:ascii="Times New Roman" w:hAnsi="Times New Roman" w:eastAsia="Times New Roman" w:cs="Times New Roman"/>
          <w:sz w:val="24"/>
          <w:szCs w:val="24"/>
        </w:rPr>
        <w:t xml:space="preserve"> en </w:t>
      </w:r>
      <w:r w:rsidRPr="1F2AACA0" w:rsidR="4F9E0272">
        <w:rPr>
          <w:rFonts w:ascii="Times New Roman" w:hAnsi="Times New Roman" w:eastAsia="Times New Roman" w:cs="Times New Roman"/>
          <w:sz w:val="24"/>
          <w:szCs w:val="24"/>
        </w:rPr>
        <w:t>especial</w:t>
      </w:r>
      <w:r w:rsidRPr="1F2AACA0" w:rsidR="12EA2B8E">
        <w:rPr>
          <w:rFonts w:ascii="Times New Roman" w:hAnsi="Times New Roman" w:eastAsia="Times New Roman" w:cs="Times New Roman"/>
          <w:sz w:val="24"/>
          <w:szCs w:val="24"/>
        </w:rPr>
        <w:t xml:space="preserve"> es un recorrido </w:t>
      </w:r>
      <w:r w:rsidRPr="1F2AACA0" w:rsidR="29C8B982">
        <w:rPr>
          <w:rFonts w:ascii="Times New Roman" w:hAnsi="Times New Roman" w:eastAsia="Times New Roman" w:cs="Times New Roman"/>
          <w:sz w:val="24"/>
          <w:szCs w:val="24"/>
        </w:rPr>
        <w:t xml:space="preserve">en bicicleta </w:t>
      </w:r>
      <w:r w:rsidRPr="1F2AACA0" w:rsidR="12EA2B8E">
        <w:rPr>
          <w:rFonts w:ascii="Times New Roman" w:hAnsi="Times New Roman" w:eastAsia="Times New Roman" w:cs="Times New Roman"/>
          <w:sz w:val="24"/>
          <w:szCs w:val="24"/>
        </w:rPr>
        <w:t xml:space="preserve">por </w:t>
      </w:r>
      <w:r w:rsidRPr="1F2AACA0" w:rsidR="25539820">
        <w:rPr>
          <w:rFonts w:ascii="Times New Roman" w:hAnsi="Times New Roman" w:eastAsia="Times New Roman" w:cs="Times New Roman"/>
          <w:sz w:val="24"/>
          <w:szCs w:val="24"/>
        </w:rPr>
        <w:t>distintos</w:t>
      </w:r>
      <w:r w:rsidRPr="1F2AACA0" w:rsidR="12EA2B8E">
        <w:rPr>
          <w:rFonts w:ascii="Times New Roman" w:hAnsi="Times New Roman" w:eastAsia="Times New Roman" w:cs="Times New Roman"/>
          <w:sz w:val="24"/>
          <w:szCs w:val="24"/>
        </w:rPr>
        <w:t xml:space="preserve"> espacios </w:t>
      </w:r>
      <w:r w:rsidRPr="1F2AACA0" w:rsidR="5D72B637">
        <w:rPr>
          <w:rFonts w:ascii="Times New Roman" w:hAnsi="Times New Roman" w:eastAsia="Times New Roman" w:cs="Times New Roman"/>
          <w:sz w:val="24"/>
          <w:szCs w:val="24"/>
        </w:rPr>
        <w:t>naturales</w:t>
      </w:r>
      <w:r w:rsidRPr="1F2AACA0" w:rsidR="12EA2B8E">
        <w:rPr>
          <w:rFonts w:ascii="Times New Roman" w:hAnsi="Times New Roman" w:eastAsia="Times New Roman" w:cs="Times New Roman"/>
          <w:sz w:val="24"/>
          <w:szCs w:val="24"/>
        </w:rPr>
        <w:t xml:space="preserve"> de la localidad como los </w:t>
      </w:r>
      <w:r w:rsidRPr="1F2AACA0" w:rsidR="6D4F12BC">
        <w:rPr>
          <w:rFonts w:ascii="Times New Roman" w:hAnsi="Times New Roman" w:eastAsia="Times New Roman" w:cs="Times New Roman"/>
          <w:sz w:val="24"/>
          <w:szCs w:val="24"/>
        </w:rPr>
        <w:t>humeda</w:t>
      </w:r>
      <w:r w:rsidRPr="1F2AACA0" w:rsidR="03CF0ABF">
        <w:rPr>
          <w:rFonts w:ascii="Times New Roman" w:hAnsi="Times New Roman" w:eastAsia="Times New Roman" w:cs="Times New Roman"/>
          <w:sz w:val="24"/>
          <w:szCs w:val="24"/>
        </w:rPr>
        <w:t>l</w:t>
      </w:r>
      <w:r w:rsidRPr="1F2AACA0" w:rsidR="6D4F12BC">
        <w:rPr>
          <w:rFonts w:ascii="Times New Roman" w:hAnsi="Times New Roman" w:eastAsia="Times New Roman" w:cs="Times New Roman"/>
          <w:sz w:val="24"/>
          <w:szCs w:val="24"/>
        </w:rPr>
        <w:t>es</w:t>
      </w:r>
      <w:r w:rsidRPr="1F2AACA0" w:rsidR="12EA2B8E">
        <w:rPr>
          <w:rFonts w:ascii="Times New Roman" w:hAnsi="Times New Roman" w:eastAsia="Times New Roman" w:cs="Times New Roman"/>
          <w:sz w:val="24"/>
          <w:szCs w:val="24"/>
        </w:rPr>
        <w:t xml:space="preserve"> de la </w:t>
      </w:r>
      <w:r w:rsidRPr="1F2AACA0" w:rsidR="559D5879">
        <w:rPr>
          <w:rFonts w:ascii="Times New Roman" w:hAnsi="Times New Roman" w:eastAsia="Times New Roman" w:cs="Times New Roman"/>
          <w:sz w:val="24"/>
          <w:szCs w:val="24"/>
        </w:rPr>
        <w:t>V</w:t>
      </w:r>
      <w:r w:rsidRPr="1F2AACA0" w:rsidR="12EA2B8E">
        <w:rPr>
          <w:rFonts w:ascii="Times New Roman" w:hAnsi="Times New Roman" w:eastAsia="Times New Roman" w:cs="Times New Roman"/>
          <w:sz w:val="24"/>
          <w:szCs w:val="24"/>
        </w:rPr>
        <w:t xml:space="preserve">aca, el </w:t>
      </w:r>
      <w:r w:rsidRPr="1F2AACA0" w:rsidR="7CD05B9A">
        <w:rPr>
          <w:rFonts w:ascii="Times New Roman" w:hAnsi="Times New Roman" w:eastAsia="Times New Roman" w:cs="Times New Roman"/>
          <w:sz w:val="24"/>
          <w:szCs w:val="24"/>
        </w:rPr>
        <w:t>B</w:t>
      </w:r>
      <w:r w:rsidRPr="1F2AACA0" w:rsidR="12EA2B8E">
        <w:rPr>
          <w:rFonts w:ascii="Times New Roman" w:hAnsi="Times New Roman" w:eastAsia="Times New Roman" w:cs="Times New Roman"/>
          <w:sz w:val="24"/>
          <w:szCs w:val="24"/>
        </w:rPr>
        <w:t xml:space="preserve">urro y </w:t>
      </w:r>
      <w:r w:rsidRPr="1F2AACA0" w:rsidR="52E5C5FC">
        <w:rPr>
          <w:rFonts w:ascii="Times New Roman" w:hAnsi="Times New Roman" w:eastAsia="Times New Roman" w:cs="Times New Roman"/>
          <w:sz w:val="24"/>
          <w:szCs w:val="24"/>
        </w:rPr>
        <w:t>B</w:t>
      </w:r>
      <w:r w:rsidRPr="1F2AACA0" w:rsidR="087CF296">
        <w:rPr>
          <w:rFonts w:ascii="Times New Roman" w:hAnsi="Times New Roman" w:eastAsia="Times New Roman" w:cs="Times New Roman"/>
          <w:sz w:val="24"/>
          <w:szCs w:val="24"/>
        </w:rPr>
        <w:t>urrito</w:t>
      </w:r>
      <w:r w:rsidRPr="1F2AACA0" w:rsidR="418EDEBD">
        <w:rPr>
          <w:rFonts w:ascii="Times New Roman" w:hAnsi="Times New Roman" w:eastAsia="Times New Roman" w:cs="Times New Roman"/>
          <w:sz w:val="24"/>
          <w:szCs w:val="24"/>
        </w:rPr>
        <w:t xml:space="preserve">, humedal </w:t>
      </w:r>
      <w:r w:rsidRPr="1F2AACA0" w:rsidR="7601861D">
        <w:rPr>
          <w:rFonts w:ascii="Times New Roman" w:hAnsi="Times New Roman" w:eastAsia="Times New Roman" w:cs="Times New Roman"/>
          <w:sz w:val="24"/>
          <w:szCs w:val="24"/>
        </w:rPr>
        <w:t>T</w:t>
      </w:r>
      <w:r w:rsidRPr="1F2AACA0" w:rsidR="418EDEBD">
        <w:rPr>
          <w:rFonts w:ascii="Times New Roman" w:hAnsi="Times New Roman" w:eastAsia="Times New Roman" w:cs="Times New Roman"/>
          <w:sz w:val="24"/>
          <w:szCs w:val="24"/>
        </w:rPr>
        <w:t xml:space="preserve">ingua </w:t>
      </w:r>
      <w:r w:rsidRPr="1F2AACA0" w:rsidR="7D21445E">
        <w:rPr>
          <w:rFonts w:ascii="Times New Roman" w:hAnsi="Times New Roman" w:eastAsia="Times New Roman" w:cs="Times New Roman"/>
          <w:sz w:val="24"/>
          <w:szCs w:val="24"/>
        </w:rPr>
        <w:t>A</w:t>
      </w:r>
      <w:r w:rsidRPr="1F2AACA0" w:rsidR="418EDEBD">
        <w:rPr>
          <w:rFonts w:ascii="Times New Roman" w:hAnsi="Times New Roman" w:eastAsia="Times New Roman" w:cs="Times New Roman"/>
          <w:sz w:val="24"/>
          <w:szCs w:val="24"/>
        </w:rPr>
        <w:t>zul y</w:t>
      </w:r>
      <w:r w:rsidRPr="1F2AACA0" w:rsidR="12EA2B8E">
        <w:rPr>
          <w:rFonts w:ascii="Times New Roman" w:hAnsi="Times New Roman" w:eastAsia="Times New Roman" w:cs="Times New Roman"/>
          <w:sz w:val="24"/>
          <w:szCs w:val="24"/>
        </w:rPr>
        <w:t xml:space="preserve"> el </w:t>
      </w:r>
      <w:r w:rsidRPr="1F2AACA0" w:rsidR="0DCBCC2D">
        <w:rPr>
          <w:rFonts w:ascii="Times New Roman" w:hAnsi="Times New Roman" w:eastAsia="Times New Roman" w:cs="Times New Roman"/>
          <w:sz w:val="24"/>
          <w:szCs w:val="24"/>
        </w:rPr>
        <w:t>B</w:t>
      </w:r>
      <w:r w:rsidRPr="1F2AACA0" w:rsidR="12EA2B8E">
        <w:rPr>
          <w:rFonts w:ascii="Times New Roman" w:hAnsi="Times New Roman" w:eastAsia="Times New Roman" w:cs="Times New Roman"/>
          <w:sz w:val="24"/>
          <w:szCs w:val="24"/>
        </w:rPr>
        <w:t xml:space="preserve">osque </w:t>
      </w:r>
      <w:r w:rsidRPr="1F2AACA0" w:rsidR="6FE9C177">
        <w:rPr>
          <w:rFonts w:ascii="Times New Roman" w:hAnsi="Times New Roman" w:eastAsia="Times New Roman" w:cs="Times New Roman"/>
          <w:sz w:val="24"/>
          <w:szCs w:val="24"/>
        </w:rPr>
        <w:t>Bavaria</w:t>
      </w:r>
      <w:r w:rsidRPr="1F2AACA0" w:rsidR="12EA2B8E">
        <w:rPr>
          <w:rFonts w:ascii="Times New Roman" w:hAnsi="Times New Roman" w:eastAsia="Times New Roman" w:cs="Times New Roman"/>
          <w:sz w:val="24"/>
          <w:szCs w:val="24"/>
        </w:rPr>
        <w:t xml:space="preserve"> y el humedal </w:t>
      </w:r>
      <w:r w:rsidRPr="1F2AACA0" w:rsidR="27861E52">
        <w:rPr>
          <w:rFonts w:ascii="Times New Roman" w:hAnsi="Times New Roman" w:eastAsia="Times New Roman" w:cs="Times New Roman"/>
          <w:sz w:val="24"/>
          <w:szCs w:val="24"/>
        </w:rPr>
        <w:t>M</w:t>
      </w:r>
      <w:r w:rsidRPr="1F2AACA0" w:rsidR="12EA2B8E">
        <w:rPr>
          <w:rFonts w:ascii="Times New Roman" w:hAnsi="Times New Roman" w:eastAsia="Times New Roman" w:cs="Times New Roman"/>
          <w:sz w:val="24"/>
          <w:szCs w:val="24"/>
        </w:rPr>
        <w:t xml:space="preserve">adre de </w:t>
      </w:r>
      <w:r w:rsidRPr="1F2AACA0" w:rsidR="13586C00">
        <w:rPr>
          <w:rFonts w:ascii="Times New Roman" w:hAnsi="Times New Roman" w:eastAsia="Times New Roman" w:cs="Times New Roman"/>
          <w:sz w:val="24"/>
          <w:szCs w:val="24"/>
        </w:rPr>
        <w:t>A</w:t>
      </w:r>
      <w:r w:rsidRPr="1F2AACA0" w:rsidR="298C6F61">
        <w:rPr>
          <w:rFonts w:ascii="Times New Roman" w:hAnsi="Times New Roman" w:eastAsia="Times New Roman" w:cs="Times New Roman"/>
          <w:sz w:val="24"/>
          <w:szCs w:val="24"/>
        </w:rPr>
        <w:t>gua</w:t>
      </w:r>
      <w:r w:rsidRPr="1F2AACA0" w:rsidR="05A7F78E">
        <w:rPr>
          <w:rFonts w:ascii="Times New Roman" w:hAnsi="Times New Roman" w:eastAsia="Times New Roman" w:cs="Times New Roman"/>
          <w:sz w:val="24"/>
          <w:szCs w:val="24"/>
        </w:rPr>
        <w:t xml:space="preserve">, para dar </w:t>
      </w:r>
      <w:r w:rsidRPr="1F2AACA0" w:rsidR="793F8007">
        <w:rPr>
          <w:rFonts w:ascii="Times New Roman" w:hAnsi="Times New Roman" w:eastAsia="Times New Roman" w:cs="Times New Roman"/>
          <w:sz w:val="24"/>
          <w:szCs w:val="24"/>
        </w:rPr>
        <w:t>cuenta</w:t>
      </w:r>
      <w:r w:rsidRPr="1F2AACA0" w:rsidR="05A7F78E">
        <w:rPr>
          <w:rFonts w:ascii="Times New Roman" w:hAnsi="Times New Roman" w:eastAsia="Times New Roman" w:cs="Times New Roman"/>
          <w:sz w:val="24"/>
          <w:szCs w:val="24"/>
        </w:rPr>
        <w:t xml:space="preserve"> de las </w:t>
      </w:r>
      <w:r w:rsidRPr="1F2AACA0" w:rsidR="6CCDD08D">
        <w:rPr>
          <w:rFonts w:ascii="Times New Roman" w:hAnsi="Times New Roman" w:eastAsia="Times New Roman" w:cs="Times New Roman"/>
          <w:sz w:val="24"/>
          <w:szCs w:val="24"/>
        </w:rPr>
        <w:t>problemáticas</w:t>
      </w:r>
      <w:r w:rsidRPr="1F2AACA0" w:rsidR="05A7F78E">
        <w:rPr>
          <w:rFonts w:ascii="Times New Roman" w:hAnsi="Times New Roman" w:eastAsia="Times New Roman" w:cs="Times New Roman"/>
          <w:sz w:val="24"/>
          <w:szCs w:val="24"/>
        </w:rPr>
        <w:t xml:space="preserve"> que vivieron y viven los territorios; se </w:t>
      </w:r>
      <w:r w:rsidRPr="1F2AACA0" w:rsidR="6C2BD3F1">
        <w:rPr>
          <w:rFonts w:ascii="Times New Roman" w:hAnsi="Times New Roman" w:eastAsia="Times New Roman" w:cs="Times New Roman"/>
          <w:sz w:val="24"/>
          <w:szCs w:val="24"/>
        </w:rPr>
        <w:t>resaltan</w:t>
      </w:r>
      <w:r w:rsidRPr="1F2AACA0" w:rsidR="05A7F78E">
        <w:rPr>
          <w:rFonts w:ascii="Times New Roman" w:hAnsi="Times New Roman" w:eastAsia="Times New Roman" w:cs="Times New Roman"/>
          <w:sz w:val="24"/>
          <w:szCs w:val="24"/>
        </w:rPr>
        <w:t xml:space="preserve"> </w:t>
      </w:r>
      <w:r w:rsidRPr="1F2AACA0" w:rsidR="5C6AD44D">
        <w:rPr>
          <w:rFonts w:ascii="Times New Roman" w:hAnsi="Times New Roman" w:eastAsia="Times New Roman" w:cs="Times New Roman"/>
          <w:sz w:val="24"/>
          <w:szCs w:val="24"/>
        </w:rPr>
        <w:t>los</w:t>
      </w:r>
      <w:r w:rsidRPr="1F2AACA0" w:rsidR="05A7F78E">
        <w:rPr>
          <w:rFonts w:ascii="Times New Roman" w:hAnsi="Times New Roman" w:eastAsia="Times New Roman" w:cs="Times New Roman"/>
          <w:sz w:val="24"/>
          <w:szCs w:val="24"/>
        </w:rPr>
        <w:t xml:space="preserve"> </w:t>
      </w:r>
      <w:r w:rsidRPr="1F2AACA0" w:rsidR="0927D384">
        <w:rPr>
          <w:rFonts w:ascii="Times New Roman" w:hAnsi="Times New Roman" w:eastAsia="Times New Roman" w:cs="Times New Roman"/>
          <w:sz w:val="24"/>
          <w:szCs w:val="24"/>
        </w:rPr>
        <w:t>procesos colectivos</w:t>
      </w:r>
      <w:r w:rsidRPr="1F2AACA0" w:rsidR="05A7F78E">
        <w:rPr>
          <w:rFonts w:ascii="Times New Roman" w:hAnsi="Times New Roman" w:eastAsia="Times New Roman" w:cs="Times New Roman"/>
          <w:sz w:val="24"/>
          <w:szCs w:val="24"/>
        </w:rPr>
        <w:t xml:space="preserve"> en lucha y </w:t>
      </w:r>
      <w:r w:rsidRPr="1F2AACA0" w:rsidR="52A90C4C">
        <w:rPr>
          <w:rFonts w:ascii="Times New Roman" w:hAnsi="Times New Roman" w:eastAsia="Times New Roman" w:cs="Times New Roman"/>
          <w:sz w:val="24"/>
          <w:szCs w:val="24"/>
        </w:rPr>
        <w:t>resistencia</w:t>
      </w:r>
      <w:r w:rsidRPr="1F2AACA0" w:rsidR="05A7F78E">
        <w:rPr>
          <w:rFonts w:ascii="Times New Roman" w:hAnsi="Times New Roman" w:eastAsia="Times New Roman" w:cs="Times New Roman"/>
          <w:sz w:val="24"/>
          <w:szCs w:val="24"/>
        </w:rPr>
        <w:t xml:space="preserve"> en el territorio, por </w:t>
      </w:r>
      <w:r w:rsidRPr="1F2AACA0" w:rsidR="0D4742D4">
        <w:rPr>
          <w:rFonts w:ascii="Times New Roman" w:hAnsi="Times New Roman" w:eastAsia="Times New Roman" w:cs="Times New Roman"/>
          <w:sz w:val="24"/>
          <w:szCs w:val="24"/>
        </w:rPr>
        <w:t>ejemplo,</w:t>
      </w:r>
      <w:r w:rsidRPr="1F2AACA0" w:rsidR="05A7F78E">
        <w:rPr>
          <w:rFonts w:ascii="Times New Roman" w:hAnsi="Times New Roman" w:eastAsia="Times New Roman" w:cs="Times New Roman"/>
          <w:sz w:val="24"/>
          <w:szCs w:val="24"/>
        </w:rPr>
        <w:t xml:space="preserve"> la lucha por a</w:t>
      </w:r>
      <w:r w:rsidRPr="1F2AACA0" w:rsidR="055CB197">
        <w:rPr>
          <w:rFonts w:ascii="Times New Roman" w:hAnsi="Times New Roman" w:eastAsia="Times New Roman" w:cs="Times New Roman"/>
          <w:sz w:val="24"/>
          <w:szCs w:val="24"/>
        </w:rPr>
        <w:t>nexar</w:t>
      </w:r>
      <w:r w:rsidRPr="1F2AACA0" w:rsidR="05A7F78E">
        <w:rPr>
          <w:rFonts w:ascii="Times New Roman" w:hAnsi="Times New Roman" w:eastAsia="Times New Roman" w:cs="Times New Roman"/>
          <w:sz w:val="24"/>
          <w:szCs w:val="24"/>
        </w:rPr>
        <w:t xml:space="preserve"> al </w:t>
      </w:r>
      <w:r w:rsidRPr="1F2AACA0" w:rsidR="1D398735">
        <w:rPr>
          <w:rFonts w:ascii="Times New Roman" w:hAnsi="Times New Roman" w:eastAsia="Times New Roman" w:cs="Times New Roman"/>
          <w:sz w:val="24"/>
          <w:szCs w:val="24"/>
        </w:rPr>
        <w:t>h</w:t>
      </w:r>
      <w:r w:rsidRPr="1F2AACA0" w:rsidR="05A7F78E">
        <w:rPr>
          <w:rFonts w:ascii="Times New Roman" w:hAnsi="Times New Roman" w:eastAsia="Times New Roman" w:cs="Times New Roman"/>
          <w:sz w:val="24"/>
          <w:szCs w:val="24"/>
        </w:rPr>
        <w:t>um</w:t>
      </w:r>
      <w:r w:rsidRPr="1F2AACA0" w:rsidR="755CB2F6">
        <w:rPr>
          <w:rFonts w:ascii="Times New Roman" w:hAnsi="Times New Roman" w:eastAsia="Times New Roman" w:cs="Times New Roman"/>
          <w:sz w:val="24"/>
          <w:szCs w:val="24"/>
        </w:rPr>
        <w:t>e</w:t>
      </w:r>
      <w:r w:rsidRPr="1F2AACA0" w:rsidR="05A7F78E">
        <w:rPr>
          <w:rFonts w:ascii="Times New Roman" w:hAnsi="Times New Roman" w:eastAsia="Times New Roman" w:cs="Times New Roman"/>
          <w:sz w:val="24"/>
          <w:szCs w:val="24"/>
        </w:rPr>
        <w:t xml:space="preserve">dal el </w:t>
      </w:r>
      <w:r w:rsidRPr="1F2AACA0" w:rsidR="57E24EFC">
        <w:rPr>
          <w:rFonts w:ascii="Times New Roman" w:hAnsi="Times New Roman" w:eastAsia="Times New Roman" w:cs="Times New Roman"/>
          <w:sz w:val="24"/>
          <w:szCs w:val="24"/>
        </w:rPr>
        <w:t>Burrito</w:t>
      </w:r>
      <w:r w:rsidRPr="1F2AACA0" w:rsidR="05A7F78E">
        <w:rPr>
          <w:rFonts w:ascii="Times New Roman" w:hAnsi="Times New Roman" w:eastAsia="Times New Roman" w:cs="Times New Roman"/>
          <w:sz w:val="24"/>
          <w:szCs w:val="24"/>
        </w:rPr>
        <w:t xml:space="preserve"> </w:t>
      </w:r>
      <w:r w:rsidRPr="1F2AACA0" w:rsidR="3FCC1411">
        <w:rPr>
          <w:rFonts w:ascii="Times New Roman" w:hAnsi="Times New Roman" w:eastAsia="Times New Roman" w:cs="Times New Roman"/>
          <w:sz w:val="24"/>
          <w:szCs w:val="24"/>
        </w:rPr>
        <w:t>al hum</w:t>
      </w:r>
      <w:r w:rsidRPr="1F2AACA0" w:rsidR="10BDDE20">
        <w:rPr>
          <w:rFonts w:ascii="Times New Roman" w:hAnsi="Times New Roman" w:eastAsia="Times New Roman" w:cs="Times New Roman"/>
          <w:sz w:val="24"/>
          <w:szCs w:val="24"/>
        </w:rPr>
        <w:t>e</w:t>
      </w:r>
      <w:r w:rsidRPr="1F2AACA0" w:rsidR="3FCC1411">
        <w:rPr>
          <w:rFonts w:ascii="Times New Roman" w:hAnsi="Times New Roman" w:eastAsia="Times New Roman" w:cs="Times New Roman"/>
          <w:sz w:val="24"/>
          <w:szCs w:val="24"/>
        </w:rPr>
        <w:t xml:space="preserve">dal el </w:t>
      </w:r>
      <w:r w:rsidRPr="1F2AACA0" w:rsidR="76B6FD09">
        <w:rPr>
          <w:rFonts w:ascii="Times New Roman" w:hAnsi="Times New Roman" w:eastAsia="Times New Roman" w:cs="Times New Roman"/>
          <w:sz w:val="24"/>
          <w:szCs w:val="24"/>
        </w:rPr>
        <w:t>B</w:t>
      </w:r>
      <w:r w:rsidRPr="1F2AACA0" w:rsidR="3FCC1411">
        <w:rPr>
          <w:rFonts w:ascii="Times New Roman" w:hAnsi="Times New Roman" w:eastAsia="Times New Roman" w:cs="Times New Roman"/>
          <w:sz w:val="24"/>
          <w:szCs w:val="24"/>
        </w:rPr>
        <w:t>urro. Dentro del documental se expone las acciones que dist</w:t>
      </w:r>
      <w:r w:rsidRPr="1F2AACA0" w:rsidR="2885D0C0">
        <w:rPr>
          <w:rFonts w:ascii="Times New Roman" w:hAnsi="Times New Roman" w:eastAsia="Times New Roman" w:cs="Times New Roman"/>
          <w:sz w:val="24"/>
          <w:szCs w:val="24"/>
        </w:rPr>
        <w:t>i</w:t>
      </w:r>
      <w:r w:rsidRPr="1F2AACA0" w:rsidR="3FCC1411">
        <w:rPr>
          <w:rFonts w:ascii="Times New Roman" w:hAnsi="Times New Roman" w:eastAsia="Times New Roman" w:cs="Times New Roman"/>
          <w:sz w:val="24"/>
          <w:szCs w:val="24"/>
        </w:rPr>
        <w:t>ntos cole</w:t>
      </w:r>
      <w:r w:rsidRPr="1F2AACA0" w:rsidR="012DCE0F">
        <w:rPr>
          <w:rFonts w:ascii="Times New Roman" w:hAnsi="Times New Roman" w:eastAsia="Times New Roman" w:cs="Times New Roman"/>
          <w:sz w:val="24"/>
          <w:szCs w:val="24"/>
        </w:rPr>
        <w:t>c</w:t>
      </w:r>
      <w:r w:rsidRPr="1F2AACA0" w:rsidR="3FCC1411">
        <w:rPr>
          <w:rFonts w:ascii="Times New Roman" w:hAnsi="Times New Roman" w:eastAsia="Times New Roman" w:cs="Times New Roman"/>
          <w:sz w:val="24"/>
          <w:szCs w:val="24"/>
        </w:rPr>
        <w:t>t</w:t>
      </w:r>
      <w:r w:rsidRPr="1F2AACA0" w:rsidR="1E37A4BC">
        <w:rPr>
          <w:rFonts w:ascii="Times New Roman" w:hAnsi="Times New Roman" w:eastAsia="Times New Roman" w:cs="Times New Roman"/>
          <w:sz w:val="24"/>
          <w:szCs w:val="24"/>
        </w:rPr>
        <w:t>iv</w:t>
      </w:r>
      <w:r w:rsidRPr="1F2AACA0" w:rsidR="3FCC1411">
        <w:rPr>
          <w:rFonts w:ascii="Times New Roman" w:hAnsi="Times New Roman" w:eastAsia="Times New Roman" w:cs="Times New Roman"/>
          <w:sz w:val="24"/>
          <w:szCs w:val="24"/>
        </w:rPr>
        <w:t xml:space="preserve">os han tomado para la densa de estos </w:t>
      </w:r>
      <w:r w:rsidRPr="1F2AACA0" w:rsidR="35C7504B">
        <w:rPr>
          <w:rFonts w:ascii="Times New Roman" w:hAnsi="Times New Roman" w:eastAsia="Times New Roman" w:cs="Times New Roman"/>
          <w:sz w:val="24"/>
          <w:szCs w:val="24"/>
        </w:rPr>
        <w:t>territorios</w:t>
      </w:r>
      <w:r w:rsidRPr="1F2AACA0" w:rsidR="3FCC1411">
        <w:rPr>
          <w:rFonts w:ascii="Times New Roman" w:hAnsi="Times New Roman" w:eastAsia="Times New Roman" w:cs="Times New Roman"/>
          <w:sz w:val="24"/>
          <w:szCs w:val="24"/>
        </w:rPr>
        <w:t xml:space="preserve">, asimismo, poder </w:t>
      </w:r>
      <w:r w:rsidRPr="1F2AACA0" w:rsidR="5109E1CC">
        <w:rPr>
          <w:rFonts w:ascii="Times New Roman" w:hAnsi="Times New Roman" w:eastAsia="Times New Roman" w:cs="Times New Roman"/>
          <w:sz w:val="24"/>
          <w:szCs w:val="24"/>
        </w:rPr>
        <w:t>sensibilizar</w:t>
      </w:r>
      <w:r w:rsidRPr="1F2AACA0" w:rsidR="3FCC1411">
        <w:rPr>
          <w:rFonts w:ascii="Times New Roman" w:hAnsi="Times New Roman" w:eastAsia="Times New Roman" w:cs="Times New Roman"/>
          <w:sz w:val="24"/>
          <w:szCs w:val="24"/>
        </w:rPr>
        <w:t xml:space="preserve"> a la comunidad</w:t>
      </w:r>
      <w:r w:rsidRPr="1F2AACA0" w:rsidR="219B4250">
        <w:rPr>
          <w:rFonts w:ascii="Times New Roman" w:hAnsi="Times New Roman" w:eastAsia="Times New Roman" w:cs="Times New Roman"/>
          <w:sz w:val="24"/>
          <w:szCs w:val="24"/>
        </w:rPr>
        <w:t xml:space="preserve"> sobre el tema ambiental y como cada vez quieren acabar con </w:t>
      </w:r>
      <w:r w:rsidRPr="1F2AACA0" w:rsidR="3F45316C">
        <w:rPr>
          <w:rFonts w:ascii="Times New Roman" w:hAnsi="Times New Roman" w:eastAsia="Times New Roman" w:cs="Times New Roman"/>
          <w:sz w:val="24"/>
          <w:szCs w:val="24"/>
        </w:rPr>
        <w:t>los</w:t>
      </w:r>
      <w:r w:rsidRPr="1F2AACA0" w:rsidR="219B4250">
        <w:rPr>
          <w:rFonts w:ascii="Times New Roman" w:hAnsi="Times New Roman" w:eastAsia="Times New Roman" w:cs="Times New Roman"/>
          <w:sz w:val="24"/>
          <w:szCs w:val="24"/>
        </w:rPr>
        <w:t xml:space="preserve"> pulmones y ojos de agua de la localidad y la </w:t>
      </w:r>
      <w:r w:rsidRPr="1F2AACA0" w:rsidR="6350046C">
        <w:rPr>
          <w:rFonts w:ascii="Times New Roman" w:hAnsi="Times New Roman" w:eastAsia="Times New Roman" w:cs="Times New Roman"/>
          <w:sz w:val="24"/>
          <w:szCs w:val="24"/>
        </w:rPr>
        <w:t>ciudad</w:t>
      </w:r>
      <w:r w:rsidRPr="1F2AACA0" w:rsidR="219B4250">
        <w:rPr>
          <w:rFonts w:ascii="Times New Roman" w:hAnsi="Times New Roman" w:eastAsia="Times New Roman" w:cs="Times New Roman"/>
          <w:sz w:val="24"/>
          <w:szCs w:val="24"/>
        </w:rPr>
        <w:t xml:space="preserve">. </w:t>
      </w:r>
    </w:p>
    <w:p w:rsidR="125B3847" w:rsidP="1F2AACA0" w:rsidRDefault="125B3847" w14:paraId="72F24092" w14:textId="1701682D">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Para la información propia de los humedales y de los ríos del territorio de Techotiva, se tuvieron en cuenta el portal web de humedales de Bogotá punto com, el cual es un portal que reúne buenas bases de los humedales, aunque mucha de la información no está actualizada, permitió que se hiciera un rastreo histórico de los territorios. La revista Semana como Concéntrika Medios la cual es una plataforma de medios digitales de la Escuela de Comunicación Estratégica y Publicidad de la Universidad Central.</w:t>
      </w:r>
    </w:p>
    <w:p w:rsidR="1F2AACA0" w:rsidP="1F2AACA0" w:rsidRDefault="1F2AACA0" w14:paraId="7B7FFBD8" w14:textId="243F75A2">
      <w:pPr>
        <w:spacing w:before="240" w:after="240" w:line="335" w:lineRule="auto"/>
        <w:jc w:val="both"/>
        <w:rPr>
          <w:rFonts w:ascii="Times New Roman" w:hAnsi="Times New Roman" w:eastAsia="Times New Roman" w:cs="Times New Roman"/>
          <w:sz w:val="24"/>
          <w:szCs w:val="24"/>
        </w:rPr>
      </w:pPr>
    </w:p>
    <w:p w:rsidR="125B3847" w:rsidP="1F2AACA0" w:rsidRDefault="125B3847" w14:paraId="5B718681" w14:textId="268E36F2">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Pueblos sobre agua: Hace muchos años el territorio que conocemos como Bogotá antes llamado Bacatá por los muiscas era un lago de más de 60 M de profundidad con pantanos Y humedales ríos Y lagos, Esto quiere decir que Bacatá y sus pobladores eran un territorio anclado al agua Y sus ciclos.</w:t>
      </w:r>
      <w:r w:rsidRPr="1F2AACA0" w:rsidR="17C09AC5">
        <w:rPr>
          <w:rFonts w:ascii="Times New Roman" w:hAnsi="Times New Roman" w:eastAsia="Times New Roman" w:cs="Times New Roman"/>
          <w:sz w:val="24"/>
          <w:szCs w:val="24"/>
        </w:rPr>
        <w:t xml:space="preserve"> </w:t>
      </w:r>
      <w:r w:rsidRPr="1F2AACA0">
        <w:rPr>
          <w:rFonts w:ascii="Times New Roman" w:hAnsi="Times New Roman" w:eastAsia="Times New Roman" w:cs="Times New Roman"/>
          <w:sz w:val="24"/>
          <w:szCs w:val="24"/>
        </w:rPr>
        <w:t xml:space="preserve">Los pobladores originarios del territorio de lo de lo que conocemos como la sábana de Bogotá eran los muiscas donde sus mayores asentamientos eran en Funza </w:t>
      </w:r>
      <w:r w:rsidRPr="1F2AACA0" w:rsidR="71ADAADF">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la tribu de </w:t>
      </w:r>
      <w:r w:rsidRPr="1F2AACA0" w:rsidR="62A83D65">
        <w:rPr>
          <w:rFonts w:ascii="Times New Roman" w:hAnsi="Times New Roman" w:eastAsia="Times New Roman" w:cs="Times New Roman"/>
          <w:sz w:val="24"/>
          <w:szCs w:val="24"/>
        </w:rPr>
        <w:t>B</w:t>
      </w:r>
      <w:r w:rsidRPr="1F2AACA0">
        <w:rPr>
          <w:rFonts w:ascii="Times New Roman" w:hAnsi="Times New Roman" w:eastAsia="Times New Roman" w:cs="Times New Roman"/>
          <w:sz w:val="24"/>
          <w:szCs w:val="24"/>
        </w:rPr>
        <w:t>o</w:t>
      </w:r>
      <w:r w:rsidRPr="1F2AACA0" w:rsidR="37BAD10E">
        <w:rPr>
          <w:rFonts w:ascii="Times New Roman" w:hAnsi="Times New Roman" w:eastAsia="Times New Roman" w:cs="Times New Roman"/>
          <w:sz w:val="24"/>
          <w:szCs w:val="24"/>
        </w:rPr>
        <w:t>z</w:t>
      </w:r>
      <w:r w:rsidRPr="1F2AACA0">
        <w:rPr>
          <w:rFonts w:ascii="Times New Roman" w:hAnsi="Times New Roman" w:eastAsia="Times New Roman" w:cs="Times New Roman"/>
          <w:sz w:val="24"/>
          <w:szCs w:val="24"/>
        </w:rPr>
        <w:t xml:space="preserve">a. </w:t>
      </w:r>
    </w:p>
    <w:p w:rsidR="125B3847" w:rsidP="1F2AACA0" w:rsidRDefault="125B3847" w14:paraId="738B7906" w14:textId="36E7EC34">
      <w:pPr>
        <w:spacing w:before="240" w:after="240" w:line="335" w:lineRule="auto"/>
        <w:jc w:val="both"/>
      </w:pPr>
      <w:r w:rsidRPr="1F2AACA0">
        <w:rPr>
          <w:rFonts w:ascii="Times New Roman" w:hAnsi="Times New Roman" w:eastAsia="Times New Roman" w:cs="Times New Roman"/>
          <w:b/>
          <w:bCs/>
          <w:sz w:val="24"/>
          <w:szCs w:val="24"/>
        </w:rPr>
        <w:t>El gran lago Techotiva:</w:t>
      </w:r>
      <w:r w:rsidRPr="1F2AACA0">
        <w:rPr>
          <w:rFonts w:ascii="Times New Roman" w:hAnsi="Times New Roman" w:eastAsia="Times New Roman" w:cs="Times New Roman"/>
          <w:sz w:val="24"/>
          <w:szCs w:val="24"/>
        </w:rPr>
        <w:t xml:space="preserve"> Techo te iba a ver un conjunto de pantanos Y lagos que formaba parte del cercado de Bosa, asimismo, Este gran lago se encontraba entre los ríos que hoy conocemos por el </w:t>
      </w:r>
      <w:r w:rsidRPr="1F2AACA0" w:rsidR="3C82CFED">
        <w:rPr>
          <w:rFonts w:ascii="Times New Roman" w:hAnsi="Times New Roman" w:eastAsia="Times New Roman" w:cs="Times New Roman"/>
          <w:sz w:val="24"/>
          <w:szCs w:val="24"/>
        </w:rPr>
        <w:t>n</w:t>
      </w:r>
      <w:r w:rsidRPr="1F2AACA0">
        <w:rPr>
          <w:rFonts w:ascii="Times New Roman" w:hAnsi="Times New Roman" w:eastAsia="Times New Roman" w:cs="Times New Roman"/>
          <w:sz w:val="24"/>
          <w:szCs w:val="24"/>
        </w:rPr>
        <w:t xml:space="preserve">ombre de </w:t>
      </w:r>
      <w:r w:rsidRPr="1F2AACA0" w:rsidR="5174B29A">
        <w:rPr>
          <w:rFonts w:ascii="Times New Roman" w:hAnsi="Times New Roman" w:eastAsia="Times New Roman" w:cs="Times New Roman"/>
          <w:sz w:val="24"/>
          <w:szCs w:val="24"/>
        </w:rPr>
        <w:t>T</w:t>
      </w:r>
      <w:r w:rsidRPr="1F2AACA0">
        <w:rPr>
          <w:rFonts w:ascii="Times New Roman" w:hAnsi="Times New Roman" w:eastAsia="Times New Roman" w:cs="Times New Roman"/>
          <w:sz w:val="24"/>
          <w:szCs w:val="24"/>
        </w:rPr>
        <w:t>u</w:t>
      </w:r>
      <w:r w:rsidRPr="1F2AACA0" w:rsidR="3E212DFB">
        <w:rPr>
          <w:rFonts w:ascii="Times New Roman" w:hAnsi="Times New Roman" w:eastAsia="Times New Roman" w:cs="Times New Roman"/>
          <w:sz w:val="24"/>
          <w:szCs w:val="24"/>
        </w:rPr>
        <w:t>n</w:t>
      </w:r>
      <w:r w:rsidRPr="1F2AACA0">
        <w:rPr>
          <w:rFonts w:ascii="Times New Roman" w:hAnsi="Times New Roman" w:eastAsia="Times New Roman" w:cs="Times New Roman"/>
          <w:sz w:val="24"/>
          <w:szCs w:val="24"/>
        </w:rPr>
        <w:t>juelo</w:t>
      </w:r>
      <w:r w:rsidRPr="1F2AACA0" w:rsidR="54F131AD">
        <w:rPr>
          <w:rFonts w:ascii="Times New Roman" w:hAnsi="Times New Roman" w:eastAsia="Times New Roman" w:cs="Times New Roman"/>
          <w:sz w:val="24"/>
          <w:szCs w:val="24"/>
        </w:rPr>
        <w:t>,</w:t>
      </w:r>
      <w:r w:rsidRPr="1F2AACA0">
        <w:rPr>
          <w:rFonts w:ascii="Times New Roman" w:hAnsi="Times New Roman" w:eastAsia="Times New Roman" w:cs="Times New Roman"/>
          <w:sz w:val="24"/>
          <w:szCs w:val="24"/>
        </w:rPr>
        <w:t xml:space="preserve"> </w:t>
      </w:r>
      <w:r w:rsidRPr="1F2AACA0" w:rsidR="17C5DE84">
        <w:rPr>
          <w:rFonts w:ascii="Times New Roman" w:hAnsi="Times New Roman" w:eastAsia="Times New Roman" w:cs="Times New Roman"/>
          <w:sz w:val="24"/>
          <w:szCs w:val="24"/>
        </w:rPr>
        <w:t>F</w:t>
      </w:r>
      <w:r w:rsidRPr="1F2AACA0">
        <w:rPr>
          <w:rFonts w:ascii="Times New Roman" w:hAnsi="Times New Roman" w:eastAsia="Times New Roman" w:cs="Times New Roman"/>
          <w:sz w:val="24"/>
          <w:szCs w:val="24"/>
        </w:rPr>
        <w:t xml:space="preserve">ucha </w:t>
      </w:r>
      <w:r w:rsidRPr="1F2AACA0" w:rsidR="3EE7DE18">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Bogotá. Cabe reconocer que hay 2 versiones del nombre que le dieron los </w:t>
      </w:r>
      <w:r w:rsidRPr="1F2AACA0" w:rsidR="5F7012B3">
        <w:rPr>
          <w:rFonts w:ascii="Times New Roman" w:hAnsi="Times New Roman" w:eastAsia="Times New Roman" w:cs="Times New Roman"/>
          <w:sz w:val="24"/>
          <w:szCs w:val="24"/>
        </w:rPr>
        <w:t>Muiscas</w:t>
      </w:r>
      <w:r w:rsidRPr="1F2AACA0">
        <w:rPr>
          <w:rFonts w:ascii="Times New Roman" w:hAnsi="Times New Roman" w:eastAsia="Times New Roman" w:cs="Times New Roman"/>
          <w:sz w:val="24"/>
          <w:szCs w:val="24"/>
        </w:rPr>
        <w:t xml:space="preserve"> al territorio que son techo O techotiva.</w:t>
      </w:r>
    </w:p>
    <w:p w:rsidR="125B3847" w:rsidP="1F2AACA0" w:rsidRDefault="125B3847" w14:paraId="0C610B50" w14:textId="25C1C4FD">
      <w:pPr>
        <w:spacing w:before="240" w:after="240" w:line="335" w:lineRule="auto"/>
        <w:jc w:val="both"/>
      </w:pPr>
      <w:r w:rsidRPr="1F2AACA0">
        <w:rPr>
          <w:rFonts w:ascii="Times New Roman" w:hAnsi="Times New Roman" w:eastAsia="Times New Roman" w:cs="Times New Roman"/>
          <w:sz w:val="24"/>
          <w:szCs w:val="24"/>
        </w:rPr>
        <w:t xml:space="preserve">1. Techo: que quiere decir TE (lago o laguna) CHO (nuestra o nuestro) </w:t>
      </w:r>
    </w:p>
    <w:p w:rsidR="125B3847" w:rsidP="1F2AACA0" w:rsidRDefault="125B3847" w14:paraId="61392267" w14:textId="7C863408">
      <w:pPr>
        <w:spacing w:before="240" w:after="240" w:line="335" w:lineRule="auto"/>
        <w:jc w:val="both"/>
      </w:pPr>
      <w:r w:rsidRPr="1F2AACA0">
        <w:rPr>
          <w:rFonts w:ascii="Times New Roman" w:hAnsi="Times New Roman" w:eastAsia="Times New Roman" w:cs="Times New Roman"/>
          <w:sz w:val="24"/>
          <w:szCs w:val="24"/>
        </w:rPr>
        <w:t>2. Techotiva: Dicen que este nombre se le puso al territorio debido que allí habitaba el Cacique del mismo nombre Techotiva.</w:t>
      </w:r>
    </w:p>
    <w:p w:rsidR="31CF7AB1" w:rsidP="1F2AACA0" w:rsidRDefault="31CF7AB1" w14:paraId="7C52DD81" w14:textId="0BFF79B4">
      <w:pPr>
        <w:spacing w:before="240" w:after="240" w:line="335" w:lineRule="auto"/>
        <w:jc w:val="both"/>
      </w:pPr>
      <w:r w:rsidRPr="1F2AACA0">
        <w:rPr>
          <w:rFonts w:ascii="Times New Roman" w:hAnsi="Times New Roman" w:eastAsia="Times New Roman" w:cs="Times New Roman"/>
          <w:b/>
          <w:bCs/>
          <w:sz w:val="24"/>
          <w:szCs w:val="24"/>
        </w:rPr>
        <w:t>Época</w:t>
      </w:r>
      <w:r w:rsidRPr="1F2AACA0" w:rsidR="125B3847">
        <w:rPr>
          <w:rFonts w:ascii="Times New Roman" w:hAnsi="Times New Roman" w:eastAsia="Times New Roman" w:cs="Times New Roman"/>
          <w:b/>
          <w:bCs/>
          <w:sz w:val="24"/>
          <w:szCs w:val="24"/>
        </w:rPr>
        <w:t xml:space="preserve"> prehispánica:</w:t>
      </w:r>
      <w:r w:rsidRPr="1F2AACA0" w:rsidR="125B3847">
        <w:rPr>
          <w:rFonts w:ascii="Times New Roman" w:hAnsi="Times New Roman" w:eastAsia="Times New Roman" w:cs="Times New Roman"/>
          <w:sz w:val="24"/>
          <w:szCs w:val="24"/>
        </w:rPr>
        <w:t xml:space="preserve"> El lago </w:t>
      </w:r>
      <w:r w:rsidRPr="1F2AACA0" w:rsidR="1DEC1B68">
        <w:rPr>
          <w:rFonts w:ascii="Times New Roman" w:hAnsi="Times New Roman" w:eastAsia="Times New Roman" w:cs="Times New Roman"/>
          <w:sz w:val="24"/>
          <w:szCs w:val="24"/>
        </w:rPr>
        <w:t>y</w:t>
      </w:r>
      <w:r w:rsidRPr="1F2AACA0" w:rsidR="125B3847">
        <w:rPr>
          <w:rFonts w:ascii="Times New Roman" w:hAnsi="Times New Roman" w:eastAsia="Times New Roman" w:cs="Times New Roman"/>
          <w:sz w:val="24"/>
          <w:szCs w:val="24"/>
        </w:rPr>
        <w:t xml:space="preserve"> en general el agua era considerado sagrado por ser un lugar de vida por ende El cuidado que los </w:t>
      </w:r>
      <w:r w:rsidRPr="1F2AACA0" w:rsidR="4AD038A7">
        <w:rPr>
          <w:rFonts w:ascii="Times New Roman" w:hAnsi="Times New Roman" w:eastAsia="Times New Roman" w:cs="Times New Roman"/>
          <w:sz w:val="24"/>
          <w:szCs w:val="24"/>
        </w:rPr>
        <w:t>muiscas</w:t>
      </w:r>
      <w:r w:rsidRPr="1F2AACA0" w:rsidR="125B3847">
        <w:rPr>
          <w:rFonts w:ascii="Times New Roman" w:hAnsi="Times New Roman" w:eastAsia="Times New Roman" w:cs="Times New Roman"/>
          <w:sz w:val="24"/>
          <w:szCs w:val="24"/>
        </w:rPr>
        <w:t xml:space="preserve"> tenían a este territorio era inviolable. </w:t>
      </w:r>
    </w:p>
    <w:p w:rsidR="125B3847" w:rsidP="1F2AACA0" w:rsidRDefault="125B3847" w14:paraId="72746DD4" w14:textId="0B38CE52">
      <w:pPr>
        <w:spacing w:before="240" w:after="240" w:line="335" w:lineRule="auto"/>
        <w:jc w:val="both"/>
      </w:pPr>
      <w:r w:rsidRPr="1F2AACA0">
        <w:rPr>
          <w:rFonts w:ascii="Times New Roman" w:hAnsi="Times New Roman" w:eastAsia="Times New Roman" w:cs="Times New Roman"/>
          <w:sz w:val="24"/>
          <w:szCs w:val="24"/>
        </w:rPr>
        <w:t xml:space="preserve">El lago techotiva al pertenecer al sistema hídrico de la planicie inundable de los ríos </w:t>
      </w:r>
      <w:r w:rsidRPr="1F2AACA0" w:rsidR="33E223B2">
        <w:rPr>
          <w:rFonts w:ascii="Times New Roman" w:hAnsi="Times New Roman" w:eastAsia="Times New Roman" w:cs="Times New Roman"/>
          <w:sz w:val="24"/>
          <w:szCs w:val="24"/>
        </w:rPr>
        <w:t>Tunjuelo</w:t>
      </w:r>
      <w:r w:rsidRPr="1F2AACA0">
        <w:rPr>
          <w:rFonts w:ascii="Times New Roman" w:hAnsi="Times New Roman" w:eastAsia="Times New Roman" w:cs="Times New Roman"/>
          <w:sz w:val="24"/>
          <w:szCs w:val="24"/>
        </w:rPr>
        <w:t xml:space="preserve"> </w:t>
      </w:r>
      <w:r w:rsidRPr="1F2AACA0" w:rsidR="7E87DC07">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w:t>
      </w:r>
      <w:r w:rsidRPr="1F2AACA0" w:rsidR="4052B2EB">
        <w:rPr>
          <w:rFonts w:ascii="Times New Roman" w:hAnsi="Times New Roman" w:eastAsia="Times New Roman" w:cs="Times New Roman"/>
          <w:sz w:val="24"/>
          <w:szCs w:val="24"/>
        </w:rPr>
        <w:t>Fucha</w:t>
      </w:r>
      <w:r w:rsidRPr="1F2AACA0">
        <w:rPr>
          <w:rFonts w:ascii="Times New Roman" w:hAnsi="Times New Roman" w:eastAsia="Times New Roman" w:cs="Times New Roman"/>
          <w:sz w:val="24"/>
          <w:szCs w:val="24"/>
        </w:rPr>
        <w:t xml:space="preserve"> hacía que los </w:t>
      </w:r>
      <w:r w:rsidRPr="1F2AACA0" w:rsidR="68FB3BAC">
        <w:rPr>
          <w:rFonts w:ascii="Times New Roman" w:hAnsi="Times New Roman" w:eastAsia="Times New Roman" w:cs="Times New Roman"/>
          <w:sz w:val="24"/>
          <w:szCs w:val="24"/>
        </w:rPr>
        <w:t>Muiscas</w:t>
      </w:r>
      <w:r w:rsidRPr="1F2AACA0">
        <w:rPr>
          <w:rFonts w:ascii="Times New Roman" w:hAnsi="Times New Roman" w:eastAsia="Times New Roman" w:cs="Times New Roman"/>
          <w:sz w:val="24"/>
          <w:szCs w:val="24"/>
        </w:rPr>
        <w:t xml:space="preserve"> vivieran en la parte alta en donde sembraban sus alimentos en la orilla del río sin afectarlo. Los productos que sembraban los </w:t>
      </w:r>
      <w:r w:rsidRPr="1F2AACA0" w:rsidR="74C73CB3">
        <w:rPr>
          <w:rFonts w:ascii="Times New Roman" w:hAnsi="Times New Roman" w:eastAsia="Times New Roman" w:cs="Times New Roman"/>
          <w:sz w:val="24"/>
          <w:szCs w:val="24"/>
        </w:rPr>
        <w:t>Muiscas</w:t>
      </w:r>
      <w:r w:rsidRPr="1F2AACA0">
        <w:rPr>
          <w:rFonts w:ascii="Times New Roman" w:hAnsi="Times New Roman" w:eastAsia="Times New Roman" w:cs="Times New Roman"/>
          <w:sz w:val="24"/>
          <w:szCs w:val="24"/>
        </w:rPr>
        <w:t xml:space="preserve"> entre muchos eran el maíz la papa el frijol la quinua Y el algodón.</w:t>
      </w:r>
    </w:p>
    <w:p w:rsidR="125B3847" w:rsidP="1F2AACA0" w:rsidRDefault="125B3847" w14:paraId="77A822C6" w14:textId="33D4CCD0">
      <w:pPr>
        <w:spacing w:before="240" w:after="240" w:line="335" w:lineRule="auto"/>
        <w:jc w:val="both"/>
      </w:pPr>
      <w:r w:rsidRPr="1F2AACA0">
        <w:rPr>
          <w:rFonts w:ascii="Times New Roman" w:hAnsi="Times New Roman" w:eastAsia="Times New Roman" w:cs="Times New Roman"/>
          <w:sz w:val="24"/>
          <w:szCs w:val="24"/>
        </w:rPr>
        <w:t>El maíz siempre se</w:t>
      </w:r>
      <w:r w:rsidRPr="1F2AACA0" w:rsidR="5D7FC9B1">
        <w:rPr>
          <w:rFonts w:ascii="Times New Roman" w:hAnsi="Times New Roman" w:eastAsia="Times New Roman" w:cs="Times New Roman"/>
          <w:sz w:val="24"/>
          <w:szCs w:val="24"/>
        </w:rPr>
        <w:t xml:space="preserve"> </w:t>
      </w:r>
      <w:r w:rsidRPr="1F2AACA0">
        <w:rPr>
          <w:rFonts w:ascii="Times New Roman" w:hAnsi="Times New Roman" w:eastAsia="Times New Roman" w:cs="Times New Roman"/>
          <w:sz w:val="24"/>
          <w:szCs w:val="24"/>
        </w:rPr>
        <w:t>consideró como esencia de muchas comunidades indígenas como los mayas incas Y en este caso los muiscas. Formó parte de la dieta sabanera y Sigue latente en la herencia que hasta el día de hoy la vemos reflejada en productos como la chicha.</w:t>
      </w:r>
    </w:p>
    <w:p w:rsidR="125B3847" w:rsidP="1F2AACA0" w:rsidRDefault="125B3847" w14:paraId="74D5D988" w14:textId="12D901EB">
      <w:pPr>
        <w:spacing w:before="240" w:after="240" w:line="335" w:lineRule="auto"/>
        <w:jc w:val="both"/>
      </w:pPr>
      <w:r w:rsidRPr="1F2AACA0">
        <w:rPr>
          <w:rFonts w:ascii="Times New Roman" w:hAnsi="Times New Roman" w:eastAsia="Times New Roman" w:cs="Times New Roman"/>
          <w:b/>
          <w:bCs/>
          <w:sz w:val="24"/>
          <w:szCs w:val="24"/>
        </w:rPr>
        <w:t xml:space="preserve">Época de la invasión </w:t>
      </w:r>
      <w:r w:rsidRPr="1F2AACA0" w:rsidR="34739865">
        <w:rPr>
          <w:rFonts w:ascii="Times New Roman" w:hAnsi="Times New Roman" w:eastAsia="Times New Roman" w:cs="Times New Roman"/>
          <w:b/>
          <w:bCs/>
          <w:sz w:val="24"/>
          <w:szCs w:val="24"/>
        </w:rPr>
        <w:t>española</w:t>
      </w:r>
      <w:r w:rsidRPr="1F2AACA0">
        <w:rPr>
          <w:rFonts w:ascii="Times New Roman" w:hAnsi="Times New Roman" w:eastAsia="Times New Roman" w:cs="Times New Roman"/>
          <w:b/>
          <w:bCs/>
          <w:sz w:val="24"/>
          <w:szCs w:val="24"/>
        </w:rPr>
        <w:t>:</w:t>
      </w:r>
      <w:r w:rsidRPr="1F2AACA0">
        <w:rPr>
          <w:rFonts w:ascii="Times New Roman" w:hAnsi="Times New Roman" w:eastAsia="Times New Roman" w:cs="Times New Roman"/>
          <w:sz w:val="24"/>
          <w:szCs w:val="24"/>
        </w:rPr>
        <w:t xml:space="preserve"> Con la invasión de los españoles </w:t>
      </w:r>
      <w:r w:rsidRPr="1F2AACA0" w:rsidR="74254E41">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todos los estragos que hicieron en el territorio fragmentaron la tierra </w:t>
      </w:r>
      <w:r w:rsidRPr="1F2AACA0" w:rsidR="5A29CB8A">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el agua con el fin de prestarlo a la actividad agropecuaria con esto se trajeron plantas </w:t>
      </w:r>
      <w:r w:rsidRPr="1F2AACA0" w:rsidR="6BA2A874">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alimentos como el trigo (Que es originario del Medio Oriente) y la cebada (Que es originario</w:t>
      </w:r>
      <w:r w:rsidRPr="1F2AACA0" w:rsidR="7356BA6D">
        <w:rPr>
          <w:rFonts w:ascii="Times New Roman" w:hAnsi="Times New Roman" w:eastAsia="Times New Roman" w:cs="Times New Roman"/>
          <w:sz w:val="24"/>
          <w:szCs w:val="24"/>
        </w:rPr>
        <w:t xml:space="preserve"> </w:t>
      </w:r>
      <w:r w:rsidRPr="1F2AACA0">
        <w:rPr>
          <w:rFonts w:ascii="Times New Roman" w:hAnsi="Times New Roman" w:eastAsia="Times New Roman" w:cs="Times New Roman"/>
          <w:sz w:val="24"/>
          <w:szCs w:val="24"/>
        </w:rPr>
        <w:t xml:space="preserve">del sudeste de </w:t>
      </w:r>
      <w:r w:rsidRPr="1F2AACA0" w:rsidR="07AC79A8">
        <w:rPr>
          <w:rFonts w:ascii="Times New Roman" w:hAnsi="Times New Roman" w:eastAsia="Times New Roman" w:cs="Times New Roman"/>
          <w:sz w:val="24"/>
          <w:szCs w:val="24"/>
        </w:rPr>
        <w:t>Asia</w:t>
      </w:r>
      <w:r w:rsidRPr="1F2AACA0">
        <w:rPr>
          <w:rFonts w:ascii="Times New Roman" w:hAnsi="Times New Roman" w:eastAsia="Times New Roman" w:cs="Times New Roman"/>
          <w:sz w:val="24"/>
          <w:szCs w:val="24"/>
        </w:rPr>
        <w:t xml:space="preserve"> </w:t>
      </w:r>
      <w:r w:rsidRPr="1F2AACA0" w:rsidR="04D00045">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w:t>
      </w:r>
      <w:r w:rsidRPr="1F2AACA0" w:rsidR="300A29C7">
        <w:rPr>
          <w:rFonts w:ascii="Times New Roman" w:hAnsi="Times New Roman" w:eastAsia="Times New Roman" w:cs="Times New Roman"/>
          <w:sz w:val="24"/>
          <w:szCs w:val="24"/>
        </w:rPr>
        <w:t>Á</w:t>
      </w:r>
      <w:r w:rsidRPr="1F2AACA0">
        <w:rPr>
          <w:rFonts w:ascii="Times New Roman" w:hAnsi="Times New Roman" w:eastAsia="Times New Roman" w:cs="Times New Roman"/>
          <w:sz w:val="24"/>
          <w:szCs w:val="24"/>
        </w:rPr>
        <w:t xml:space="preserve">frica). Estas dietas que trajeron los españoles ampliaron más las fronteras agrícolas pues aprovecharon </w:t>
      </w:r>
      <w:r w:rsidRPr="1F2AACA0" w:rsidR="65436D75">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se asentaron en los territorios de agua sin tener en cuenta las consecuencias</w:t>
      </w:r>
      <w:r w:rsidRPr="1F2AACA0" w:rsidR="4A9BC296">
        <w:rPr>
          <w:rFonts w:ascii="Times New Roman" w:hAnsi="Times New Roman" w:eastAsia="Times New Roman" w:cs="Times New Roman"/>
          <w:sz w:val="24"/>
          <w:szCs w:val="24"/>
        </w:rPr>
        <w:t xml:space="preserve"> </w:t>
      </w:r>
      <w:r w:rsidRPr="1F2AACA0">
        <w:rPr>
          <w:rFonts w:ascii="Times New Roman" w:hAnsi="Times New Roman" w:eastAsia="Times New Roman" w:cs="Times New Roman"/>
          <w:sz w:val="24"/>
          <w:szCs w:val="24"/>
        </w:rPr>
        <w:t xml:space="preserve">que iban a traer sobre los territorios </w:t>
      </w:r>
      <w:r w:rsidRPr="1F2AACA0" w:rsidR="46D42014">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los cuerpos de agua. De igual forma aparecerían la construcción de las haciendas del </w:t>
      </w:r>
      <w:r w:rsidRPr="1F2AACA0" w:rsidR="54F74F76">
        <w:rPr>
          <w:rFonts w:ascii="Times New Roman" w:hAnsi="Times New Roman" w:eastAsia="Times New Roman" w:cs="Times New Roman"/>
          <w:sz w:val="24"/>
          <w:szCs w:val="24"/>
        </w:rPr>
        <w:t>Tintal</w:t>
      </w:r>
      <w:r w:rsidRPr="1F2AACA0">
        <w:rPr>
          <w:rFonts w:ascii="Times New Roman" w:hAnsi="Times New Roman" w:eastAsia="Times New Roman" w:cs="Times New Roman"/>
          <w:sz w:val="24"/>
          <w:szCs w:val="24"/>
        </w:rPr>
        <w:t xml:space="preserve"> </w:t>
      </w:r>
      <w:r w:rsidRPr="1F2AACA0" w:rsidR="21AF49B8">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de techo Que fueron aumentando la siembra de la idea de civilización. </w:t>
      </w:r>
    </w:p>
    <w:p w:rsidR="125B3847" w:rsidP="1F2AACA0" w:rsidRDefault="125B3847" w14:paraId="6047289F" w14:textId="136047C5">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Con esto hay 2 puestas de 2 mundos diferentes el primero con la comunidad indígena </w:t>
      </w:r>
      <w:r w:rsidRPr="1F2AACA0" w:rsidR="080CAADA">
        <w:rPr>
          <w:rFonts w:ascii="Times New Roman" w:hAnsi="Times New Roman" w:eastAsia="Times New Roman" w:cs="Times New Roman"/>
          <w:sz w:val="24"/>
          <w:szCs w:val="24"/>
        </w:rPr>
        <w:t>M</w:t>
      </w:r>
      <w:r w:rsidRPr="1F2AACA0">
        <w:rPr>
          <w:rFonts w:ascii="Times New Roman" w:hAnsi="Times New Roman" w:eastAsia="Times New Roman" w:cs="Times New Roman"/>
          <w:sz w:val="24"/>
          <w:szCs w:val="24"/>
        </w:rPr>
        <w:t xml:space="preserve">uisca integrados </w:t>
      </w:r>
      <w:r w:rsidRPr="1F2AACA0" w:rsidR="7B63D6DD">
        <w:rPr>
          <w:rFonts w:ascii="Times New Roman" w:hAnsi="Times New Roman" w:eastAsia="Times New Roman" w:cs="Times New Roman"/>
          <w:sz w:val="24"/>
          <w:szCs w:val="24"/>
        </w:rPr>
        <w:t xml:space="preserve">y </w:t>
      </w:r>
      <w:r w:rsidRPr="1F2AACA0">
        <w:rPr>
          <w:rFonts w:ascii="Times New Roman" w:hAnsi="Times New Roman" w:eastAsia="Times New Roman" w:cs="Times New Roman"/>
          <w:sz w:val="24"/>
          <w:szCs w:val="24"/>
        </w:rPr>
        <w:t xml:space="preserve">conectados con la naturaleza </w:t>
      </w:r>
      <w:r w:rsidRPr="1F2AACA0" w:rsidR="27592B05">
        <w:rPr>
          <w:rFonts w:ascii="Times New Roman" w:hAnsi="Times New Roman" w:eastAsia="Times New Roman" w:cs="Times New Roman"/>
          <w:sz w:val="24"/>
          <w:szCs w:val="24"/>
        </w:rPr>
        <w:t>y e</w:t>
      </w:r>
      <w:r w:rsidRPr="1F2AACA0" w:rsidR="16C5A018">
        <w:rPr>
          <w:rFonts w:ascii="Times New Roman" w:hAnsi="Times New Roman" w:eastAsia="Times New Roman" w:cs="Times New Roman"/>
          <w:sz w:val="24"/>
          <w:szCs w:val="24"/>
        </w:rPr>
        <w:t>l</w:t>
      </w:r>
      <w:r w:rsidRPr="1F2AACA0">
        <w:rPr>
          <w:rFonts w:ascii="Times New Roman" w:hAnsi="Times New Roman" w:eastAsia="Times New Roman" w:cs="Times New Roman"/>
          <w:sz w:val="24"/>
          <w:szCs w:val="24"/>
        </w:rPr>
        <w:t xml:space="preserve"> respeto por el agua</w:t>
      </w:r>
      <w:r w:rsidRPr="1F2AACA0" w:rsidR="1B39ED4E">
        <w:rPr>
          <w:rFonts w:ascii="Times New Roman" w:hAnsi="Times New Roman" w:eastAsia="Times New Roman" w:cs="Times New Roman"/>
          <w:sz w:val="24"/>
          <w:szCs w:val="24"/>
        </w:rPr>
        <w:t>;</w:t>
      </w:r>
      <w:r w:rsidRPr="1F2AACA0">
        <w:rPr>
          <w:rFonts w:ascii="Times New Roman" w:hAnsi="Times New Roman" w:eastAsia="Times New Roman" w:cs="Times New Roman"/>
          <w:sz w:val="24"/>
          <w:szCs w:val="24"/>
        </w:rPr>
        <w:t xml:space="preserve"> el segundo un mundo occidental con set de imposición de negar la naturaleza como vida </w:t>
      </w:r>
      <w:r w:rsidRPr="1F2AACA0" w:rsidR="04811362">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asimismo la maltrata como una mercancía. </w:t>
      </w:r>
    </w:p>
    <w:p w:rsidR="125B3847" w:rsidP="1F2AACA0" w:rsidRDefault="125B3847" w14:paraId="5E4E8EB7" w14:textId="507FB570">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b/>
          <w:bCs/>
          <w:sz w:val="24"/>
          <w:szCs w:val="24"/>
        </w:rPr>
        <w:t>Ciudades sobre el agua:</w:t>
      </w:r>
      <w:r w:rsidRPr="1F2AACA0">
        <w:rPr>
          <w:rFonts w:ascii="Times New Roman" w:hAnsi="Times New Roman" w:eastAsia="Times New Roman" w:cs="Times New Roman"/>
          <w:sz w:val="24"/>
          <w:szCs w:val="24"/>
        </w:rPr>
        <w:t xml:space="preserve"> Desde acá se puede </w:t>
      </w:r>
      <w:r w:rsidRPr="1F2AACA0" w:rsidR="583352A6">
        <w:rPr>
          <w:rFonts w:ascii="Times New Roman" w:hAnsi="Times New Roman" w:eastAsia="Times New Roman" w:cs="Times New Roman"/>
          <w:sz w:val="24"/>
          <w:szCs w:val="24"/>
        </w:rPr>
        <w:t>v</w:t>
      </w:r>
      <w:r w:rsidRPr="1F2AACA0">
        <w:rPr>
          <w:rFonts w:ascii="Times New Roman" w:hAnsi="Times New Roman" w:eastAsia="Times New Roman" w:cs="Times New Roman"/>
          <w:sz w:val="24"/>
          <w:szCs w:val="24"/>
        </w:rPr>
        <w:t xml:space="preserve">er una mezcla entre civilización </w:t>
      </w:r>
      <w:r w:rsidRPr="1F2AACA0" w:rsidR="68F64EA8">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urbanización; la llegada de los españoles trajo gran concentración de materiales para la creación de industrias construcción sobre el agua con aras de desarrollo. Con esos empezaron a desarrollar construcciones como el aeropuerto de techo en 1930 O el monumento de banderas en 1948 construcciones que claramente se hicieron sobre territorios de agua. Por </w:t>
      </w:r>
      <w:r w:rsidRPr="1F2AACA0" w:rsidR="195B2EA8">
        <w:rPr>
          <w:rFonts w:ascii="Times New Roman" w:hAnsi="Times New Roman" w:eastAsia="Times New Roman" w:cs="Times New Roman"/>
          <w:sz w:val="24"/>
          <w:szCs w:val="24"/>
        </w:rPr>
        <w:t>ejemplo,</w:t>
      </w:r>
      <w:r w:rsidRPr="1F2AACA0">
        <w:rPr>
          <w:rFonts w:ascii="Times New Roman" w:hAnsi="Times New Roman" w:eastAsia="Times New Roman" w:cs="Times New Roman"/>
          <w:sz w:val="24"/>
          <w:szCs w:val="24"/>
        </w:rPr>
        <w:t xml:space="preserve"> la construcción de la avenida Américas, </w:t>
      </w:r>
      <w:r w:rsidRPr="1F2AACA0" w:rsidR="2DBFC169">
        <w:rPr>
          <w:rFonts w:ascii="Times New Roman" w:hAnsi="Times New Roman" w:eastAsia="Times New Roman" w:cs="Times New Roman"/>
          <w:sz w:val="24"/>
          <w:szCs w:val="24"/>
        </w:rPr>
        <w:t>dividió</w:t>
      </w:r>
      <w:r w:rsidRPr="1F2AACA0">
        <w:rPr>
          <w:rFonts w:ascii="Times New Roman" w:hAnsi="Times New Roman" w:eastAsia="Times New Roman" w:cs="Times New Roman"/>
          <w:sz w:val="24"/>
          <w:szCs w:val="24"/>
        </w:rPr>
        <w:t xml:space="preserve"> la Hacienda el </w:t>
      </w:r>
      <w:r w:rsidRPr="1F2AACA0" w:rsidR="4635CA4A">
        <w:rPr>
          <w:rFonts w:ascii="Times New Roman" w:hAnsi="Times New Roman" w:eastAsia="Times New Roman" w:cs="Times New Roman"/>
          <w:sz w:val="24"/>
          <w:szCs w:val="24"/>
        </w:rPr>
        <w:t>Tintal</w:t>
      </w:r>
      <w:r w:rsidRPr="1F2AACA0">
        <w:rPr>
          <w:rFonts w:ascii="Times New Roman" w:hAnsi="Times New Roman" w:eastAsia="Times New Roman" w:cs="Times New Roman"/>
          <w:sz w:val="24"/>
          <w:szCs w:val="24"/>
        </w:rPr>
        <w:t xml:space="preserve"> en el </w:t>
      </w:r>
      <w:r w:rsidRPr="1F2AACA0" w:rsidR="2B2D7C48">
        <w:rPr>
          <w:rFonts w:ascii="Times New Roman" w:hAnsi="Times New Roman" w:eastAsia="Times New Roman" w:cs="Times New Roman"/>
          <w:sz w:val="24"/>
          <w:szCs w:val="24"/>
        </w:rPr>
        <w:t>La</w:t>
      </w:r>
      <w:r w:rsidRPr="1F2AACA0">
        <w:rPr>
          <w:rFonts w:ascii="Times New Roman" w:hAnsi="Times New Roman" w:eastAsia="Times New Roman" w:cs="Times New Roman"/>
          <w:sz w:val="24"/>
          <w:szCs w:val="24"/>
        </w:rPr>
        <w:t xml:space="preserve">go </w:t>
      </w:r>
      <w:r w:rsidRPr="1F2AACA0" w:rsidR="728B97BA">
        <w:rPr>
          <w:rFonts w:ascii="Times New Roman" w:hAnsi="Times New Roman" w:eastAsia="Times New Roman" w:cs="Times New Roman"/>
          <w:sz w:val="24"/>
          <w:szCs w:val="24"/>
        </w:rPr>
        <w:t>Timiza y</w:t>
      </w:r>
      <w:r w:rsidRPr="1F2AACA0">
        <w:rPr>
          <w:rFonts w:ascii="Times New Roman" w:hAnsi="Times New Roman" w:eastAsia="Times New Roman" w:cs="Times New Roman"/>
          <w:sz w:val="24"/>
          <w:szCs w:val="24"/>
        </w:rPr>
        <w:t xml:space="preserve"> los humedales de </w:t>
      </w:r>
      <w:r w:rsidRPr="1F2AACA0" w:rsidR="5E4E42F8">
        <w:rPr>
          <w:rFonts w:ascii="Times New Roman" w:hAnsi="Times New Roman" w:eastAsia="Times New Roman" w:cs="Times New Roman"/>
          <w:sz w:val="24"/>
          <w:szCs w:val="24"/>
        </w:rPr>
        <w:t>V</w:t>
      </w:r>
      <w:r w:rsidRPr="1F2AACA0">
        <w:rPr>
          <w:rFonts w:ascii="Times New Roman" w:hAnsi="Times New Roman" w:eastAsia="Times New Roman" w:cs="Times New Roman"/>
          <w:sz w:val="24"/>
          <w:szCs w:val="24"/>
        </w:rPr>
        <w:t xml:space="preserve">aca </w:t>
      </w:r>
      <w:r w:rsidRPr="1F2AACA0" w:rsidR="55EC7FB5">
        <w:rPr>
          <w:rFonts w:ascii="Times New Roman" w:hAnsi="Times New Roman" w:eastAsia="Times New Roman" w:cs="Times New Roman"/>
          <w:sz w:val="24"/>
          <w:szCs w:val="24"/>
        </w:rPr>
        <w:t>y B</w:t>
      </w:r>
      <w:r w:rsidRPr="1F2AACA0">
        <w:rPr>
          <w:rFonts w:ascii="Times New Roman" w:hAnsi="Times New Roman" w:eastAsia="Times New Roman" w:cs="Times New Roman"/>
          <w:sz w:val="24"/>
          <w:szCs w:val="24"/>
        </w:rPr>
        <w:t xml:space="preserve">urro en 1944. Otro ejemplo sería la construcción de la avenida ciudad de Cali que divide el </w:t>
      </w:r>
      <w:r w:rsidRPr="1F2AACA0" w:rsidR="13370E00">
        <w:rPr>
          <w:rFonts w:ascii="Times New Roman" w:hAnsi="Times New Roman" w:eastAsia="Times New Roman" w:cs="Times New Roman"/>
          <w:sz w:val="24"/>
          <w:szCs w:val="24"/>
        </w:rPr>
        <w:t>humedal</w:t>
      </w:r>
      <w:r w:rsidRPr="1F2AACA0">
        <w:rPr>
          <w:rFonts w:ascii="Times New Roman" w:hAnsi="Times New Roman" w:eastAsia="Times New Roman" w:cs="Times New Roman"/>
          <w:sz w:val="24"/>
          <w:szCs w:val="24"/>
        </w:rPr>
        <w:t xml:space="preserve"> el burro.</w:t>
      </w:r>
    </w:p>
    <w:p w:rsidR="125B3847" w:rsidP="1F2AACA0" w:rsidRDefault="125B3847" w14:paraId="6F3EF834" w14:textId="7D2012A2">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A partir de este barrido histórico respecto a la memoria del agua </w:t>
      </w:r>
      <w:r w:rsidRPr="1F2AACA0" w:rsidR="2E413583">
        <w:rPr>
          <w:rFonts w:ascii="Times New Roman" w:hAnsi="Times New Roman" w:eastAsia="Times New Roman" w:cs="Times New Roman"/>
          <w:sz w:val="24"/>
          <w:szCs w:val="24"/>
        </w:rPr>
        <w:t>en el tiempo y</w:t>
      </w:r>
      <w:r w:rsidRPr="1F2AACA0">
        <w:rPr>
          <w:rFonts w:ascii="Times New Roman" w:hAnsi="Times New Roman" w:eastAsia="Times New Roman" w:cs="Times New Roman"/>
          <w:sz w:val="24"/>
          <w:szCs w:val="24"/>
        </w:rPr>
        <w:t xml:space="preserve"> como alguna </w:t>
      </w:r>
      <w:r w:rsidRPr="1F2AACA0" w:rsidR="61C395F1">
        <w:rPr>
          <w:rFonts w:ascii="Times New Roman" w:hAnsi="Times New Roman" w:eastAsia="Times New Roman" w:cs="Times New Roman"/>
          <w:sz w:val="24"/>
          <w:szCs w:val="24"/>
        </w:rPr>
        <w:t xml:space="preserve">u </w:t>
      </w:r>
      <w:r w:rsidRPr="1F2AACA0">
        <w:rPr>
          <w:rFonts w:ascii="Times New Roman" w:hAnsi="Times New Roman" w:eastAsia="Times New Roman" w:cs="Times New Roman"/>
          <w:sz w:val="24"/>
          <w:szCs w:val="24"/>
        </w:rPr>
        <w:t>otra manera se han maltratado estas mismas,</w:t>
      </w:r>
      <w:r w:rsidRPr="1F2AACA0" w:rsidR="73D8B815">
        <w:rPr>
          <w:rFonts w:ascii="Times New Roman" w:hAnsi="Times New Roman" w:eastAsia="Times New Roman" w:cs="Times New Roman"/>
          <w:sz w:val="24"/>
          <w:szCs w:val="24"/>
        </w:rPr>
        <w:t xml:space="preserve"> es pertinente conocer sobre los humedales del territorio de Techotiva:</w:t>
      </w:r>
      <w:r w:rsidRPr="1F2AACA0">
        <w:rPr>
          <w:rFonts w:ascii="Times New Roman" w:hAnsi="Times New Roman" w:eastAsia="Times New Roman" w:cs="Times New Roman"/>
          <w:sz w:val="24"/>
          <w:szCs w:val="24"/>
        </w:rPr>
        <w:t xml:space="preserve"> </w:t>
      </w:r>
    </w:p>
    <w:p w:rsidR="125B3847" w:rsidP="1F2AACA0" w:rsidRDefault="125B3847" w14:paraId="143B9A0C" w14:textId="27772621">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b/>
          <w:bCs/>
          <w:sz w:val="24"/>
          <w:szCs w:val="24"/>
        </w:rPr>
        <w:t xml:space="preserve">1. Humedal de Techo: </w:t>
      </w:r>
      <w:r w:rsidRPr="1F2AACA0">
        <w:rPr>
          <w:rFonts w:ascii="Times New Roman" w:hAnsi="Times New Roman" w:eastAsia="Times New Roman" w:cs="Times New Roman"/>
          <w:sz w:val="24"/>
          <w:szCs w:val="24"/>
        </w:rPr>
        <w:t xml:space="preserve">Este humedal es el ejemplo más terrible del del proceso de urbanización que llegó a Bogotá en los años </w:t>
      </w:r>
      <w:r w:rsidRPr="1F2AACA0" w:rsidR="1E7ED4C0">
        <w:rPr>
          <w:rFonts w:ascii="Times New Roman" w:hAnsi="Times New Roman" w:eastAsia="Times New Roman" w:cs="Times New Roman"/>
          <w:sz w:val="24"/>
          <w:szCs w:val="24"/>
        </w:rPr>
        <w:t>80´s</w:t>
      </w:r>
      <w:r w:rsidRPr="1F2AACA0">
        <w:rPr>
          <w:rFonts w:ascii="Times New Roman" w:hAnsi="Times New Roman" w:eastAsia="Times New Roman" w:cs="Times New Roman"/>
          <w:sz w:val="24"/>
          <w:szCs w:val="24"/>
        </w:rPr>
        <w:t xml:space="preserve"> </w:t>
      </w:r>
      <w:r w:rsidRPr="1F2AACA0" w:rsidR="753863B6">
        <w:rPr>
          <w:rFonts w:ascii="Times New Roman" w:hAnsi="Times New Roman" w:eastAsia="Times New Roman" w:cs="Times New Roman"/>
          <w:sz w:val="24"/>
          <w:szCs w:val="24"/>
        </w:rPr>
        <w:t>y 90´s</w:t>
      </w:r>
      <w:r w:rsidRPr="1F2AACA0">
        <w:rPr>
          <w:rFonts w:ascii="Times New Roman" w:hAnsi="Times New Roman" w:eastAsia="Times New Roman" w:cs="Times New Roman"/>
          <w:sz w:val="24"/>
          <w:szCs w:val="24"/>
        </w:rPr>
        <w:t xml:space="preserve"> que destruyó los humedales. Por </w:t>
      </w:r>
      <w:r w:rsidRPr="1F2AACA0" w:rsidR="7F901204">
        <w:rPr>
          <w:rFonts w:ascii="Times New Roman" w:hAnsi="Times New Roman" w:eastAsia="Times New Roman" w:cs="Times New Roman"/>
          <w:sz w:val="24"/>
          <w:szCs w:val="24"/>
        </w:rPr>
        <w:t>ejemplo,</w:t>
      </w:r>
      <w:r w:rsidRPr="1F2AACA0">
        <w:rPr>
          <w:rFonts w:ascii="Times New Roman" w:hAnsi="Times New Roman" w:eastAsia="Times New Roman" w:cs="Times New Roman"/>
          <w:sz w:val="24"/>
          <w:szCs w:val="24"/>
        </w:rPr>
        <w:t xml:space="preserve"> este humedal se encuentra invadido por el barrio lagos de Castilla una invasión ilegal en los años 90</w:t>
      </w:r>
      <w:r w:rsidRPr="1F2AACA0" w:rsidR="7EF81958">
        <w:rPr>
          <w:rFonts w:ascii="Times New Roman" w:hAnsi="Times New Roman" w:eastAsia="Times New Roman" w:cs="Times New Roman"/>
          <w:sz w:val="24"/>
          <w:szCs w:val="24"/>
        </w:rPr>
        <w:t>´s</w:t>
      </w:r>
      <w:r w:rsidRPr="1F2AACA0">
        <w:rPr>
          <w:rFonts w:ascii="Times New Roman" w:hAnsi="Times New Roman" w:eastAsia="Times New Roman" w:cs="Times New Roman"/>
          <w:sz w:val="24"/>
          <w:szCs w:val="24"/>
        </w:rPr>
        <w:t xml:space="preserve"> que después fue legalizado. los vecinos del sector norte del humedal son construcciones industriales </w:t>
      </w:r>
      <w:r w:rsidRPr="1F2AACA0" w:rsidR="71884CB2">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parqueaderos que sirven para vehículos. Los pasos de la carrera 80</w:t>
      </w:r>
      <w:r w:rsidRPr="1F2AACA0" w:rsidR="0638216B">
        <w:rPr>
          <w:rFonts w:ascii="Times New Roman" w:hAnsi="Times New Roman" w:eastAsia="Times New Roman" w:cs="Times New Roman"/>
          <w:sz w:val="24"/>
          <w:szCs w:val="24"/>
        </w:rPr>
        <w:t>´s</w:t>
      </w:r>
      <w:r w:rsidRPr="1F2AACA0">
        <w:rPr>
          <w:rFonts w:ascii="Times New Roman" w:hAnsi="Times New Roman" w:eastAsia="Times New Roman" w:cs="Times New Roman"/>
          <w:sz w:val="24"/>
          <w:szCs w:val="24"/>
        </w:rPr>
        <w:t xml:space="preserve"> en la mitad del humedal lo dividió </w:t>
      </w:r>
      <w:r w:rsidRPr="1F2AACA0" w:rsidR="6225ACF1">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lo fragmentó en los sectores que se conocen como sur </w:t>
      </w:r>
      <w:r w:rsidRPr="1F2AACA0" w:rsidR="0C6D02CB">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norte. En 1994 se vendió la parte central del humedal como a la urbanización lagos de Castilla.</w:t>
      </w:r>
      <w:r w:rsidRPr="1F2AACA0" w:rsidR="36761919">
        <w:rPr>
          <w:rFonts w:ascii="Times New Roman" w:hAnsi="Times New Roman" w:eastAsia="Times New Roman" w:cs="Times New Roman"/>
          <w:sz w:val="24"/>
          <w:szCs w:val="24"/>
        </w:rPr>
        <w:t xml:space="preserve"> </w:t>
      </w:r>
      <w:r w:rsidRPr="1F2AACA0">
        <w:rPr>
          <w:rFonts w:ascii="Times New Roman" w:hAnsi="Times New Roman" w:eastAsia="Times New Roman" w:cs="Times New Roman"/>
          <w:sz w:val="24"/>
          <w:szCs w:val="24"/>
        </w:rPr>
        <w:t>Por fortuna este Humedal fue reconocido por las entidades ambientales en 2004.</w:t>
      </w:r>
    </w:p>
    <w:p w:rsidR="125B3847" w:rsidP="1F2AACA0" w:rsidRDefault="125B3847" w14:paraId="0AAAAF72" w14:textId="17307273">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b/>
          <w:bCs/>
          <w:sz w:val="24"/>
          <w:szCs w:val="24"/>
        </w:rPr>
        <w:t>2. Humedal del Burro:</w:t>
      </w:r>
      <w:r w:rsidRPr="1F2AACA0">
        <w:rPr>
          <w:rFonts w:ascii="Times New Roman" w:hAnsi="Times New Roman" w:eastAsia="Times New Roman" w:cs="Times New Roman"/>
          <w:sz w:val="24"/>
          <w:szCs w:val="24"/>
        </w:rPr>
        <w:t xml:space="preserve"> Este territorio está dividido en 2 fragmentos por la avenida ciudad de Cali siendo el sector oriental el más grande. Este espacio en los años 70</w:t>
      </w:r>
      <w:r w:rsidRPr="1F2AACA0" w:rsidR="7FD37387">
        <w:rPr>
          <w:rFonts w:ascii="Times New Roman" w:hAnsi="Times New Roman" w:eastAsia="Times New Roman" w:cs="Times New Roman"/>
          <w:sz w:val="24"/>
          <w:szCs w:val="24"/>
        </w:rPr>
        <w:t xml:space="preserve">´s, </w:t>
      </w:r>
      <w:r w:rsidRPr="1F2AACA0">
        <w:rPr>
          <w:rFonts w:ascii="Times New Roman" w:hAnsi="Times New Roman" w:eastAsia="Times New Roman" w:cs="Times New Roman"/>
          <w:sz w:val="24"/>
          <w:szCs w:val="24"/>
        </w:rPr>
        <w:t>80</w:t>
      </w:r>
      <w:r w:rsidRPr="1F2AACA0" w:rsidR="33EBC434">
        <w:rPr>
          <w:rFonts w:ascii="Times New Roman" w:hAnsi="Times New Roman" w:eastAsia="Times New Roman" w:cs="Times New Roman"/>
          <w:sz w:val="24"/>
          <w:szCs w:val="24"/>
        </w:rPr>
        <w:t>´s</w:t>
      </w:r>
      <w:r w:rsidRPr="1F2AACA0">
        <w:rPr>
          <w:rFonts w:ascii="Times New Roman" w:hAnsi="Times New Roman" w:eastAsia="Times New Roman" w:cs="Times New Roman"/>
          <w:sz w:val="24"/>
          <w:szCs w:val="24"/>
        </w:rPr>
        <w:t xml:space="preserve"> </w:t>
      </w:r>
      <w:r w:rsidRPr="1F2AACA0" w:rsidR="4F344311">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hasta los 90</w:t>
      </w:r>
      <w:r w:rsidRPr="1F2AACA0" w:rsidR="51E03026">
        <w:rPr>
          <w:rFonts w:ascii="Times New Roman" w:hAnsi="Times New Roman" w:eastAsia="Times New Roman" w:cs="Times New Roman"/>
          <w:sz w:val="24"/>
          <w:szCs w:val="24"/>
        </w:rPr>
        <w:t>´s</w:t>
      </w:r>
      <w:r w:rsidRPr="1F2AACA0">
        <w:rPr>
          <w:rFonts w:ascii="Times New Roman" w:hAnsi="Times New Roman" w:eastAsia="Times New Roman" w:cs="Times New Roman"/>
          <w:sz w:val="24"/>
          <w:szCs w:val="24"/>
        </w:rPr>
        <w:t xml:space="preserve"> fue utilizado como parqueadero </w:t>
      </w:r>
      <w:r w:rsidRPr="1F2AACA0" w:rsidR="11782B5D">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relleno de basuras. </w:t>
      </w:r>
      <w:r w:rsidRPr="1F2AACA0" w:rsidR="334381C1">
        <w:rPr>
          <w:rFonts w:ascii="Times New Roman" w:hAnsi="Times New Roman" w:eastAsia="Times New Roman" w:cs="Times New Roman"/>
          <w:sz w:val="24"/>
          <w:szCs w:val="24"/>
        </w:rPr>
        <w:t>P</w:t>
      </w:r>
      <w:r w:rsidRPr="1F2AACA0">
        <w:rPr>
          <w:rFonts w:ascii="Times New Roman" w:hAnsi="Times New Roman" w:eastAsia="Times New Roman" w:cs="Times New Roman"/>
          <w:sz w:val="24"/>
          <w:szCs w:val="24"/>
        </w:rPr>
        <w:t xml:space="preserve">ara finales de </w:t>
      </w:r>
      <w:r w:rsidRPr="1F2AACA0" w:rsidR="7126D277">
        <w:rPr>
          <w:rFonts w:ascii="Times New Roman" w:hAnsi="Times New Roman" w:eastAsia="Times New Roman" w:cs="Times New Roman"/>
          <w:sz w:val="24"/>
          <w:szCs w:val="24"/>
        </w:rPr>
        <w:t>90´s</w:t>
      </w:r>
      <w:r w:rsidRPr="1F2AACA0">
        <w:rPr>
          <w:rFonts w:ascii="Times New Roman" w:hAnsi="Times New Roman" w:eastAsia="Times New Roman" w:cs="Times New Roman"/>
          <w:sz w:val="24"/>
          <w:szCs w:val="24"/>
        </w:rPr>
        <w:t xml:space="preserve"> </w:t>
      </w:r>
      <w:r w:rsidRPr="1F2AACA0" w:rsidR="79D0161E">
        <w:rPr>
          <w:rFonts w:ascii="Times New Roman" w:hAnsi="Times New Roman" w:eastAsia="Times New Roman" w:cs="Times New Roman"/>
          <w:sz w:val="24"/>
          <w:szCs w:val="24"/>
        </w:rPr>
        <w:t>e</w:t>
      </w:r>
      <w:r w:rsidRPr="1F2AACA0">
        <w:rPr>
          <w:rFonts w:ascii="Times New Roman" w:hAnsi="Times New Roman" w:eastAsia="Times New Roman" w:cs="Times New Roman"/>
          <w:sz w:val="24"/>
          <w:szCs w:val="24"/>
        </w:rPr>
        <w:t xml:space="preserve"> inicios de los 2000 se ve la importancia natural del territorio por lo que se hicieron movilizaciones</w:t>
      </w:r>
      <w:r w:rsidRPr="1F2AACA0" w:rsidR="062B4451">
        <w:rPr>
          <w:rFonts w:ascii="Times New Roman" w:hAnsi="Times New Roman" w:eastAsia="Times New Roman" w:cs="Times New Roman"/>
          <w:sz w:val="24"/>
          <w:szCs w:val="24"/>
        </w:rPr>
        <w:t>;</w:t>
      </w:r>
      <w:r w:rsidRPr="1F2AACA0">
        <w:rPr>
          <w:rFonts w:ascii="Times New Roman" w:hAnsi="Times New Roman" w:eastAsia="Times New Roman" w:cs="Times New Roman"/>
          <w:sz w:val="24"/>
          <w:szCs w:val="24"/>
        </w:rPr>
        <w:t xml:space="preserve"> Por parte de la comunidad en busca de acciones para la recuperación del territorio </w:t>
      </w:r>
      <w:r w:rsidRPr="1F2AACA0" w:rsidR="024599F6">
        <w:rPr>
          <w:rFonts w:ascii="Times New Roman" w:hAnsi="Times New Roman" w:eastAsia="Times New Roman" w:cs="Times New Roman"/>
          <w:sz w:val="24"/>
          <w:szCs w:val="24"/>
        </w:rPr>
        <w:t>logro que e</w:t>
      </w:r>
      <w:r w:rsidRPr="1F2AACA0">
        <w:rPr>
          <w:rFonts w:ascii="Times New Roman" w:hAnsi="Times New Roman" w:eastAsia="Times New Roman" w:cs="Times New Roman"/>
          <w:sz w:val="24"/>
          <w:szCs w:val="24"/>
        </w:rPr>
        <w:t xml:space="preserve">n 2007 </w:t>
      </w:r>
      <w:r w:rsidRPr="1F2AACA0" w:rsidR="2660F040">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2015 se desen</w:t>
      </w:r>
      <w:r w:rsidRPr="1F2AACA0" w:rsidR="1B8D2B55">
        <w:rPr>
          <w:rFonts w:ascii="Times New Roman" w:hAnsi="Times New Roman" w:eastAsia="Times New Roman" w:cs="Times New Roman"/>
          <w:sz w:val="24"/>
          <w:szCs w:val="24"/>
        </w:rPr>
        <w:t>cadenara</w:t>
      </w:r>
      <w:r w:rsidRPr="1F2AACA0">
        <w:rPr>
          <w:rFonts w:ascii="Times New Roman" w:hAnsi="Times New Roman" w:eastAsia="Times New Roman" w:cs="Times New Roman"/>
          <w:sz w:val="24"/>
          <w:szCs w:val="24"/>
        </w:rPr>
        <w:t xml:space="preserve"> la recuperación del humedal (algunas hectáreas) </w:t>
      </w:r>
      <w:r w:rsidRPr="1F2AACA0" w:rsidR="44CF9783">
        <w:rPr>
          <w:rFonts w:ascii="Times New Roman" w:hAnsi="Times New Roman" w:eastAsia="Times New Roman" w:cs="Times New Roman"/>
          <w:sz w:val="24"/>
          <w:szCs w:val="24"/>
        </w:rPr>
        <w:t>p</w:t>
      </w:r>
      <w:r w:rsidRPr="1F2AACA0">
        <w:rPr>
          <w:rFonts w:ascii="Times New Roman" w:hAnsi="Times New Roman" w:eastAsia="Times New Roman" w:cs="Times New Roman"/>
          <w:sz w:val="24"/>
          <w:szCs w:val="24"/>
        </w:rPr>
        <w:t xml:space="preserve">or parte de la empresa del acueducto con procesos como la recuperación hidrogeomorfologicas, Sin </w:t>
      </w:r>
      <w:r w:rsidRPr="1F2AACA0" w:rsidR="788625E5">
        <w:rPr>
          <w:rFonts w:ascii="Times New Roman" w:hAnsi="Times New Roman" w:eastAsia="Times New Roman" w:cs="Times New Roman"/>
          <w:sz w:val="24"/>
          <w:szCs w:val="24"/>
        </w:rPr>
        <w:t>embargo,</w:t>
      </w:r>
      <w:r w:rsidRPr="1F2AACA0">
        <w:rPr>
          <w:rFonts w:ascii="Times New Roman" w:hAnsi="Times New Roman" w:eastAsia="Times New Roman" w:cs="Times New Roman"/>
          <w:sz w:val="24"/>
          <w:szCs w:val="24"/>
        </w:rPr>
        <w:t xml:space="preserve"> </w:t>
      </w:r>
      <w:r w:rsidRPr="1F2AACA0" w:rsidR="683368AC">
        <w:rPr>
          <w:rFonts w:ascii="Times New Roman" w:hAnsi="Times New Roman" w:eastAsia="Times New Roman" w:cs="Times New Roman"/>
          <w:sz w:val="24"/>
          <w:szCs w:val="24"/>
        </w:rPr>
        <w:t>al</w:t>
      </w:r>
      <w:r w:rsidRPr="1F2AACA0">
        <w:rPr>
          <w:rFonts w:ascii="Times New Roman" w:hAnsi="Times New Roman" w:eastAsia="Times New Roman" w:cs="Times New Roman"/>
          <w:sz w:val="24"/>
          <w:szCs w:val="24"/>
        </w:rPr>
        <w:t xml:space="preserve"> día de hoy faltan falta intervenir más espacios.</w:t>
      </w:r>
    </w:p>
    <w:p w:rsidR="125B3847" w:rsidP="1F2AACA0" w:rsidRDefault="125B3847" w14:paraId="279CC6EC" w14:textId="792EE3D6">
      <w:pPr>
        <w:spacing w:before="240" w:after="240" w:line="335" w:lineRule="auto"/>
        <w:jc w:val="both"/>
      </w:pPr>
      <w:r w:rsidRPr="1F2AACA0">
        <w:rPr>
          <w:rFonts w:ascii="Times New Roman" w:hAnsi="Times New Roman" w:eastAsia="Times New Roman" w:cs="Times New Roman"/>
          <w:b/>
          <w:bCs/>
          <w:sz w:val="24"/>
          <w:szCs w:val="24"/>
        </w:rPr>
        <w:t>3. Humedal el burrito:</w:t>
      </w:r>
      <w:r w:rsidRPr="1F2AACA0">
        <w:rPr>
          <w:rFonts w:ascii="Times New Roman" w:hAnsi="Times New Roman" w:eastAsia="Times New Roman" w:cs="Times New Roman"/>
          <w:sz w:val="24"/>
          <w:szCs w:val="24"/>
        </w:rPr>
        <w:t xml:space="preserve"> El humedal lleva este nombre puesto que es un terreno muy pequeño </w:t>
      </w:r>
      <w:r w:rsidRPr="1F2AACA0" w:rsidR="6675D201">
        <w:rPr>
          <w:rFonts w:ascii="Times New Roman" w:hAnsi="Times New Roman" w:eastAsia="Times New Roman" w:cs="Times New Roman"/>
          <w:sz w:val="24"/>
          <w:szCs w:val="24"/>
        </w:rPr>
        <w:t xml:space="preserve">y </w:t>
      </w:r>
      <w:r w:rsidRPr="1F2AACA0">
        <w:rPr>
          <w:rFonts w:ascii="Times New Roman" w:hAnsi="Times New Roman" w:eastAsia="Times New Roman" w:cs="Times New Roman"/>
          <w:sz w:val="24"/>
          <w:szCs w:val="24"/>
        </w:rPr>
        <w:t xml:space="preserve">porque queda pegado al humedal del </w:t>
      </w:r>
      <w:r w:rsidRPr="1F2AACA0" w:rsidR="7BBC3E3C">
        <w:rPr>
          <w:rFonts w:ascii="Times New Roman" w:hAnsi="Times New Roman" w:eastAsia="Times New Roman" w:cs="Times New Roman"/>
          <w:sz w:val="24"/>
          <w:szCs w:val="24"/>
        </w:rPr>
        <w:t>B</w:t>
      </w:r>
      <w:r w:rsidRPr="1F2AACA0">
        <w:rPr>
          <w:rFonts w:ascii="Times New Roman" w:hAnsi="Times New Roman" w:eastAsia="Times New Roman" w:cs="Times New Roman"/>
          <w:sz w:val="24"/>
          <w:szCs w:val="24"/>
        </w:rPr>
        <w:t>urro los cuales son divididos por la</w:t>
      </w:r>
      <w:r w:rsidRPr="1F2AACA0" w:rsidR="68998680">
        <w:rPr>
          <w:rFonts w:ascii="Times New Roman" w:hAnsi="Times New Roman" w:eastAsia="Times New Roman" w:cs="Times New Roman"/>
          <w:sz w:val="24"/>
          <w:szCs w:val="24"/>
        </w:rPr>
        <w:t xml:space="preserve"> A</w:t>
      </w:r>
      <w:r w:rsidRPr="1F2AACA0">
        <w:rPr>
          <w:rFonts w:ascii="Times New Roman" w:hAnsi="Times New Roman" w:eastAsia="Times New Roman" w:cs="Times New Roman"/>
          <w:sz w:val="24"/>
          <w:szCs w:val="24"/>
        </w:rPr>
        <w:t xml:space="preserve">venida </w:t>
      </w:r>
      <w:r w:rsidRPr="1F2AACA0" w:rsidR="01E86CA4">
        <w:rPr>
          <w:rFonts w:ascii="Times New Roman" w:hAnsi="Times New Roman" w:eastAsia="Times New Roman" w:cs="Times New Roman"/>
          <w:sz w:val="24"/>
          <w:szCs w:val="24"/>
        </w:rPr>
        <w:t>C</w:t>
      </w:r>
      <w:r w:rsidRPr="1F2AACA0">
        <w:rPr>
          <w:rFonts w:ascii="Times New Roman" w:hAnsi="Times New Roman" w:eastAsia="Times New Roman" w:cs="Times New Roman"/>
          <w:sz w:val="24"/>
          <w:szCs w:val="24"/>
        </w:rPr>
        <w:t xml:space="preserve">iudad de Cali. El humedal hace parte de una larga lista de humedales </w:t>
      </w:r>
      <w:r w:rsidRPr="1F2AACA0" w:rsidR="2795AA89">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cuerpos de agua que no son reconocidos en la ciudad por las autoridades ambientales esto hace a los territorios </w:t>
      </w:r>
      <w:r w:rsidRPr="1F2AACA0" w:rsidR="544A7319">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al agua ser vulnerables a una posible destrucción </w:t>
      </w:r>
      <w:r w:rsidRPr="1F2AACA0" w:rsidR="7B8CEBCB">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desaparición.</w:t>
      </w:r>
    </w:p>
    <w:p w:rsidR="125B3847" w:rsidP="1F2AACA0" w:rsidRDefault="125B3847" w14:paraId="671077D2" w14:textId="5C9620A1">
      <w:pPr>
        <w:spacing w:before="240" w:after="240" w:line="335" w:lineRule="auto"/>
        <w:jc w:val="both"/>
      </w:pPr>
      <w:r w:rsidRPr="1F2AACA0">
        <w:rPr>
          <w:rFonts w:ascii="Times New Roman" w:hAnsi="Times New Roman" w:eastAsia="Times New Roman" w:cs="Times New Roman"/>
          <w:sz w:val="24"/>
          <w:szCs w:val="24"/>
        </w:rPr>
        <w:t>Al sur de es</w:t>
      </w:r>
      <w:r w:rsidRPr="1F2AACA0" w:rsidR="7163DCBF">
        <w:rPr>
          <w:rFonts w:ascii="Times New Roman" w:hAnsi="Times New Roman" w:eastAsia="Times New Roman" w:cs="Times New Roman"/>
          <w:sz w:val="24"/>
          <w:szCs w:val="24"/>
        </w:rPr>
        <w:t>te</w:t>
      </w:r>
      <w:r w:rsidRPr="1F2AACA0">
        <w:rPr>
          <w:rFonts w:ascii="Times New Roman" w:hAnsi="Times New Roman" w:eastAsia="Times New Roman" w:cs="Times New Roman"/>
          <w:sz w:val="24"/>
          <w:szCs w:val="24"/>
        </w:rPr>
        <w:t xml:space="preserve"> </w:t>
      </w:r>
      <w:r w:rsidRPr="1F2AACA0" w:rsidR="1D430AA2">
        <w:rPr>
          <w:rFonts w:ascii="Times New Roman" w:hAnsi="Times New Roman" w:eastAsia="Times New Roman" w:cs="Times New Roman"/>
          <w:sz w:val="24"/>
          <w:szCs w:val="24"/>
        </w:rPr>
        <w:t>h</w:t>
      </w:r>
      <w:r w:rsidRPr="1F2AACA0">
        <w:rPr>
          <w:rFonts w:ascii="Times New Roman" w:hAnsi="Times New Roman" w:eastAsia="Times New Roman" w:cs="Times New Roman"/>
          <w:sz w:val="24"/>
          <w:szCs w:val="24"/>
        </w:rPr>
        <w:t>ume</w:t>
      </w:r>
      <w:r w:rsidRPr="1F2AACA0" w:rsidR="075BF103">
        <w:rPr>
          <w:rFonts w:ascii="Times New Roman" w:hAnsi="Times New Roman" w:eastAsia="Times New Roman" w:cs="Times New Roman"/>
          <w:sz w:val="24"/>
          <w:szCs w:val="24"/>
        </w:rPr>
        <w:t>d</w:t>
      </w:r>
      <w:r w:rsidRPr="1F2AACA0">
        <w:rPr>
          <w:rFonts w:ascii="Times New Roman" w:hAnsi="Times New Roman" w:eastAsia="Times New Roman" w:cs="Times New Roman"/>
          <w:sz w:val="24"/>
          <w:szCs w:val="24"/>
        </w:rPr>
        <w:t xml:space="preserve">al hay un lote que es usado como parqueadero privado </w:t>
      </w:r>
      <w:r w:rsidRPr="1F2AACA0" w:rsidR="3ED05309">
        <w:rPr>
          <w:rFonts w:ascii="Times New Roman" w:hAnsi="Times New Roman" w:eastAsia="Times New Roman" w:cs="Times New Roman"/>
          <w:sz w:val="24"/>
          <w:szCs w:val="24"/>
        </w:rPr>
        <w:t xml:space="preserve">y </w:t>
      </w:r>
      <w:r w:rsidRPr="1F2AACA0">
        <w:rPr>
          <w:rFonts w:ascii="Times New Roman" w:hAnsi="Times New Roman" w:eastAsia="Times New Roman" w:cs="Times New Roman"/>
          <w:sz w:val="24"/>
          <w:szCs w:val="24"/>
        </w:rPr>
        <w:t xml:space="preserve">una nueva construcción </w:t>
      </w:r>
      <w:r w:rsidRPr="1F2AACA0" w:rsidR="3B6A3F1C">
        <w:rPr>
          <w:rFonts w:ascii="Times New Roman" w:hAnsi="Times New Roman" w:eastAsia="Times New Roman" w:cs="Times New Roman"/>
          <w:sz w:val="24"/>
          <w:szCs w:val="24"/>
        </w:rPr>
        <w:t>d</w:t>
      </w:r>
      <w:r w:rsidRPr="1F2AACA0">
        <w:rPr>
          <w:rFonts w:ascii="Times New Roman" w:hAnsi="Times New Roman" w:eastAsia="Times New Roman" w:cs="Times New Roman"/>
          <w:sz w:val="24"/>
          <w:szCs w:val="24"/>
        </w:rPr>
        <w:t xml:space="preserve">e apartamentos por parte de la constructora </w:t>
      </w:r>
      <w:r w:rsidRPr="1F2AACA0" w:rsidR="2AEC497E">
        <w:rPr>
          <w:rFonts w:ascii="Times New Roman" w:hAnsi="Times New Roman" w:eastAsia="Times New Roman" w:cs="Times New Roman"/>
          <w:sz w:val="24"/>
          <w:szCs w:val="24"/>
        </w:rPr>
        <w:t>M</w:t>
      </w:r>
      <w:r w:rsidRPr="1F2AACA0">
        <w:rPr>
          <w:rFonts w:ascii="Times New Roman" w:hAnsi="Times New Roman" w:eastAsia="Times New Roman" w:cs="Times New Roman"/>
          <w:sz w:val="24"/>
          <w:szCs w:val="24"/>
        </w:rPr>
        <w:t xml:space="preserve">alva. La comunidad actualmente está en lucha para que este territorio se le pueda anexar al </w:t>
      </w:r>
      <w:r w:rsidRPr="1F2AACA0" w:rsidR="251AB733">
        <w:rPr>
          <w:rFonts w:ascii="Times New Roman" w:hAnsi="Times New Roman" w:eastAsia="Times New Roman" w:cs="Times New Roman"/>
          <w:sz w:val="24"/>
          <w:szCs w:val="24"/>
        </w:rPr>
        <w:t>humedal</w:t>
      </w:r>
      <w:r w:rsidRPr="1F2AACA0">
        <w:rPr>
          <w:rFonts w:ascii="Times New Roman" w:hAnsi="Times New Roman" w:eastAsia="Times New Roman" w:cs="Times New Roman"/>
          <w:sz w:val="24"/>
          <w:szCs w:val="24"/>
        </w:rPr>
        <w:t xml:space="preserve"> el burro.</w:t>
      </w:r>
    </w:p>
    <w:p w:rsidR="125B3847" w:rsidP="1F2AACA0" w:rsidRDefault="125B3847" w14:paraId="635928C1" w14:textId="3D7ABA74">
      <w:pPr>
        <w:spacing w:before="240" w:after="240" w:line="335" w:lineRule="auto"/>
        <w:jc w:val="both"/>
      </w:pPr>
      <w:r w:rsidRPr="1F2AACA0">
        <w:rPr>
          <w:rFonts w:ascii="Times New Roman" w:hAnsi="Times New Roman" w:eastAsia="Times New Roman" w:cs="Times New Roman"/>
          <w:b/>
          <w:bCs/>
          <w:sz w:val="24"/>
          <w:szCs w:val="24"/>
        </w:rPr>
        <w:t>4. Humedal de la vaca:</w:t>
      </w:r>
      <w:r w:rsidRPr="1F2AACA0">
        <w:rPr>
          <w:rFonts w:ascii="Times New Roman" w:hAnsi="Times New Roman" w:eastAsia="Times New Roman" w:cs="Times New Roman"/>
          <w:sz w:val="24"/>
          <w:szCs w:val="24"/>
        </w:rPr>
        <w:t xml:space="preserve"> Estoy </w:t>
      </w:r>
      <w:r w:rsidRPr="1F2AACA0" w:rsidR="00C20032">
        <w:rPr>
          <w:rFonts w:ascii="Times New Roman" w:hAnsi="Times New Roman" w:eastAsia="Times New Roman" w:cs="Times New Roman"/>
          <w:sz w:val="24"/>
          <w:szCs w:val="24"/>
        </w:rPr>
        <w:t>hu</w:t>
      </w:r>
      <w:r w:rsidRPr="1F2AACA0">
        <w:rPr>
          <w:rFonts w:ascii="Times New Roman" w:hAnsi="Times New Roman" w:eastAsia="Times New Roman" w:cs="Times New Roman"/>
          <w:sz w:val="24"/>
          <w:szCs w:val="24"/>
        </w:rPr>
        <w:t>m</w:t>
      </w:r>
      <w:r w:rsidRPr="1F2AACA0" w:rsidR="20357AB4">
        <w:rPr>
          <w:rFonts w:ascii="Times New Roman" w:hAnsi="Times New Roman" w:eastAsia="Times New Roman" w:cs="Times New Roman"/>
          <w:sz w:val="24"/>
          <w:szCs w:val="24"/>
        </w:rPr>
        <w:t>ed</w:t>
      </w:r>
      <w:r w:rsidRPr="1F2AACA0">
        <w:rPr>
          <w:rFonts w:ascii="Times New Roman" w:hAnsi="Times New Roman" w:eastAsia="Times New Roman" w:cs="Times New Roman"/>
          <w:sz w:val="24"/>
          <w:szCs w:val="24"/>
        </w:rPr>
        <w:t xml:space="preserve">al también es conocido como humedal de Techotiva, </w:t>
      </w:r>
      <w:r w:rsidRPr="1F2AACA0" w:rsidR="6FE2133A">
        <w:rPr>
          <w:rFonts w:ascii="Times New Roman" w:hAnsi="Times New Roman" w:eastAsia="Times New Roman" w:cs="Times New Roman"/>
          <w:sz w:val="24"/>
          <w:szCs w:val="24"/>
        </w:rPr>
        <w:t>a</w:t>
      </w:r>
      <w:r w:rsidRPr="1F2AACA0">
        <w:rPr>
          <w:rFonts w:ascii="Times New Roman" w:hAnsi="Times New Roman" w:eastAsia="Times New Roman" w:cs="Times New Roman"/>
          <w:sz w:val="24"/>
          <w:szCs w:val="24"/>
        </w:rPr>
        <w:t xml:space="preserve">ctualmente cuenta con 2 sectores que son norte </w:t>
      </w:r>
      <w:r w:rsidRPr="1F2AACA0" w:rsidR="11200421">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sur, </w:t>
      </w:r>
      <w:r w:rsidRPr="1F2AACA0" w:rsidR="5A80E4A0">
        <w:rPr>
          <w:rFonts w:ascii="Times New Roman" w:hAnsi="Times New Roman" w:eastAsia="Times New Roman" w:cs="Times New Roman"/>
          <w:sz w:val="24"/>
          <w:szCs w:val="24"/>
        </w:rPr>
        <w:t>e</w:t>
      </w:r>
      <w:r w:rsidRPr="1F2AACA0">
        <w:rPr>
          <w:rFonts w:ascii="Times New Roman" w:hAnsi="Times New Roman" w:eastAsia="Times New Roman" w:cs="Times New Roman"/>
          <w:sz w:val="24"/>
          <w:szCs w:val="24"/>
        </w:rPr>
        <w:t xml:space="preserve">sta fragmentación se da claramente por la construcción de urbanizaciones. Es importante este humedal porque pasó de ser uno de los territorios más degradados </w:t>
      </w:r>
      <w:r w:rsidRPr="1F2AACA0" w:rsidR="7C5FE040">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desgastados a punto de desaparecer a principios de los años 2000 al día de hoy es uno de los humedales más recuperados.</w:t>
      </w:r>
    </w:p>
    <w:p w:rsidR="125B3847" w:rsidP="1F2AACA0" w:rsidRDefault="125B3847" w14:paraId="31D074A1" w14:textId="0E95466E">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Con alrededor de 145 hectáreas que se fueron reduciendo con la acelerada urbanización de los años </w:t>
      </w:r>
      <w:r w:rsidRPr="1F2AACA0" w:rsidR="3C3CAFEF">
        <w:rPr>
          <w:rFonts w:ascii="Times New Roman" w:hAnsi="Times New Roman" w:eastAsia="Times New Roman" w:cs="Times New Roman"/>
          <w:sz w:val="24"/>
          <w:szCs w:val="24"/>
        </w:rPr>
        <w:t>70´s</w:t>
      </w:r>
      <w:r w:rsidRPr="1F2AACA0">
        <w:rPr>
          <w:rFonts w:ascii="Times New Roman" w:hAnsi="Times New Roman" w:eastAsia="Times New Roman" w:cs="Times New Roman"/>
          <w:sz w:val="24"/>
          <w:szCs w:val="24"/>
        </w:rPr>
        <w:t xml:space="preserve">. El nombre que se le da a este territorio vi es porque antes de los </w:t>
      </w:r>
      <w:r w:rsidRPr="1F2AACA0" w:rsidR="50C3DEA0">
        <w:rPr>
          <w:rFonts w:ascii="Times New Roman" w:hAnsi="Times New Roman" w:eastAsia="Times New Roman" w:cs="Times New Roman"/>
          <w:sz w:val="24"/>
          <w:szCs w:val="24"/>
        </w:rPr>
        <w:t>90´s</w:t>
      </w:r>
      <w:r w:rsidRPr="1F2AACA0">
        <w:rPr>
          <w:rFonts w:ascii="Times New Roman" w:hAnsi="Times New Roman" w:eastAsia="Times New Roman" w:cs="Times New Roman"/>
          <w:sz w:val="24"/>
          <w:szCs w:val="24"/>
        </w:rPr>
        <w:t xml:space="preserve"> utilizaban a las vacas para que pastaran. </w:t>
      </w:r>
    </w:p>
    <w:p w:rsidR="125B3847" w:rsidP="1F2AACA0" w:rsidRDefault="125B3847" w14:paraId="2EA176AC" w14:textId="4532B3CF">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b/>
          <w:bCs/>
          <w:sz w:val="24"/>
          <w:szCs w:val="24"/>
        </w:rPr>
        <w:t>Vaca norte:</w:t>
      </w:r>
      <w:r w:rsidRPr="1F2AACA0">
        <w:rPr>
          <w:rFonts w:ascii="Times New Roman" w:hAnsi="Times New Roman" w:eastAsia="Times New Roman" w:cs="Times New Roman"/>
          <w:sz w:val="24"/>
          <w:szCs w:val="24"/>
        </w:rPr>
        <w:t xml:space="preserve"> Para los años</w:t>
      </w:r>
      <w:r w:rsidRPr="1F2AACA0" w:rsidR="51E99291">
        <w:rPr>
          <w:rFonts w:ascii="Times New Roman" w:hAnsi="Times New Roman" w:eastAsia="Times New Roman" w:cs="Times New Roman"/>
          <w:sz w:val="24"/>
          <w:szCs w:val="24"/>
        </w:rPr>
        <w:t xml:space="preserve"> 80´s</w:t>
      </w:r>
      <w:r w:rsidRPr="1F2AACA0">
        <w:rPr>
          <w:rFonts w:ascii="Times New Roman" w:hAnsi="Times New Roman" w:eastAsia="Times New Roman" w:cs="Times New Roman"/>
          <w:sz w:val="24"/>
          <w:szCs w:val="24"/>
        </w:rPr>
        <w:t xml:space="preserve"> empezaron a aparecer las primeras viviendas de lotes ilegales por lo cual se empezará a rellenar con escombros los cuerpos de aguas para poder construir.</w:t>
      </w:r>
      <w:r w:rsidRPr="1F2AACA0" w:rsidR="2419834D">
        <w:rPr>
          <w:rFonts w:ascii="Times New Roman" w:hAnsi="Times New Roman" w:eastAsia="Times New Roman" w:cs="Times New Roman"/>
          <w:sz w:val="24"/>
          <w:szCs w:val="24"/>
        </w:rPr>
        <w:t xml:space="preserve"> </w:t>
      </w:r>
      <w:r w:rsidRPr="1F2AACA0">
        <w:rPr>
          <w:rFonts w:ascii="Times New Roman" w:hAnsi="Times New Roman" w:eastAsia="Times New Roman" w:cs="Times New Roman"/>
          <w:sz w:val="24"/>
          <w:szCs w:val="24"/>
        </w:rPr>
        <w:t xml:space="preserve">En 1994 la Procuraduría General de la nación emitió una resolución donde afirmaba que barrios como </w:t>
      </w:r>
      <w:r w:rsidRPr="1F2AACA0" w:rsidR="722396A8">
        <w:rPr>
          <w:rFonts w:ascii="Times New Roman" w:hAnsi="Times New Roman" w:eastAsia="Times New Roman" w:cs="Times New Roman"/>
          <w:sz w:val="24"/>
          <w:szCs w:val="24"/>
        </w:rPr>
        <w:t>A</w:t>
      </w:r>
      <w:r w:rsidRPr="1F2AACA0">
        <w:rPr>
          <w:rFonts w:ascii="Times New Roman" w:hAnsi="Times New Roman" w:eastAsia="Times New Roman" w:cs="Times New Roman"/>
          <w:sz w:val="24"/>
          <w:szCs w:val="24"/>
        </w:rPr>
        <w:t xml:space="preserve">mparo </w:t>
      </w:r>
      <w:r w:rsidRPr="1F2AACA0" w:rsidR="6F10ED73">
        <w:rPr>
          <w:rFonts w:ascii="Times New Roman" w:hAnsi="Times New Roman" w:eastAsia="Times New Roman" w:cs="Times New Roman"/>
          <w:sz w:val="24"/>
          <w:szCs w:val="24"/>
        </w:rPr>
        <w:t>C</w:t>
      </w:r>
      <w:r w:rsidRPr="1F2AACA0">
        <w:rPr>
          <w:rFonts w:ascii="Times New Roman" w:hAnsi="Times New Roman" w:eastAsia="Times New Roman" w:cs="Times New Roman"/>
          <w:sz w:val="24"/>
          <w:szCs w:val="24"/>
        </w:rPr>
        <w:t>a</w:t>
      </w:r>
      <w:r w:rsidRPr="1F2AACA0" w:rsidR="7B82A0F2">
        <w:rPr>
          <w:rFonts w:ascii="Times New Roman" w:hAnsi="Times New Roman" w:eastAsia="Times New Roman" w:cs="Times New Roman"/>
          <w:sz w:val="24"/>
          <w:szCs w:val="24"/>
        </w:rPr>
        <w:t>z</w:t>
      </w:r>
      <w:r w:rsidRPr="1F2AACA0">
        <w:rPr>
          <w:rFonts w:ascii="Times New Roman" w:hAnsi="Times New Roman" w:eastAsia="Times New Roman" w:cs="Times New Roman"/>
          <w:sz w:val="24"/>
          <w:szCs w:val="24"/>
        </w:rPr>
        <w:t xml:space="preserve">iñares estaban constituidos sobre humedales </w:t>
      </w:r>
      <w:r w:rsidRPr="1F2AACA0" w:rsidR="6127BBA2">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ordenaron su levantamiento.</w:t>
      </w:r>
      <w:r w:rsidRPr="1F2AACA0" w:rsidR="50EDD03E">
        <w:rPr>
          <w:rFonts w:ascii="Times New Roman" w:hAnsi="Times New Roman" w:eastAsia="Times New Roman" w:cs="Times New Roman"/>
          <w:sz w:val="24"/>
          <w:szCs w:val="24"/>
        </w:rPr>
        <w:t xml:space="preserve"> </w:t>
      </w:r>
    </w:p>
    <w:p w:rsidR="125B3847" w:rsidP="1F2AACA0" w:rsidRDefault="125B3847" w14:paraId="234E4870" w14:textId="4B929AA1">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Se modificó el uso del suelo </w:t>
      </w:r>
      <w:r w:rsidRPr="1F2AACA0" w:rsidR="52BDD7F6">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se hizo una nueva demarcación del humedal tanto norte como sur se legalizaron 14 barrios </w:t>
      </w:r>
      <w:r w:rsidRPr="1F2AACA0" w:rsidR="478476AF">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se ubicaron en la zona ronda del sector norte. En 2007maquinarias del acueducto </w:t>
      </w:r>
      <w:r w:rsidRPr="1F2AACA0" w:rsidR="17BB0CD4">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del</w:t>
      </w:r>
      <w:r w:rsidRPr="1F2AACA0" w:rsidR="6FB60EA4">
        <w:rPr>
          <w:rFonts w:ascii="Times New Roman" w:hAnsi="Times New Roman" w:eastAsia="Times New Roman" w:cs="Times New Roman"/>
          <w:sz w:val="24"/>
          <w:szCs w:val="24"/>
        </w:rPr>
        <w:t xml:space="preserve"> </w:t>
      </w:r>
      <w:r w:rsidRPr="1F2AACA0" w:rsidR="5E967B6C">
        <w:rPr>
          <w:rFonts w:ascii="Times New Roman" w:hAnsi="Times New Roman" w:eastAsia="Times New Roman" w:cs="Times New Roman"/>
          <w:sz w:val="24"/>
          <w:szCs w:val="24"/>
        </w:rPr>
        <w:t xml:space="preserve">alcantarillado </w:t>
      </w:r>
      <w:r w:rsidRPr="1F2AACA0">
        <w:rPr>
          <w:rFonts w:ascii="Times New Roman" w:hAnsi="Times New Roman" w:eastAsia="Times New Roman" w:cs="Times New Roman"/>
          <w:sz w:val="24"/>
          <w:szCs w:val="24"/>
        </w:rPr>
        <w:t xml:space="preserve">de </w:t>
      </w:r>
      <w:r w:rsidRPr="1F2AACA0" w:rsidR="2E30F9AC">
        <w:rPr>
          <w:rFonts w:ascii="Times New Roman" w:hAnsi="Times New Roman" w:eastAsia="Times New Roman" w:cs="Times New Roman"/>
          <w:sz w:val="24"/>
          <w:szCs w:val="24"/>
        </w:rPr>
        <w:t>Bogotá</w:t>
      </w:r>
      <w:r w:rsidRPr="1F2AACA0">
        <w:rPr>
          <w:rFonts w:ascii="Times New Roman" w:hAnsi="Times New Roman" w:eastAsia="Times New Roman" w:cs="Times New Roman"/>
          <w:sz w:val="24"/>
          <w:szCs w:val="24"/>
        </w:rPr>
        <w:t xml:space="preserve"> recogieron 8000 toneladas de</w:t>
      </w:r>
      <w:r w:rsidRPr="1F2AACA0" w:rsidR="0A61669E">
        <w:rPr>
          <w:rFonts w:ascii="Times New Roman" w:hAnsi="Times New Roman" w:eastAsia="Times New Roman" w:cs="Times New Roman"/>
          <w:sz w:val="24"/>
          <w:szCs w:val="24"/>
        </w:rPr>
        <w:t xml:space="preserve"> </w:t>
      </w:r>
      <w:r w:rsidRPr="1F2AACA0" w:rsidR="1854BAC9">
        <w:rPr>
          <w:rFonts w:ascii="Times New Roman" w:hAnsi="Times New Roman" w:eastAsia="Times New Roman" w:cs="Times New Roman"/>
          <w:sz w:val="24"/>
          <w:szCs w:val="24"/>
        </w:rPr>
        <w:t>escombro</w:t>
      </w:r>
      <w:r w:rsidRPr="1F2AACA0">
        <w:rPr>
          <w:rFonts w:ascii="Times New Roman" w:hAnsi="Times New Roman" w:eastAsia="Times New Roman" w:cs="Times New Roman"/>
          <w:sz w:val="24"/>
          <w:szCs w:val="24"/>
        </w:rPr>
        <w:t xml:space="preserve"> pero no fue suficiente. Una líder llamada Dora Villalobos con demás personas cogieron lodo que quedaba dentro de todo el recogimiento de basuras </w:t>
      </w:r>
      <w:r w:rsidRPr="1F2AACA0" w:rsidR="5DCCD85F">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quisieron "despertar las semillas adormecidas" </w:t>
      </w:r>
      <w:r w:rsidRPr="1F2AACA0" w:rsidR="1CF0213A">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los llevaron a un vivero para que volvieran a nacer Y asimismo llevarlas al territorio del humedal nuevamente.</w:t>
      </w:r>
    </w:p>
    <w:p w:rsidR="125B3847" w:rsidP="1F2AACA0" w:rsidRDefault="125B3847" w14:paraId="1A2E3946" w14:textId="6382447E">
      <w:pPr>
        <w:spacing w:before="240" w:after="240" w:line="335" w:lineRule="auto"/>
        <w:jc w:val="both"/>
      </w:pPr>
      <w:r w:rsidRPr="1F2AACA0">
        <w:rPr>
          <w:rFonts w:ascii="Times New Roman" w:hAnsi="Times New Roman" w:eastAsia="Times New Roman" w:cs="Times New Roman"/>
          <w:b/>
          <w:bCs/>
          <w:sz w:val="24"/>
          <w:szCs w:val="24"/>
        </w:rPr>
        <w:t>Vaca sur:</w:t>
      </w:r>
      <w:r w:rsidRPr="1F2AACA0">
        <w:rPr>
          <w:rFonts w:ascii="Times New Roman" w:hAnsi="Times New Roman" w:eastAsia="Times New Roman" w:cs="Times New Roman"/>
          <w:sz w:val="24"/>
          <w:szCs w:val="24"/>
        </w:rPr>
        <w:t xml:space="preserve"> La situación de este humedal es parecida a la de norte sin embargo hasta el día de hoy el humedal no se ha recuperado del todo. Dentro de este territorio había </w:t>
      </w:r>
      <w:r w:rsidRPr="1F2AACA0" w:rsidR="768CF6D4">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todavía quedan rastros de un parqueadero en la mitad del humedal que quemó toda la fauna, flora </w:t>
      </w:r>
      <w:r w:rsidRPr="1F2AACA0" w:rsidR="07904187">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agua del territorio. Se hizo una limpieza de escombros </w:t>
      </w:r>
      <w:r w:rsidRPr="1F2AACA0" w:rsidR="03824AA1">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basuras limpiando alrededor de 2,24 hectáreas sin embargo la lucha por el recuperamiento </w:t>
      </w:r>
      <w:r w:rsidRPr="1F2AACA0" w:rsidR="0F440098">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resignificación del espacio sigue en pie.</w:t>
      </w:r>
    </w:p>
    <w:p w:rsidR="125B3847" w:rsidP="1F2AACA0" w:rsidRDefault="125B3847" w14:paraId="55444665" w14:textId="37EA85C1">
      <w:pPr>
        <w:spacing w:before="240" w:after="240" w:line="335" w:lineRule="auto"/>
        <w:jc w:val="both"/>
      </w:pPr>
      <w:r w:rsidRPr="1F2AACA0">
        <w:rPr>
          <w:rFonts w:ascii="Times New Roman" w:hAnsi="Times New Roman" w:eastAsia="Times New Roman" w:cs="Times New Roman"/>
          <w:b/>
          <w:bCs/>
          <w:sz w:val="24"/>
          <w:szCs w:val="24"/>
        </w:rPr>
        <w:t xml:space="preserve">5. Humedal Tingua Azul: </w:t>
      </w:r>
      <w:r w:rsidRPr="1F2AACA0">
        <w:rPr>
          <w:rFonts w:ascii="Times New Roman" w:hAnsi="Times New Roman" w:eastAsia="Times New Roman" w:cs="Times New Roman"/>
          <w:sz w:val="24"/>
          <w:szCs w:val="24"/>
        </w:rPr>
        <w:t xml:space="preserve">Es tu </w:t>
      </w:r>
      <w:r w:rsidRPr="1F2AACA0" w:rsidR="55094835">
        <w:rPr>
          <w:rFonts w:ascii="Times New Roman" w:hAnsi="Times New Roman" w:eastAsia="Times New Roman" w:cs="Times New Roman"/>
          <w:sz w:val="24"/>
          <w:szCs w:val="24"/>
        </w:rPr>
        <w:t>hu</w:t>
      </w:r>
      <w:r w:rsidRPr="1F2AACA0">
        <w:rPr>
          <w:rFonts w:ascii="Times New Roman" w:hAnsi="Times New Roman" w:eastAsia="Times New Roman" w:cs="Times New Roman"/>
          <w:sz w:val="24"/>
          <w:szCs w:val="24"/>
        </w:rPr>
        <w:t>me</w:t>
      </w:r>
      <w:r w:rsidRPr="1F2AACA0" w:rsidR="2C9ECF10">
        <w:rPr>
          <w:rFonts w:ascii="Times New Roman" w:hAnsi="Times New Roman" w:eastAsia="Times New Roman" w:cs="Times New Roman"/>
          <w:sz w:val="24"/>
          <w:szCs w:val="24"/>
        </w:rPr>
        <w:t>d</w:t>
      </w:r>
      <w:r w:rsidRPr="1F2AACA0">
        <w:rPr>
          <w:rFonts w:ascii="Times New Roman" w:hAnsi="Times New Roman" w:eastAsia="Times New Roman" w:cs="Times New Roman"/>
          <w:sz w:val="24"/>
          <w:szCs w:val="24"/>
        </w:rPr>
        <w:t xml:space="preserve">al también lleva por nombre media luna </w:t>
      </w:r>
      <w:r w:rsidRPr="1F2AACA0" w:rsidR="72AEA193">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solo hasta el 2021 pasó a ser reconocido </w:t>
      </w:r>
      <w:r w:rsidRPr="1F2AACA0" w:rsidR="619F5EF3">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ser parte de las áreas protegidas del orden distrital. Un tramo de la vía Villavicencio se construyó sobre el humedal </w:t>
      </w:r>
      <w:r w:rsidRPr="1F2AACA0" w:rsidR="2A1FC960">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lo partió en 2 sectores oriental </w:t>
      </w:r>
      <w:r w:rsidRPr="1F2AACA0" w:rsidR="63BACAC2">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occidental. </w:t>
      </w:r>
      <w:r w:rsidRPr="1F2AACA0" w:rsidR="753D25C6">
        <w:rPr>
          <w:rFonts w:ascii="Times New Roman" w:hAnsi="Times New Roman" w:eastAsia="Times New Roman" w:cs="Times New Roman"/>
          <w:sz w:val="24"/>
          <w:szCs w:val="24"/>
        </w:rPr>
        <w:t>Las consecuencias de esta construcción trajeron</w:t>
      </w:r>
      <w:r w:rsidRPr="1F2AACA0">
        <w:rPr>
          <w:rFonts w:ascii="Times New Roman" w:hAnsi="Times New Roman" w:eastAsia="Times New Roman" w:cs="Times New Roman"/>
          <w:sz w:val="24"/>
          <w:szCs w:val="24"/>
        </w:rPr>
        <w:t xml:space="preserve"> altos niveles de contaminación auditiva que bien es sabido que provoca que las aves no lleguen a los territorios y también trajo contaminación del aire y basuras. </w:t>
      </w:r>
    </w:p>
    <w:p w:rsidR="125B3847" w:rsidP="1F2AACA0" w:rsidRDefault="125B3847" w14:paraId="455C6B9C" w14:textId="235ABFB9">
      <w:pPr>
        <w:spacing w:before="240" w:after="240" w:line="335" w:lineRule="auto"/>
        <w:jc w:val="both"/>
      </w:pPr>
      <w:r w:rsidRPr="1F2AACA0">
        <w:rPr>
          <w:rFonts w:ascii="Times New Roman" w:hAnsi="Times New Roman" w:eastAsia="Times New Roman" w:cs="Times New Roman"/>
          <w:sz w:val="24"/>
          <w:szCs w:val="24"/>
        </w:rPr>
        <w:t xml:space="preserve">Con la alcaldía de Kennedy la Secretaría de ambiente </w:t>
      </w:r>
      <w:r w:rsidRPr="1F2AACA0" w:rsidR="7F747E79">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la comunidad iniciaron procesos de recuperación del humedal con plantaciones de restauración de 1</w:t>
      </w:r>
      <w:r w:rsidRPr="1F2AACA0" w:rsidR="0CCB7411">
        <w:rPr>
          <w:rFonts w:ascii="Times New Roman" w:hAnsi="Times New Roman" w:eastAsia="Times New Roman" w:cs="Times New Roman"/>
          <w:sz w:val="24"/>
          <w:szCs w:val="24"/>
        </w:rPr>
        <w:t>.</w:t>
      </w:r>
      <w:r w:rsidRPr="1F2AACA0">
        <w:rPr>
          <w:rFonts w:ascii="Times New Roman" w:hAnsi="Times New Roman" w:eastAsia="Times New Roman" w:cs="Times New Roman"/>
          <w:sz w:val="24"/>
          <w:szCs w:val="24"/>
        </w:rPr>
        <w:t xml:space="preserve">829 individuos vegetales. </w:t>
      </w:r>
      <w:r w:rsidRPr="1F2AACA0" w:rsidR="4F153B1F">
        <w:rPr>
          <w:rFonts w:ascii="Times New Roman" w:hAnsi="Times New Roman" w:eastAsia="Times New Roman" w:cs="Times New Roman"/>
          <w:sz w:val="24"/>
          <w:szCs w:val="24"/>
        </w:rPr>
        <w:t>asimismo,</w:t>
      </w:r>
      <w:r w:rsidRPr="1F2AACA0">
        <w:rPr>
          <w:rFonts w:ascii="Times New Roman" w:hAnsi="Times New Roman" w:eastAsia="Times New Roman" w:cs="Times New Roman"/>
          <w:sz w:val="24"/>
          <w:szCs w:val="24"/>
        </w:rPr>
        <w:t xml:space="preserve"> se construyó una huerta por parte de la comunidad llamada </w:t>
      </w:r>
      <w:r w:rsidRPr="1F2AACA0" w:rsidR="4E31E732">
        <w:rPr>
          <w:rFonts w:ascii="Times New Roman" w:hAnsi="Times New Roman" w:eastAsia="Times New Roman" w:cs="Times New Roman"/>
          <w:sz w:val="24"/>
          <w:szCs w:val="24"/>
        </w:rPr>
        <w:t>túpiales</w:t>
      </w:r>
      <w:r w:rsidRPr="1F2AACA0">
        <w:rPr>
          <w:rFonts w:ascii="Times New Roman" w:hAnsi="Times New Roman" w:eastAsia="Times New Roman" w:cs="Times New Roman"/>
          <w:sz w:val="24"/>
          <w:szCs w:val="24"/>
        </w:rPr>
        <w:t xml:space="preserve"> para recuperar este espacio. </w:t>
      </w:r>
    </w:p>
    <w:p w:rsidR="125B3847" w:rsidP="1F2AACA0" w:rsidRDefault="125B3847" w14:paraId="68F50623" w14:textId="4D2BF827">
      <w:pPr>
        <w:spacing w:before="240" w:after="240" w:line="335" w:lineRule="auto"/>
        <w:jc w:val="both"/>
      </w:pPr>
      <w:r w:rsidRPr="1F2AACA0">
        <w:rPr>
          <w:rFonts w:ascii="Times New Roman" w:hAnsi="Times New Roman" w:eastAsia="Times New Roman" w:cs="Times New Roman"/>
          <w:b/>
          <w:bCs/>
          <w:sz w:val="24"/>
          <w:szCs w:val="24"/>
        </w:rPr>
        <w:t>6. Humedal Madre de Agua:</w:t>
      </w:r>
      <w:r w:rsidRPr="1F2AACA0">
        <w:rPr>
          <w:rFonts w:ascii="Times New Roman" w:hAnsi="Times New Roman" w:eastAsia="Times New Roman" w:cs="Times New Roman"/>
          <w:sz w:val="24"/>
          <w:szCs w:val="24"/>
        </w:rPr>
        <w:t xml:space="preserve"> Est</w:t>
      </w:r>
      <w:r w:rsidRPr="1F2AACA0" w:rsidR="5234AD77">
        <w:rPr>
          <w:rFonts w:ascii="Times New Roman" w:hAnsi="Times New Roman" w:eastAsia="Times New Roman" w:cs="Times New Roman"/>
          <w:sz w:val="24"/>
          <w:szCs w:val="24"/>
        </w:rPr>
        <w:t>e</w:t>
      </w:r>
      <w:r w:rsidRPr="1F2AACA0">
        <w:rPr>
          <w:rFonts w:ascii="Times New Roman" w:hAnsi="Times New Roman" w:eastAsia="Times New Roman" w:cs="Times New Roman"/>
          <w:sz w:val="24"/>
          <w:szCs w:val="24"/>
        </w:rPr>
        <w:t xml:space="preserve"> humedal prácticamente desapareció puesto que el distrito al no reconocerlo institucionalmente como un humedal trajo consecuencias como lo fue la construcción de la avenida guayacanes. Cuando un </w:t>
      </w:r>
      <w:r w:rsidRPr="1F2AACA0" w:rsidR="64A1D2EE">
        <w:rPr>
          <w:rFonts w:ascii="Times New Roman" w:hAnsi="Times New Roman" w:eastAsia="Times New Roman" w:cs="Times New Roman"/>
          <w:sz w:val="24"/>
          <w:szCs w:val="24"/>
        </w:rPr>
        <w:t>humedal</w:t>
      </w:r>
      <w:r w:rsidRPr="1F2AACA0">
        <w:rPr>
          <w:rFonts w:ascii="Times New Roman" w:hAnsi="Times New Roman" w:eastAsia="Times New Roman" w:cs="Times New Roman"/>
          <w:sz w:val="24"/>
          <w:szCs w:val="24"/>
        </w:rPr>
        <w:t xml:space="preserve"> no es reconocido Ante las entidades ambientales Y distritales está propenso a su degradación Y maltrato.</w:t>
      </w:r>
    </w:p>
    <w:p w:rsidR="317B9BB7" w:rsidP="1F2AACA0" w:rsidRDefault="317B9BB7" w14:paraId="43EEBF64" w14:textId="5C4F89CB">
      <w:pPr>
        <w:spacing w:before="240" w:after="240" w:line="335"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METODOLOGIA.</w:t>
      </w:r>
    </w:p>
    <w:p w:rsidR="00CD51B2" w:rsidP="73728360" w:rsidRDefault="73728360" w14:paraId="2C6093C3" w14:textId="4E326695">
      <w:p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La mesa de esta categoría se pensó para hacerse en la terraza de la casa con el fin de generar mayor sentido y conexión con la parte ambiental que la terraza ofrece, puesto que allí hay una pequeña huerta que ayuda a maximizar el vínculo con esta categoría. </w:t>
      </w:r>
    </w:p>
    <w:p w:rsidR="00203A52" w:rsidP="73728360" w:rsidRDefault="73728360" w14:paraId="6BD4234B" w14:textId="6B92D665">
      <w:p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Este recorrido se plantea desde:</w:t>
      </w:r>
    </w:p>
    <w:p w:rsidRPr="007E7C3F" w:rsidR="007E7C3F" w:rsidP="555634A1" w:rsidRDefault="007E7C3F" w14:paraId="20D29EAF" w14:textId="1228E4D2">
      <w:pPr>
        <w:pStyle w:val="Prrafodelista"/>
        <w:numPr>
          <w:ilvl w:val="0"/>
          <w:numId w:val="34"/>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Dar una pequeña descripción reflexi</w:t>
      </w:r>
      <w:r w:rsidRPr="555634A1" w:rsidR="003B3491">
        <w:rPr>
          <w:rFonts w:ascii="Times New Roman" w:hAnsi="Times New Roman" w:eastAsia="Times New Roman" w:cs="Times New Roman"/>
          <w:sz w:val="24"/>
          <w:szCs w:val="24"/>
        </w:rPr>
        <w:t>va y</w:t>
      </w:r>
      <w:r w:rsidRPr="555634A1">
        <w:rPr>
          <w:rFonts w:ascii="Times New Roman" w:hAnsi="Times New Roman" w:eastAsia="Times New Roman" w:cs="Times New Roman"/>
          <w:sz w:val="24"/>
          <w:szCs w:val="24"/>
        </w:rPr>
        <w:t xml:space="preserve"> descriptiva sobre el espacio en el que la mesa ambiental </w:t>
      </w:r>
      <w:r w:rsidRPr="555634A1" w:rsidR="003B3491">
        <w:rPr>
          <w:rFonts w:ascii="Times New Roman" w:hAnsi="Times New Roman" w:eastAsia="Times New Roman" w:cs="Times New Roman"/>
          <w:sz w:val="24"/>
          <w:szCs w:val="24"/>
        </w:rPr>
        <w:t xml:space="preserve">estará </w:t>
      </w:r>
      <w:r w:rsidRPr="555634A1">
        <w:rPr>
          <w:rFonts w:ascii="Times New Roman" w:hAnsi="Times New Roman" w:eastAsia="Times New Roman" w:cs="Times New Roman"/>
          <w:sz w:val="24"/>
          <w:szCs w:val="24"/>
        </w:rPr>
        <w:t>ubicada</w:t>
      </w:r>
      <w:r w:rsidRPr="555634A1" w:rsidR="003B3491">
        <w:rPr>
          <w:rFonts w:ascii="Times New Roman" w:hAnsi="Times New Roman" w:eastAsia="Times New Roman" w:cs="Times New Roman"/>
          <w:sz w:val="24"/>
          <w:szCs w:val="24"/>
        </w:rPr>
        <w:t>,</w:t>
      </w:r>
      <w:r w:rsidRPr="555634A1">
        <w:rPr>
          <w:rFonts w:ascii="Times New Roman" w:hAnsi="Times New Roman" w:eastAsia="Times New Roman" w:cs="Times New Roman"/>
          <w:sz w:val="24"/>
          <w:szCs w:val="24"/>
        </w:rPr>
        <w:t xml:space="preserve"> que en este caso es la terraza. </w:t>
      </w:r>
      <w:r w:rsidRPr="555634A1" w:rsidR="000A4C85">
        <w:rPr>
          <w:rFonts w:ascii="Times New Roman" w:hAnsi="Times New Roman" w:eastAsia="Times New Roman" w:cs="Times New Roman"/>
          <w:sz w:val="24"/>
          <w:szCs w:val="24"/>
        </w:rPr>
        <w:t>Esto</w:t>
      </w:r>
      <w:r w:rsidRPr="555634A1" w:rsidR="00917F64">
        <w:rPr>
          <w:rFonts w:ascii="Times New Roman" w:hAnsi="Times New Roman" w:eastAsia="Times New Roman" w:cs="Times New Roman"/>
          <w:sz w:val="24"/>
          <w:szCs w:val="24"/>
        </w:rPr>
        <w:t xml:space="preserve"> con el fin de dar a c</w:t>
      </w:r>
      <w:r w:rsidRPr="555634A1" w:rsidR="000A4C85">
        <w:rPr>
          <w:rFonts w:ascii="Times New Roman" w:hAnsi="Times New Roman" w:eastAsia="Times New Roman" w:cs="Times New Roman"/>
          <w:sz w:val="24"/>
          <w:szCs w:val="24"/>
        </w:rPr>
        <w:t>onocer el sentido y</w:t>
      </w:r>
      <w:r w:rsidRPr="555634A1" w:rsidR="00CD1CFD">
        <w:rPr>
          <w:rFonts w:ascii="Times New Roman" w:hAnsi="Times New Roman" w:eastAsia="Times New Roman" w:cs="Times New Roman"/>
          <w:sz w:val="24"/>
          <w:szCs w:val="24"/>
        </w:rPr>
        <w:t xml:space="preserve"> el sentimiento que aporta esta casa a los procesos comunitarios </w:t>
      </w:r>
      <w:r w:rsidRPr="555634A1" w:rsidR="000A4C85">
        <w:rPr>
          <w:rFonts w:ascii="Times New Roman" w:hAnsi="Times New Roman" w:eastAsia="Times New Roman" w:cs="Times New Roman"/>
          <w:sz w:val="24"/>
          <w:szCs w:val="24"/>
        </w:rPr>
        <w:t xml:space="preserve">u </w:t>
      </w:r>
      <w:r w:rsidRPr="555634A1" w:rsidR="00CD1CFD">
        <w:rPr>
          <w:rFonts w:ascii="Times New Roman" w:hAnsi="Times New Roman" w:eastAsia="Times New Roman" w:cs="Times New Roman"/>
          <w:sz w:val="24"/>
          <w:szCs w:val="24"/>
        </w:rPr>
        <w:t>populares en el territorio</w:t>
      </w:r>
      <w:r w:rsidRPr="555634A1" w:rsidR="000A4C85">
        <w:rPr>
          <w:rFonts w:ascii="Times New Roman" w:hAnsi="Times New Roman" w:eastAsia="Times New Roman" w:cs="Times New Roman"/>
          <w:sz w:val="24"/>
          <w:szCs w:val="24"/>
        </w:rPr>
        <w:t xml:space="preserve">; claro </w:t>
      </w:r>
      <w:r w:rsidRPr="555634A1" w:rsidR="00CD1CFD">
        <w:rPr>
          <w:rFonts w:ascii="Times New Roman" w:hAnsi="Times New Roman" w:eastAsia="Times New Roman" w:cs="Times New Roman"/>
          <w:sz w:val="24"/>
          <w:szCs w:val="24"/>
        </w:rPr>
        <w:t>está que para esta mesa propiamente se dará este enfoque descriptivo hacia lo ambiental Y la conexión que hay con la terraza.</w:t>
      </w:r>
    </w:p>
    <w:p w:rsidR="00203A52" w:rsidP="73728360" w:rsidRDefault="73728360" w14:paraId="6C69FF19" w14:textId="3C30E5F8">
      <w:pPr>
        <w:pStyle w:val="Prrafodelista"/>
        <w:numPr>
          <w:ilvl w:val="0"/>
          <w:numId w:val="34"/>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Reconocer que en la época prehispánica Bacatá era un territorio de agua y asimismo, Techotiva era concedió como un Conjunto de pantanos Y lagos que formaban parte del mercado de Bosa, donde vivían los pueblos Muiscas.</w:t>
      </w:r>
    </w:p>
    <w:p w:rsidR="00693AE0" w:rsidP="73728360" w:rsidRDefault="73728360" w14:paraId="2E1EDE46" w14:textId="4D5B209C">
      <w:pPr>
        <w:pStyle w:val="Prrafodelista"/>
        <w:numPr>
          <w:ilvl w:val="0"/>
          <w:numId w:val="34"/>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Exponer sobre el gran lago Techotiva Que se encontraba entre los ríos Tunjo, Fucha y Bogotá y el cuál es el territorio que actualmente conocemos Como Kennedy. De esta misma manera se busca reconocer los periodos en los que este gran lago Techotiva  empezó a fragmentarse debido a la gran idea de civilización y desarrollo por parte del periodo de la colonia y asimismo por parte de este impulso por un desarrollo arquitectónico. Con esto vale decir y aclarar qué la ciudad se construyó sobre el agua y asimismo sobre los pantanos u humedales que conocemos actualmente en el territorio.</w:t>
      </w:r>
    </w:p>
    <w:p w:rsidR="00700DE9" w:rsidP="73728360" w:rsidRDefault="73728360" w14:paraId="22178EB4" w14:textId="63BE56AF">
      <w:pPr>
        <w:pStyle w:val="Prrafodelista"/>
        <w:numPr>
          <w:ilvl w:val="0"/>
          <w:numId w:val="34"/>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Mostrar Y exponer los humedales que componen el territorio como lo son el humedal de la vaca sur Y el humedal de la vaca norte, el humedal Tingua azul, el humedal el burro Y el burrito Y el humedal de techo., Con el fin de poder visibilizar aquella fragmentación qué se dio en el agua a causa de este impulso de desarrollo arquitectónico. Para Mostrar esto último se tendrán en cuenta fotografías del antes y después de cada uno de estos humedales para así demostrar las hectáreas que se han arrebatado con cemento al territorio de agua.</w:t>
      </w:r>
    </w:p>
    <w:p w:rsidR="007A78FA" w:rsidP="73728360" w:rsidRDefault="73728360" w14:paraId="14D874FE" w14:textId="7123410C">
      <w:pPr>
        <w:pStyle w:val="Prrafodelista"/>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De igual forma, mostrar las construcciones que se hicieron con aras de desarrollo que buscaban tapar el agua con cemento, por ejemplo, el aeropuerto techo o el monumento de banderas, o también una más reciente que fue el parqueadero de carros y camiones que se hizo en el humedal la vaca sur.</w:t>
      </w:r>
    </w:p>
    <w:p w:rsidRPr="004E7C8A" w:rsidR="00700DE9" w:rsidP="555634A1" w:rsidRDefault="006D3DC4" w14:paraId="3BDB1EF0" w14:textId="28BAC9A5">
      <w:pPr>
        <w:pStyle w:val="Prrafodelista"/>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Las fotografías van en torno a</w:t>
      </w:r>
      <w:r w:rsidRPr="555634A1" w:rsidR="00026F21">
        <w:rPr>
          <w:rFonts w:ascii="Times New Roman" w:hAnsi="Times New Roman" w:eastAsia="Times New Roman" w:cs="Times New Roman"/>
          <w:sz w:val="24"/>
          <w:szCs w:val="24"/>
        </w:rPr>
        <w:t xml:space="preserve"> mostrar mapas </w:t>
      </w:r>
      <w:r w:rsidRPr="555634A1">
        <w:rPr>
          <w:rFonts w:ascii="Times New Roman" w:hAnsi="Times New Roman" w:eastAsia="Times New Roman" w:cs="Times New Roman"/>
          <w:sz w:val="24"/>
          <w:szCs w:val="24"/>
        </w:rPr>
        <w:t>del antes Y después de estos territorios, Con el fin de sensibilizar A los espectadores que asistan a l</w:t>
      </w:r>
      <w:r w:rsidRPr="555634A1" w:rsidR="004E7C8A">
        <w:rPr>
          <w:rFonts w:ascii="Times New Roman" w:hAnsi="Times New Roman" w:eastAsia="Times New Roman" w:cs="Times New Roman"/>
          <w:sz w:val="24"/>
          <w:szCs w:val="24"/>
        </w:rPr>
        <w:t>a mesa</w:t>
      </w:r>
      <w:r w:rsidRPr="555634A1">
        <w:rPr>
          <w:rFonts w:ascii="Times New Roman" w:hAnsi="Times New Roman" w:eastAsia="Times New Roman" w:cs="Times New Roman"/>
          <w:sz w:val="24"/>
          <w:szCs w:val="24"/>
        </w:rPr>
        <w:t xml:space="preserve"> puedan notar </w:t>
      </w:r>
      <w:r w:rsidRPr="555634A1" w:rsidR="00ED4609">
        <w:rPr>
          <w:rFonts w:ascii="Times New Roman" w:hAnsi="Times New Roman" w:eastAsia="Times New Roman" w:cs="Times New Roman"/>
          <w:sz w:val="24"/>
          <w:szCs w:val="24"/>
        </w:rPr>
        <w:t>la</w:t>
      </w:r>
      <w:r w:rsidRPr="555634A1" w:rsidR="004E7C8A">
        <w:rPr>
          <w:rFonts w:ascii="Times New Roman" w:hAnsi="Times New Roman" w:eastAsia="Times New Roman" w:cs="Times New Roman"/>
          <w:sz w:val="24"/>
          <w:szCs w:val="24"/>
        </w:rPr>
        <w:t xml:space="preserve"> extirpación de hectáreas </w:t>
      </w:r>
      <w:r w:rsidRPr="555634A1" w:rsidR="00ED4609">
        <w:rPr>
          <w:rFonts w:ascii="Times New Roman" w:hAnsi="Times New Roman" w:eastAsia="Times New Roman" w:cs="Times New Roman"/>
          <w:sz w:val="24"/>
          <w:szCs w:val="24"/>
        </w:rPr>
        <w:t>que se ha hecho a los humedales con el pasar de los años</w:t>
      </w:r>
      <w:r w:rsidRPr="555634A1" w:rsidR="004E7C8A">
        <w:rPr>
          <w:rFonts w:ascii="Times New Roman" w:hAnsi="Times New Roman" w:eastAsia="Times New Roman" w:cs="Times New Roman"/>
          <w:sz w:val="24"/>
          <w:szCs w:val="24"/>
        </w:rPr>
        <w:t>.</w:t>
      </w:r>
    </w:p>
    <w:p w:rsidR="00932BAE" w:rsidP="73728360" w:rsidRDefault="1C5EA129" w14:paraId="15103CB2" w14:textId="72C6143C">
      <w:pPr>
        <w:pStyle w:val="Prrafodelista"/>
        <w:numPr>
          <w:ilvl w:val="0"/>
          <w:numId w:val="34"/>
        </w:num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Exponer un poco sobre la situación ambiental en temas de contaminación en estos humedales Y los ríos del territorio de Techotiva, Esto se propone en la medida de generar un diálogo entre los asistentes para que así haya una </w:t>
      </w:r>
      <w:r w:rsidRPr="1F2AACA0" w:rsidR="7F185BA6">
        <w:rPr>
          <w:rFonts w:ascii="Times New Roman" w:hAnsi="Times New Roman" w:eastAsia="Times New Roman" w:cs="Times New Roman"/>
          <w:sz w:val="24"/>
          <w:szCs w:val="24"/>
        </w:rPr>
        <w:t>u</w:t>
      </w:r>
      <w:r w:rsidRPr="1F2AACA0">
        <w:rPr>
          <w:rFonts w:ascii="Times New Roman" w:hAnsi="Times New Roman" w:eastAsia="Times New Roman" w:cs="Times New Roman"/>
          <w:sz w:val="24"/>
          <w:szCs w:val="24"/>
        </w:rPr>
        <w:t xml:space="preserve">nión entre experiencias </w:t>
      </w:r>
      <w:r w:rsidRPr="1F2AACA0" w:rsidR="05BB7077">
        <w:rPr>
          <w:rFonts w:ascii="Times New Roman" w:hAnsi="Times New Roman" w:eastAsia="Times New Roman" w:cs="Times New Roman"/>
          <w:sz w:val="24"/>
          <w:szCs w:val="24"/>
        </w:rPr>
        <w:t>y</w:t>
      </w:r>
      <w:r w:rsidRPr="1F2AACA0">
        <w:rPr>
          <w:rFonts w:ascii="Times New Roman" w:hAnsi="Times New Roman" w:eastAsia="Times New Roman" w:cs="Times New Roman"/>
          <w:sz w:val="24"/>
          <w:szCs w:val="24"/>
        </w:rPr>
        <w:t xml:space="preserve"> opiniones frente a las problemáticas. De igual forma hablar acerca de los procesos de Recuperación que se ha hecho A ciertos humedales como el de la vaca o también la lucha por anexar una parte del humedal el burro que está separado por runa construcción de viviendas.</w:t>
      </w:r>
    </w:p>
    <w:p w:rsidR="3D32A356" w:rsidP="1F2AACA0" w:rsidRDefault="3D32A356" w14:paraId="72FF6989" w14:textId="25DD346C">
      <w:pPr>
        <w:pStyle w:val="Prrafodelista"/>
        <w:numPr>
          <w:ilvl w:val="0"/>
          <w:numId w:val="34"/>
        </w:num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Realizar una pequeña activada en </w:t>
      </w:r>
      <w:r w:rsidRPr="1F2AACA0" w:rsidR="1CB8E68F">
        <w:rPr>
          <w:rFonts w:ascii="Times New Roman" w:hAnsi="Times New Roman" w:eastAsia="Times New Roman" w:cs="Times New Roman"/>
          <w:sz w:val="24"/>
          <w:szCs w:val="24"/>
        </w:rPr>
        <w:t>l</w:t>
      </w:r>
      <w:r w:rsidRPr="1F2AACA0">
        <w:rPr>
          <w:rFonts w:ascii="Times New Roman" w:hAnsi="Times New Roman" w:eastAsia="Times New Roman" w:cs="Times New Roman"/>
          <w:sz w:val="24"/>
          <w:szCs w:val="24"/>
        </w:rPr>
        <w:t xml:space="preserve">a que los </w:t>
      </w:r>
      <w:r w:rsidRPr="1F2AACA0" w:rsidR="6B346350">
        <w:rPr>
          <w:rFonts w:ascii="Times New Roman" w:hAnsi="Times New Roman" w:eastAsia="Times New Roman" w:cs="Times New Roman"/>
          <w:sz w:val="24"/>
          <w:szCs w:val="24"/>
        </w:rPr>
        <w:t>asistentes</w:t>
      </w:r>
      <w:r w:rsidRPr="1F2AACA0">
        <w:rPr>
          <w:rFonts w:ascii="Times New Roman" w:hAnsi="Times New Roman" w:eastAsia="Times New Roman" w:cs="Times New Roman"/>
          <w:sz w:val="24"/>
          <w:szCs w:val="24"/>
        </w:rPr>
        <w:t xml:space="preserve"> </w:t>
      </w:r>
      <w:r w:rsidRPr="1F2AACA0" w:rsidR="51F7D8E2">
        <w:rPr>
          <w:rFonts w:ascii="Times New Roman" w:hAnsi="Times New Roman" w:eastAsia="Times New Roman" w:cs="Times New Roman"/>
          <w:sz w:val="24"/>
          <w:szCs w:val="24"/>
        </w:rPr>
        <w:t>puedan</w:t>
      </w:r>
      <w:r w:rsidRPr="1F2AACA0">
        <w:rPr>
          <w:rFonts w:ascii="Times New Roman" w:hAnsi="Times New Roman" w:eastAsia="Times New Roman" w:cs="Times New Roman"/>
          <w:sz w:val="24"/>
          <w:szCs w:val="24"/>
        </w:rPr>
        <w:t xml:space="preserve"> de</w:t>
      </w:r>
      <w:r w:rsidRPr="1F2AACA0" w:rsidR="14775E90">
        <w:rPr>
          <w:rFonts w:ascii="Times New Roman" w:hAnsi="Times New Roman" w:eastAsia="Times New Roman" w:cs="Times New Roman"/>
          <w:sz w:val="24"/>
          <w:szCs w:val="24"/>
        </w:rPr>
        <w:t>jen</w:t>
      </w:r>
      <w:r w:rsidRPr="1F2AACA0">
        <w:rPr>
          <w:rFonts w:ascii="Times New Roman" w:hAnsi="Times New Roman" w:eastAsia="Times New Roman" w:cs="Times New Roman"/>
          <w:sz w:val="24"/>
          <w:szCs w:val="24"/>
        </w:rPr>
        <w:t xml:space="preserve"> un pequeño me</w:t>
      </w:r>
      <w:r w:rsidRPr="1F2AACA0" w:rsidR="66D5D895">
        <w:rPr>
          <w:rFonts w:ascii="Times New Roman" w:hAnsi="Times New Roman" w:eastAsia="Times New Roman" w:cs="Times New Roman"/>
          <w:sz w:val="24"/>
          <w:szCs w:val="24"/>
        </w:rPr>
        <w:t>ns</w:t>
      </w:r>
      <w:r w:rsidRPr="1F2AACA0">
        <w:rPr>
          <w:rFonts w:ascii="Times New Roman" w:hAnsi="Times New Roman" w:eastAsia="Times New Roman" w:cs="Times New Roman"/>
          <w:sz w:val="24"/>
          <w:szCs w:val="24"/>
        </w:rPr>
        <w:t xml:space="preserve">aje </w:t>
      </w:r>
      <w:r w:rsidRPr="1F2AACA0" w:rsidR="25B00930">
        <w:rPr>
          <w:rFonts w:ascii="Times New Roman" w:hAnsi="Times New Roman" w:eastAsia="Times New Roman" w:cs="Times New Roman"/>
          <w:sz w:val="24"/>
          <w:szCs w:val="24"/>
        </w:rPr>
        <w:t xml:space="preserve">de lo que quiera </w:t>
      </w:r>
      <w:r w:rsidRPr="1F2AACA0">
        <w:rPr>
          <w:rFonts w:ascii="Times New Roman" w:hAnsi="Times New Roman" w:eastAsia="Times New Roman" w:cs="Times New Roman"/>
          <w:sz w:val="24"/>
          <w:szCs w:val="24"/>
        </w:rPr>
        <w:t xml:space="preserve">a </w:t>
      </w:r>
      <w:r w:rsidRPr="1F2AACA0" w:rsidR="064835F2">
        <w:rPr>
          <w:rFonts w:ascii="Times New Roman" w:hAnsi="Times New Roman" w:eastAsia="Times New Roman" w:cs="Times New Roman"/>
          <w:sz w:val="24"/>
          <w:szCs w:val="24"/>
        </w:rPr>
        <w:t>cualquiera</w:t>
      </w:r>
      <w:r w:rsidRPr="1F2AACA0">
        <w:rPr>
          <w:rFonts w:ascii="Times New Roman" w:hAnsi="Times New Roman" w:eastAsia="Times New Roman" w:cs="Times New Roman"/>
          <w:sz w:val="24"/>
          <w:szCs w:val="24"/>
        </w:rPr>
        <w:t xml:space="preserve"> de </w:t>
      </w:r>
      <w:r w:rsidRPr="1F2AACA0" w:rsidR="2389B50B">
        <w:rPr>
          <w:rFonts w:ascii="Times New Roman" w:hAnsi="Times New Roman" w:eastAsia="Times New Roman" w:cs="Times New Roman"/>
          <w:sz w:val="24"/>
          <w:szCs w:val="24"/>
        </w:rPr>
        <w:t>los</w:t>
      </w:r>
      <w:r w:rsidRPr="1F2AACA0">
        <w:rPr>
          <w:rFonts w:ascii="Times New Roman" w:hAnsi="Times New Roman" w:eastAsia="Times New Roman" w:cs="Times New Roman"/>
          <w:sz w:val="24"/>
          <w:szCs w:val="24"/>
        </w:rPr>
        <w:t xml:space="preserve"> </w:t>
      </w:r>
      <w:r w:rsidRPr="1F2AACA0" w:rsidR="79F0CC01">
        <w:rPr>
          <w:rFonts w:ascii="Times New Roman" w:hAnsi="Times New Roman" w:eastAsia="Times New Roman" w:cs="Times New Roman"/>
          <w:sz w:val="24"/>
          <w:szCs w:val="24"/>
        </w:rPr>
        <w:t>humedales</w:t>
      </w:r>
      <w:r w:rsidRPr="1F2AACA0">
        <w:rPr>
          <w:rFonts w:ascii="Times New Roman" w:hAnsi="Times New Roman" w:eastAsia="Times New Roman" w:cs="Times New Roman"/>
          <w:sz w:val="24"/>
          <w:szCs w:val="24"/>
        </w:rPr>
        <w:t xml:space="preserve"> o territorios de </w:t>
      </w:r>
      <w:r w:rsidRPr="1F2AACA0" w:rsidR="4BFEC74A">
        <w:rPr>
          <w:rFonts w:ascii="Times New Roman" w:hAnsi="Times New Roman" w:eastAsia="Times New Roman" w:cs="Times New Roman"/>
          <w:sz w:val="24"/>
          <w:szCs w:val="24"/>
        </w:rPr>
        <w:t>los</w:t>
      </w:r>
      <w:r w:rsidRPr="1F2AACA0">
        <w:rPr>
          <w:rFonts w:ascii="Times New Roman" w:hAnsi="Times New Roman" w:eastAsia="Times New Roman" w:cs="Times New Roman"/>
          <w:sz w:val="24"/>
          <w:szCs w:val="24"/>
        </w:rPr>
        <w:t xml:space="preserve"> </w:t>
      </w:r>
      <w:r w:rsidRPr="1F2AACA0" w:rsidR="34164931">
        <w:rPr>
          <w:rFonts w:ascii="Times New Roman" w:hAnsi="Times New Roman" w:eastAsia="Times New Roman" w:cs="Times New Roman"/>
          <w:sz w:val="24"/>
          <w:szCs w:val="24"/>
        </w:rPr>
        <w:t>que</w:t>
      </w:r>
      <w:r w:rsidRPr="1F2AACA0">
        <w:rPr>
          <w:rFonts w:ascii="Times New Roman" w:hAnsi="Times New Roman" w:eastAsia="Times New Roman" w:cs="Times New Roman"/>
          <w:sz w:val="24"/>
          <w:szCs w:val="24"/>
        </w:rPr>
        <w:t xml:space="preserve"> se haya </w:t>
      </w:r>
      <w:r w:rsidRPr="1F2AACA0" w:rsidR="278933F9">
        <w:rPr>
          <w:rFonts w:ascii="Times New Roman" w:hAnsi="Times New Roman" w:eastAsia="Times New Roman" w:cs="Times New Roman"/>
          <w:sz w:val="24"/>
          <w:szCs w:val="24"/>
        </w:rPr>
        <w:t>hablado</w:t>
      </w:r>
      <w:r w:rsidRPr="1F2AACA0">
        <w:rPr>
          <w:rFonts w:ascii="Times New Roman" w:hAnsi="Times New Roman" w:eastAsia="Times New Roman" w:cs="Times New Roman"/>
          <w:sz w:val="24"/>
          <w:szCs w:val="24"/>
        </w:rPr>
        <w:t xml:space="preserve"> en el taller, con el fin se generar un sentido de </w:t>
      </w:r>
      <w:r w:rsidRPr="1F2AACA0" w:rsidR="3024CE4B">
        <w:rPr>
          <w:rFonts w:ascii="Times New Roman" w:hAnsi="Times New Roman" w:eastAsia="Times New Roman" w:cs="Times New Roman"/>
          <w:sz w:val="24"/>
          <w:szCs w:val="24"/>
        </w:rPr>
        <w:t>sensibilidad</w:t>
      </w:r>
      <w:r w:rsidRPr="1F2AACA0">
        <w:rPr>
          <w:rFonts w:ascii="Times New Roman" w:hAnsi="Times New Roman" w:eastAsia="Times New Roman" w:cs="Times New Roman"/>
          <w:sz w:val="24"/>
          <w:szCs w:val="24"/>
        </w:rPr>
        <w:t xml:space="preserve"> respecto a lo que se </w:t>
      </w:r>
      <w:r w:rsidRPr="1F2AACA0" w:rsidR="44DA9389">
        <w:rPr>
          <w:rFonts w:ascii="Times New Roman" w:hAnsi="Times New Roman" w:eastAsia="Times New Roman" w:cs="Times New Roman"/>
          <w:sz w:val="24"/>
          <w:szCs w:val="24"/>
        </w:rPr>
        <w:t>quiso</w:t>
      </w:r>
      <w:r w:rsidRPr="1F2AACA0">
        <w:rPr>
          <w:rFonts w:ascii="Times New Roman" w:hAnsi="Times New Roman" w:eastAsia="Times New Roman" w:cs="Times New Roman"/>
          <w:sz w:val="24"/>
          <w:szCs w:val="24"/>
        </w:rPr>
        <w:t xml:space="preserve"> </w:t>
      </w:r>
      <w:r w:rsidRPr="1F2AACA0" w:rsidR="7C9A51F7">
        <w:rPr>
          <w:rFonts w:ascii="Times New Roman" w:hAnsi="Times New Roman" w:eastAsia="Times New Roman" w:cs="Times New Roman"/>
          <w:sz w:val="24"/>
          <w:szCs w:val="24"/>
        </w:rPr>
        <w:t>guiar</w:t>
      </w:r>
      <w:r w:rsidRPr="1F2AACA0">
        <w:rPr>
          <w:rFonts w:ascii="Times New Roman" w:hAnsi="Times New Roman" w:eastAsia="Times New Roman" w:cs="Times New Roman"/>
          <w:sz w:val="24"/>
          <w:szCs w:val="24"/>
        </w:rPr>
        <w:t xml:space="preserve"> el taller.</w:t>
      </w:r>
    </w:p>
    <w:p w:rsidRPr="00F2217E" w:rsidR="00241912" w:rsidP="73728360" w:rsidRDefault="1C5EA129" w14:paraId="4B94D5A5" w14:textId="390C01BC">
      <w:pPr>
        <w:pStyle w:val="Prrafodelista"/>
        <w:numPr>
          <w:ilvl w:val="0"/>
          <w:numId w:val="34"/>
        </w:num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Presentar A modo de conclusión una pequeña parte de un documental que habla precisamente de la memoria del agua en Techotiva cual se llama </w:t>
      </w:r>
      <w:r w:rsidRPr="1F2AACA0">
        <w:rPr>
          <w:rFonts w:ascii="Times New Roman" w:hAnsi="Times New Roman" w:eastAsia="Times New Roman" w:cs="Times New Roman"/>
          <w:i/>
          <w:iCs/>
          <w:sz w:val="24"/>
          <w:szCs w:val="24"/>
        </w:rPr>
        <w:t xml:space="preserve">Memoria del agua en el territorio de Techotiva </w:t>
      </w:r>
      <w:r w:rsidRPr="1F2AACA0">
        <w:rPr>
          <w:rFonts w:ascii="Times New Roman" w:hAnsi="Times New Roman" w:eastAsia="Times New Roman" w:cs="Times New Roman"/>
          <w:sz w:val="24"/>
          <w:szCs w:val="24"/>
        </w:rPr>
        <w:t xml:space="preserve">del director Alejandro Gil y publicado por la organización Sumando voces. Este documental busca aportar al proceso de recuperación de la memoria del territorio de Techotiva donde la protagonista es el agua. </w:t>
      </w:r>
    </w:p>
    <w:p w:rsidR="406C92E0" w:rsidP="1F2AACA0" w:rsidRDefault="406C92E0" w14:paraId="5E36BE5E" w14:textId="29B1F5AE">
      <w:pPr>
        <w:spacing w:before="240" w:after="240" w:line="335"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RESULTADOS</w:t>
      </w:r>
    </w:p>
    <w:p w:rsidR="3B6F33BB" w:rsidP="1F2AACA0" w:rsidRDefault="3B6F33BB" w14:paraId="7FCAB73D" w14:textId="5254C9D6">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La asistencia en general a la </w:t>
      </w:r>
      <w:r w:rsidRPr="1F2AACA0" w:rsidR="7E524E0B">
        <w:rPr>
          <w:rFonts w:ascii="Times New Roman" w:hAnsi="Times New Roman" w:eastAsia="Times New Roman" w:cs="Times New Roman"/>
          <w:sz w:val="24"/>
          <w:szCs w:val="24"/>
        </w:rPr>
        <w:t>actividad</w:t>
      </w:r>
      <w:r w:rsidRPr="1F2AACA0">
        <w:rPr>
          <w:rFonts w:ascii="Times New Roman" w:hAnsi="Times New Roman" w:eastAsia="Times New Roman" w:cs="Times New Roman"/>
          <w:sz w:val="24"/>
          <w:szCs w:val="24"/>
        </w:rPr>
        <w:t xml:space="preserve"> no fue la esperada, sin </w:t>
      </w:r>
      <w:r w:rsidRPr="1F2AACA0" w:rsidR="4DD9DB53">
        <w:rPr>
          <w:rFonts w:ascii="Times New Roman" w:hAnsi="Times New Roman" w:eastAsia="Times New Roman" w:cs="Times New Roman"/>
          <w:sz w:val="24"/>
          <w:szCs w:val="24"/>
        </w:rPr>
        <w:t>embargo,</w:t>
      </w:r>
      <w:r w:rsidRPr="1F2AACA0">
        <w:rPr>
          <w:rFonts w:ascii="Times New Roman" w:hAnsi="Times New Roman" w:eastAsia="Times New Roman" w:cs="Times New Roman"/>
          <w:sz w:val="24"/>
          <w:szCs w:val="24"/>
        </w:rPr>
        <w:t xml:space="preserve"> se abona el hecho de que las </w:t>
      </w:r>
      <w:r w:rsidRPr="1F2AACA0" w:rsidR="1FD05B30">
        <w:rPr>
          <w:rFonts w:ascii="Times New Roman" w:hAnsi="Times New Roman" w:eastAsia="Times New Roman" w:cs="Times New Roman"/>
          <w:sz w:val="24"/>
          <w:szCs w:val="24"/>
        </w:rPr>
        <w:t>personas</w:t>
      </w:r>
      <w:r w:rsidRPr="1F2AACA0">
        <w:rPr>
          <w:rFonts w:ascii="Times New Roman" w:hAnsi="Times New Roman" w:eastAsia="Times New Roman" w:cs="Times New Roman"/>
          <w:sz w:val="24"/>
          <w:szCs w:val="24"/>
        </w:rPr>
        <w:t xml:space="preserve"> que lograron estar </w:t>
      </w:r>
      <w:r w:rsidRPr="1F2AACA0" w:rsidR="65D0CCB4">
        <w:rPr>
          <w:rFonts w:ascii="Times New Roman" w:hAnsi="Times New Roman" w:eastAsia="Times New Roman" w:cs="Times New Roman"/>
          <w:sz w:val="24"/>
          <w:szCs w:val="24"/>
        </w:rPr>
        <w:t>presentes</w:t>
      </w:r>
      <w:r w:rsidRPr="1F2AACA0">
        <w:rPr>
          <w:rFonts w:ascii="Times New Roman" w:hAnsi="Times New Roman" w:eastAsia="Times New Roman" w:cs="Times New Roman"/>
          <w:sz w:val="24"/>
          <w:szCs w:val="24"/>
        </w:rPr>
        <w:t xml:space="preserve"> </w:t>
      </w:r>
      <w:r w:rsidRPr="1F2AACA0" w:rsidR="20B084BD">
        <w:rPr>
          <w:rFonts w:ascii="Times New Roman" w:hAnsi="Times New Roman" w:eastAsia="Times New Roman" w:cs="Times New Roman"/>
          <w:sz w:val="24"/>
          <w:szCs w:val="24"/>
        </w:rPr>
        <w:t>estuvieron</w:t>
      </w:r>
      <w:r w:rsidRPr="1F2AACA0">
        <w:rPr>
          <w:rFonts w:ascii="Times New Roman" w:hAnsi="Times New Roman" w:eastAsia="Times New Roman" w:cs="Times New Roman"/>
          <w:sz w:val="24"/>
          <w:szCs w:val="24"/>
        </w:rPr>
        <w:t xml:space="preserve"> muy activas y </w:t>
      </w:r>
      <w:r w:rsidRPr="1F2AACA0" w:rsidR="49C66B95">
        <w:rPr>
          <w:rFonts w:ascii="Times New Roman" w:hAnsi="Times New Roman" w:eastAsia="Times New Roman" w:cs="Times New Roman"/>
          <w:sz w:val="24"/>
          <w:szCs w:val="24"/>
        </w:rPr>
        <w:t>participativas</w:t>
      </w:r>
      <w:r w:rsidRPr="1F2AACA0">
        <w:rPr>
          <w:rFonts w:ascii="Times New Roman" w:hAnsi="Times New Roman" w:eastAsia="Times New Roman" w:cs="Times New Roman"/>
          <w:sz w:val="24"/>
          <w:szCs w:val="24"/>
        </w:rPr>
        <w:t xml:space="preserve"> en el </w:t>
      </w:r>
      <w:r w:rsidRPr="1F2AACA0" w:rsidR="47CF8396">
        <w:rPr>
          <w:rFonts w:ascii="Times New Roman" w:hAnsi="Times New Roman" w:eastAsia="Times New Roman" w:cs="Times New Roman"/>
          <w:sz w:val="24"/>
          <w:szCs w:val="24"/>
        </w:rPr>
        <w:t>encuentro</w:t>
      </w:r>
      <w:r w:rsidRPr="1F2AACA0">
        <w:rPr>
          <w:rFonts w:ascii="Times New Roman" w:hAnsi="Times New Roman" w:eastAsia="Times New Roman" w:cs="Times New Roman"/>
          <w:sz w:val="24"/>
          <w:szCs w:val="24"/>
        </w:rPr>
        <w:t>.</w:t>
      </w:r>
      <w:r w:rsidRPr="1F2AACA0" w:rsidR="1067A544">
        <w:rPr>
          <w:rFonts w:ascii="Times New Roman" w:hAnsi="Times New Roman" w:eastAsia="Times New Roman" w:cs="Times New Roman"/>
          <w:sz w:val="24"/>
          <w:szCs w:val="24"/>
        </w:rPr>
        <w:t xml:space="preserve"> Este fue el primer taller que se desarrolló en el encuentro y por fortuna El clima ayudo bastante a que la actividad se lograra, </w:t>
      </w:r>
      <w:r w:rsidRPr="1F2AACA0" w:rsidR="1965A571">
        <w:rPr>
          <w:rFonts w:ascii="Times New Roman" w:hAnsi="Times New Roman" w:eastAsia="Times New Roman" w:cs="Times New Roman"/>
          <w:sz w:val="24"/>
          <w:szCs w:val="24"/>
        </w:rPr>
        <w:t>puesto</w:t>
      </w:r>
      <w:r w:rsidRPr="1F2AACA0" w:rsidR="1067A544">
        <w:rPr>
          <w:rFonts w:ascii="Times New Roman" w:hAnsi="Times New Roman" w:eastAsia="Times New Roman" w:cs="Times New Roman"/>
          <w:sz w:val="24"/>
          <w:szCs w:val="24"/>
        </w:rPr>
        <w:t xml:space="preserve"> que este re realizo en la terraza. </w:t>
      </w:r>
      <w:r w:rsidRPr="1F2AACA0">
        <w:rPr>
          <w:rFonts w:ascii="Times New Roman" w:hAnsi="Times New Roman" w:eastAsia="Times New Roman" w:cs="Times New Roman"/>
          <w:sz w:val="24"/>
          <w:szCs w:val="24"/>
        </w:rPr>
        <w:t xml:space="preserve">De esta manera, </w:t>
      </w:r>
      <w:r w:rsidRPr="1F2AACA0" w:rsidR="1C735ED3">
        <w:rPr>
          <w:rFonts w:ascii="Times New Roman" w:hAnsi="Times New Roman" w:eastAsia="Times New Roman" w:cs="Times New Roman"/>
          <w:sz w:val="24"/>
          <w:szCs w:val="24"/>
        </w:rPr>
        <w:t>los resultados</w:t>
      </w:r>
      <w:r w:rsidRPr="1F2AACA0" w:rsidR="5543F439">
        <w:rPr>
          <w:rFonts w:ascii="Times New Roman" w:hAnsi="Times New Roman" w:eastAsia="Times New Roman" w:cs="Times New Roman"/>
          <w:sz w:val="24"/>
          <w:szCs w:val="24"/>
        </w:rPr>
        <w:t xml:space="preserve"> para la mesa naturaleza ambiente </w:t>
      </w:r>
      <w:r w:rsidRPr="1F2AACA0" w:rsidR="06A03AC4">
        <w:rPr>
          <w:rFonts w:ascii="Times New Roman" w:hAnsi="Times New Roman" w:eastAsia="Times New Roman" w:cs="Times New Roman"/>
          <w:sz w:val="24"/>
          <w:szCs w:val="24"/>
        </w:rPr>
        <w:t>s</w:t>
      </w:r>
      <w:r w:rsidRPr="1F2AACA0" w:rsidR="5543F439">
        <w:rPr>
          <w:rFonts w:ascii="Times New Roman" w:hAnsi="Times New Roman" w:eastAsia="Times New Roman" w:cs="Times New Roman"/>
          <w:sz w:val="24"/>
          <w:szCs w:val="24"/>
        </w:rPr>
        <w:t xml:space="preserve">e </w:t>
      </w:r>
      <w:r w:rsidRPr="1F2AACA0" w:rsidR="532E3EA7">
        <w:rPr>
          <w:rFonts w:ascii="Times New Roman" w:hAnsi="Times New Roman" w:eastAsia="Times New Roman" w:cs="Times New Roman"/>
          <w:sz w:val="24"/>
          <w:szCs w:val="24"/>
        </w:rPr>
        <w:t>resume</w:t>
      </w:r>
      <w:r w:rsidRPr="1F2AACA0" w:rsidR="6F8C1F11">
        <w:rPr>
          <w:rFonts w:ascii="Times New Roman" w:hAnsi="Times New Roman" w:eastAsia="Times New Roman" w:cs="Times New Roman"/>
          <w:sz w:val="24"/>
          <w:szCs w:val="24"/>
        </w:rPr>
        <w:t xml:space="preserve"> </w:t>
      </w:r>
      <w:r w:rsidRPr="1F2AACA0" w:rsidR="5543F439">
        <w:rPr>
          <w:rFonts w:ascii="Times New Roman" w:hAnsi="Times New Roman" w:eastAsia="Times New Roman" w:cs="Times New Roman"/>
          <w:sz w:val="24"/>
          <w:szCs w:val="24"/>
        </w:rPr>
        <w:t>de</w:t>
      </w:r>
      <w:r w:rsidRPr="1F2AACA0" w:rsidR="519DEC42">
        <w:rPr>
          <w:rFonts w:ascii="Times New Roman" w:hAnsi="Times New Roman" w:eastAsia="Times New Roman" w:cs="Times New Roman"/>
          <w:sz w:val="24"/>
          <w:szCs w:val="24"/>
        </w:rPr>
        <w:t xml:space="preserve"> </w:t>
      </w:r>
      <w:r w:rsidRPr="1F2AACA0" w:rsidR="5543F439">
        <w:rPr>
          <w:rFonts w:ascii="Times New Roman" w:hAnsi="Times New Roman" w:eastAsia="Times New Roman" w:cs="Times New Roman"/>
          <w:sz w:val="24"/>
          <w:szCs w:val="24"/>
        </w:rPr>
        <w:t>la s</w:t>
      </w:r>
      <w:r w:rsidRPr="1F2AACA0" w:rsidR="46CF753D">
        <w:rPr>
          <w:rFonts w:ascii="Times New Roman" w:hAnsi="Times New Roman" w:eastAsia="Times New Roman" w:cs="Times New Roman"/>
          <w:sz w:val="24"/>
          <w:szCs w:val="24"/>
        </w:rPr>
        <w:t>ig</w:t>
      </w:r>
      <w:r w:rsidRPr="1F2AACA0" w:rsidR="5543F439">
        <w:rPr>
          <w:rFonts w:ascii="Times New Roman" w:hAnsi="Times New Roman" w:eastAsia="Times New Roman" w:cs="Times New Roman"/>
          <w:sz w:val="24"/>
          <w:szCs w:val="24"/>
        </w:rPr>
        <w:t xml:space="preserve">uiente </w:t>
      </w:r>
      <w:r w:rsidRPr="1F2AACA0" w:rsidR="64352315">
        <w:rPr>
          <w:rFonts w:ascii="Times New Roman" w:hAnsi="Times New Roman" w:eastAsia="Times New Roman" w:cs="Times New Roman"/>
          <w:sz w:val="24"/>
          <w:szCs w:val="24"/>
        </w:rPr>
        <w:t>forma</w:t>
      </w:r>
      <w:r w:rsidRPr="1F2AACA0" w:rsidR="5543F439">
        <w:rPr>
          <w:rFonts w:ascii="Times New Roman" w:hAnsi="Times New Roman" w:eastAsia="Times New Roman" w:cs="Times New Roman"/>
          <w:sz w:val="24"/>
          <w:szCs w:val="24"/>
        </w:rPr>
        <w:t>:</w:t>
      </w:r>
    </w:p>
    <w:p w:rsidR="6019EA21" w:rsidP="1F2AACA0" w:rsidRDefault="6019EA21" w14:paraId="01191C95" w14:textId="0D38EC8D">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Una vez organizada la mesa con </w:t>
      </w:r>
      <w:r w:rsidRPr="1F2AACA0" w:rsidR="2F216313">
        <w:rPr>
          <w:rFonts w:ascii="Times New Roman" w:hAnsi="Times New Roman" w:eastAsia="Times New Roman" w:cs="Times New Roman"/>
          <w:sz w:val="24"/>
          <w:szCs w:val="24"/>
        </w:rPr>
        <w:t>la</w:t>
      </w:r>
      <w:r w:rsidRPr="1F2AACA0">
        <w:rPr>
          <w:rFonts w:ascii="Times New Roman" w:hAnsi="Times New Roman" w:eastAsia="Times New Roman" w:cs="Times New Roman"/>
          <w:sz w:val="24"/>
          <w:szCs w:val="24"/>
        </w:rPr>
        <w:t xml:space="preserve"> </w:t>
      </w:r>
      <w:r w:rsidRPr="1F2AACA0" w:rsidR="405DEF28">
        <w:rPr>
          <w:rFonts w:ascii="Times New Roman" w:hAnsi="Times New Roman" w:eastAsia="Times New Roman" w:cs="Times New Roman"/>
          <w:sz w:val="24"/>
          <w:szCs w:val="24"/>
        </w:rPr>
        <w:t>cartografía social</w:t>
      </w:r>
      <w:r w:rsidRPr="1F2AACA0">
        <w:rPr>
          <w:rFonts w:ascii="Times New Roman" w:hAnsi="Times New Roman" w:eastAsia="Times New Roman" w:cs="Times New Roman"/>
          <w:sz w:val="24"/>
          <w:szCs w:val="24"/>
        </w:rPr>
        <w:t xml:space="preserve">, los afiches y las fotos </w:t>
      </w:r>
      <w:r w:rsidRPr="1F2AACA0" w:rsidR="6E356CE0">
        <w:rPr>
          <w:rFonts w:ascii="Times New Roman" w:hAnsi="Times New Roman" w:eastAsia="Times New Roman" w:cs="Times New Roman"/>
          <w:sz w:val="24"/>
          <w:szCs w:val="24"/>
        </w:rPr>
        <w:t>alusivas</w:t>
      </w:r>
      <w:r w:rsidRPr="1F2AACA0">
        <w:rPr>
          <w:rFonts w:ascii="Times New Roman" w:hAnsi="Times New Roman" w:eastAsia="Times New Roman" w:cs="Times New Roman"/>
          <w:sz w:val="24"/>
          <w:szCs w:val="24"/>
        </w:rPr>
        <w:t xml:space="preserve"> al tema, se dio paso a que las personas se sentaran y </w:t>
      </w:r>
      <w:r w:rsidRPr="1F2AACA0" w:rsidR="248584CF">
        <w:rPr>
          <w:rFonts w:ascii="Times New Roman" w:hAnsi="Times New Roman" w:eastAsia="Times New Roman" w:cs="Times New Roman"/>
          <w:sz w:val="24"/>
          <w:szCs w:val="24"/>
        </w:rPr>
        <w:t>pudieran</w:t>
      </w:r>
      <w:r w:rsidRPr="1F2AACA0">
        <w:rPr>
          <w:rFonts w:ascii="Times New Roman" w:hAnsi="Times New Roman" w:eastAsia="Times New Roman" w:cs="Times New Roman"/>
          <w:sz w:val="24"/>
          <w:szCs w:val="24"/>
        </w:rPr>
        <w:t xml:space="preserve"> </w:t>
      </w:r>
      <w:r w:rsidRPr="1F2AACA0" w:rsidR="554F2648">
        <w:rPr>
          <w:rFonts w:ascii="Times New Roman" w:hAnsi="Times New Roman" w:eastAsia="Times New Roman" w:cs="Times New Roman"/>
          <w:sz w:val="24"/>
          <w:szCs w:val="24"/>
        </w:rPr>
        <w:t>apreciar</w:t>
      </w:r>
      <w:r w:rsidRPr="1F2AACA0">
        <w:rPr>
          <w:rFonts w:ascii="Times New Roman" w:hAnsi="Times New Roman" w:eastAsia="Times New Roman" w:cs="Times New Roman"/>
          <w:sz w:val="24"/>
          <w:szCs w:val="24"/>
        </w:rPr>
        <w:t xml:space="preserve"> el trabajo hecho. A </w:t>
      </w:r>
      <w:r w:rsidRPr="1F2AACA0" w:rsidR="7B78498A">
        <w:rPr>
          <w:rFonts w:ascii="Times New Roman" w:hAnsi="Times New Roman" w:eastAsia="Times New Roman" w:cs="Times New Roman"/>
          <w:sz w:val="24"/>
          <w:szCs w:val="24"/>
        </w:rPr>
        <w:t>partir</w:t>
      </w:r>
      <w:r w:rsidRPr="1F2AACA0">
        <w:rPr>
          <w:rFonts w:ascii="Times New Roman" w:hAnsi="Times New Roman" w:eastAsia="Times New Roman" w:cs="Times New Roman"/>
          <w:sz w:val="24"/>
          <w:szCs w:val="24"/>
        </w:rPr>
        <w:t xml:space="preserve"> de </w:t>
      </w:r>
      <w:r w:rsidRPr="1F2AACA0" w:rsidR="592F4F3F">
        <w:rPr>
          <w:rFonts w:ascii="Times New Roman" w:hAnsi="Times New Roman" w:eastAsia="Times New Roman" w:cs="Times New Roman"/>
          <w:sz w:val="24"/>
          <w:szCs w:val="24"/>
        </w:rPr>
        <w:t>ahí</w:t>
      </w:r>
      <w:r w:rsidRPr="1F2AACA0" w:rsidR="787FE341">
        <w:rPr>
          <w:rFonts w:ascii="Times New Roman" w:hAnsi="Times New Roman" w:eastAsia="Times New Roman" w:cs="Times New Roman"/>
          <w:sz w:val="24"/>
          <w:szCs w:val="24"/>
        </w:rPr>
        <w:t xml:space="preserve"> </w:t>
      </w:r>
      <w:r w:rsidRPr="1F2AACA0" w:rsidR="7993F5E5">
        <w:rPr>
          <w:rFonts w:ascii="Times New Roman" w:hAnsi="Times New Roman" w:eastAsia="Times New Roman" w:cs="Times New Roman"/>
          <w:sz w:val="24"/>
          <w:szCs w:val="24"/>
        </w:rPr>
        <w:t>empezó</w:t>
      </w:r>
      <w:r w:rsidRPr="1F2AACA0" w:rsidR="787FE341">
        <w:rPr>
          <w:rFonts w:ascii="Times New Roman" w:hAnsi="Times New Roman" w:eastAsia="Times New Roman" w:cs="Times New Roman"/>
          <w:sz w:val="24"/>
          <w:szCs w:val="24"/>
        </w:rPr>
        <w:t xml:space="preserve"> la charla con el contexto de la </w:t>
      </w:r>
      <w:r w:rsidRPr="1F2AACA0" w:rsidR="34B9F64C">
        <w:rPr>
          <w:rFonts w:ascii="Times New Roman" w:hAnsi="Times New Roman" w:eastAsia="Times New Roman" w:cs="Times New Roman"/>
          <w:sz w:val="24"/>
          <w:szCs w:val="24"/>
        </w:rPr>
        <w:t>cartografía</w:t>
      </w:r>
      <w:r w:rsidRPr="1F2AACA0" w:rsidR="787FE341">
        <w:rPr>
          <w:rFonts w:ascii="Times New Roman" w:hAnsi="Times New Roman" w:eastAsia="Times New Roman" w:cs="Times New Roman"/>
          <w:sz w:val="24"/>
          <w:szCs w:val="24"/>
        </w:rPr>
        <w:t xml:space="preserve"> y la casa en donde se estaba </w:t>
      </w:r>
      <w:r w:rsidRPr="1F2AACA0" w:rsidR="731AD4B5">
        <w:rPr>
          <w:rFonts w:ascii="Times New Roman" w:hAnsi="Times New Roman" w:eastAsia="Times New Roman" w:cs="Times New Roman"/>
          <w:sz w:val="24"/>
          <w:szCs w:val="24"/>
        </w:rPr>
        <w:t>presentado</w:t>
      </w:r>
      <w:r w:rsidRPr="1F2AACA0" w:rsidR="787FE341">
        <w:rPr>
          <w:rFonts w:ascii="Times New Roman" w:hAnsi="Times New Roman" w:eastAsia="Times New Roman" w:cs="Times New Roman"/>
          <w:sz w:val="24"/>
          <w:szCs w:val="24"/>
        </w:rPr>
        <w:t xml:space="preserve"> el taller, una vez fina</w:t>
      </w:r>
      <w:r w:rsidRPr="1F2AACA0" w:rsidR="3C87D561">
        <w:rPr>
          <w:rFonts w:ascii="Times New Roman" w:hAnsi="Times New Roman" w:eastAsia="Times New Roman" w:cs="Times New Roman"/>
          <w:sz w:val="24"/>
          <w:szCs w:val="24"/>
        </w:rPr>
        <w:t>lizada esta</w:t>
      </w:r>
      <w:r w:rsidRPr="1F2AACA0" w:rsidR="00A64FD2">
        <w:rPr>
          <w:rFonts w:ascii="Times New Roman" w:hAnsi="Times New Roman" w:eastAsia="Times New Roman" w:cs="Times New Roman"/>
          <w:sz w:val="24"/>
          <w:szCs w:val="24"/>
        </w:rPr>
        <w:t xml:space="preserve"> </w:t>
      </w:r>
      <w:r w:rsidRPr="1F2AACA0" w:rsidR="3C87D561">
        <w:rPr>
          <w:rFonts w:ascii="Times New Roman" w:hAnsi="Times New Roman" w:eastAsia="Times New Roman" w:cs="Times New Roman"/>
          <w:sz w:val="24"/>
          <w:szCs w:val="24"/>
        </w:rPr>
        <w:t>p</w:t>
      </w:r>
      <w:r w:rsidRPr="1F2AACA0" w:rsidR="7C5D9231">
        <w:rPr>
          <w:rFonts w:ascii="Times New Roman" w:hAnsi="Times New Roman" w:eastAsia="Times New Roman" w:cs="Times New Roman"/>
          <w:sz w:val="24"/>
          <w:szCs w:val="24"/>
        </w:rPr>
        <w:t>a</w:t>
      </w:r>
      <w:r w:rsidRPr="1F2AACA0" w:rsidR="3C87D561">
        <w:rPr>
          <w:rFonts w:ascii="Times New Roman" w:hAnsi="Times New Roman" w:eastAsia="Times New Roman" w:cs="Times New Roman"/>
          <w:sz w:val="24"/>
          <w:szCs w:val="24"/>
        </w:rPr>
        <w:t xml:space="preserve">rte se </w:t>
      </w:r>
      <w:r w:rsidRPr="1F2AACA0" w:rsidR="3478017A">
        <w:rPr>
          <w:rFonts w:ascii="Times New Roman" w:hAnsi="Times New Roman" w:eastAsia="Times New Roman" w:cs="Times New Roman"/>
          <w:sz w:val="24"/>
          <w:szCs w:val="24"/>
        </w:rPr>
        <w:t>dio</w:t>
      </w:r>
      <w:r w:rsidRPr="1F2AACA0" w:rsidR="3C87D561">
        <w:rPr>
          <w:rFonts w:ascii="Times New Roman" w:hAnsi="Times New Roman" w:eastAsia="Times New Roman" w:cs="Times New Roman"/>
          <w:sz w:val="24"/>
          <w:szCs w:val="24"/>
        </w:rPr>
        <w:t xml:space="preserve"> el </w:t>
      </w:r>
      <w:r w:rsidRPr="1F2AACA0" w:rsidR="15773C48">
        <w:rPr>
          <w:rFonts w:ascii="Times New Roman" w:hAnsi="Times New Roman" w:eastAsia="Times New Roman" w:cs="Times New Roman"/>
          <w:sz w:val="24"/>
          <w:szCs w:val="24"/>
        </w:rPr>
        <w:t>espacio</w:t>
      </w:r>
      <w:r w:rsidRPr="1F2AACA0" w:rsidR="3C87D561">
        <w:rPr>
          <w:rFonts w:ascii="Times New Roman" w:hAnsi="Times New Roman" w:eastAsia="Times New Roman" w:cs="Times New Roman"/>
          <w:sz w:val="24"/>
          <w:szCs w:val="24"/>
        </w:rPr>
        <w:t xml:space="preserve"> pa</w:t>
      </w:r>
      <w:r w:rsidRPr="1F2AACA0" w:rsidR="1D6A8FFF">
        <w:rPr>
          <w:rFonts w:ascii="Times New Roman" w:hAnsi="Times New Roman" w:eastAsia="Times New Roman" w:cs="Times New Roman"/>
          <w:sz w:val="24"/>
          <w:szCs w:val="24"/>
        </w:rPr>
        <w:t>r</w:t>
      </w:r>
      <w:r w:rsidRPr="1F2AACA0" w:rsidR="3C87D561">
        <w:rPr>
          <w:rFonts w:ascii="Times New Roman" w:hAnsi="Times New Roman" w:eastAsia="Times New Roman" w:cs="Times New Roman"/>
          <w:sz w:val="24"/>
          <w:szCs w:val="24"/>
        </w:rPr>
        <w:t>a</w:t>
      </w:r>
      <w:r w:rsidRPr="1F2AACA0" w:rsidR="3586BD39">
        <w:rPr>
          <w:rFonts w:ascii="Times New Roman" w:hAnsi="Times New Roman" w:eastAsia="Times New Roman" w:cs="Times New Roman"/>
          <w:sz w:val="24"/>
          <w:szCs w:val="24"/>
        </w:rPr>
        <w:t xml:space="preserve"> </w:t>
      </w:r>
      <w:r w:rsidRPr="1F2AACA0" w:rsidR="3C87D561">
        <w:rPr>
          <w:rFonts w:ascii="Times New Roman" w:hAnsi="Times New Roman" w:eastAsia="Times New Roman" w:cs="Times New Roman"/>
          <w:sz w:val="24"/>
          <w:szCs w:val="24"/>
        </w:rPr>
        <w:t>qu</w:t>
      </w:r>
      <w:r w:rsidRPr="1F2AACA0" w:rsidR="6140A1BE">
        <w:rPr>
          <w:rFonts w:ascii="Times New Roman" w:hAnsi="Times New Roman" w:eastAsia="Times New Roman" w:cs="Times New Roman"/>
          <w:sz w:val="24"/>
          <w:szCs w:val="24"/>
        </w:rPr>
        <w:t>e</w:t>
      </w:r>
      <w:r w:rsidRPr="1F2AACA0" w:rsidR="3C87D561">
        <w:rPr>
          <w:rFonts w:ascii="Times New Roman" w:hAnsi="Times New Roman" w:eastAsia="Times New Roman" w:cs="Times New Roman"/>
          <w:sz w:val="24"/>
          <w:szCs w:val="24"/>
        </w:rPr>
        <w:t xml:space="preserve"> todos los </w:t>
      </w:r>
      <w:r w:rsidRPr="1F2AACA0" w:rsidR="4EB52838">
        <w:rPr>
          <w:rFonts w:ascii="Times New Roman" w:hAnsi="Times New Roman" w:eastAsia="Times New Roman" w:cs="Times New Roman"/>
          <w:sz w:val="24"/>
          <w:szCs w:val="24"/>
        </w:rPr>
        <w:t>asistentes</w:t>
      </w:r>
      <w:r w:rsidRPr="1F2AACA0" w:rsidR="3C87D561">
        <w:rPr>
          <w:rFonts w:ascii="Times New Roman" w:hAnsi="Times New Roman" w:eastAsia="Times New Roman" w:cs="Times New Roman"/>
          <w:sz w:val="24"/>
          <w:szCs w:val="24"/>
        </w:rPr>
        <w:t xml:space="preserve">, pudieran saber le </w:t>
      </w:r>
      <w:r w:rsidRPr="1F2AACA0" w:rsidR="0985AF0F">
        <w:rPr>
          <w:rFonts w:ascii="Times New Roman" w:hAnsi="Times New Roman" w:eastAsia="Times New Roman" w:cs="Times New Roman"/>
          <w:sz w:val="24"/>
          <w:szCs w:val="24"/>
        </w:rPr>
        <w:t>nombre</w:t>
      </w:r>
      <w:r w:rsidRPr="1F2AACA0" w:rsidR="3C87D561">
        <w:rPr>
          <w:rFonts w:ascii="Times New Roman" w:hAnsi="Times New Roman" w:eastAsia="Times New Roman" w:cs="Times New Roman"/>
          <w:sz w:val="24"/>
          <w:szCs w:val="24"/>
        </w:rPr>
        <w:t xml:space="preserve"> de cada uno (aprovechando que eran poc</w:t>
      </w:r>
      <w:r w:rsidRPr="1F2AACA0" w:rsidR="5323FE43">
        <w:rPr>
          <w:rFonts w:ascii="Times New Roman" w:hAnsi="Times New Roman" w:eastAsia="Times New Roman" w:cs="Times New Roman"/>
          <w:sz w:val="24"/>
          <w:szCs w:val="24"/>
        </w:rPr>
        <w:t>os) p</w:t>
      </w:r>
      <w:r w:rsidRPr="1F2AACA0" w:rsidR="3C87D561">
        <w:rPr>
          <w:rFonts w:ascii="Times New Roman" w:hAnsi="Times New Roman" w:eastAsia="Times New Roman" w:cs="Times New Roman"/>
          <w:sz w:val="24"/>
          <w:szCs w:val="24"/>
        </w:rPr>
        <w:t xml:space="preserve">ara que se generar más </w:t>
      </w:r>
      <w:r w:rsidRPr="1F2AACA0" w:rsidR="608FBE35">
        <w:rPr>
          <w:rFonts w:ascii="Times New Roman" w:hAnsi="Times New Roman" w:eastAsia="Times New Roman" w:cs="Times New Roman"/>
          <w:sz w:val="24"/>
          <w:szCs w:val="24"/>
        </w:rPr>
        <w:t>confianza</w:t>
      </w:r>
      <w:r w:rsidRPr="1F2AACA0" w:rsidR="3C87D561">
        <w:rPr>
          <w:rFonts w:ascii="Times New Roman" w:hAnsi="Times New Roman" w:eastAsia="Times New Roman" w:cs="Times New Roman"/>
          <w:sz w:val="24"/>
          <w:szCs w:val="24"/>
        </w:rPr>
        <w:t xml:space="preserve"> en el taller</w:t>
      </w:r>
      <w:r w:rsidRPr="1F2AACA0" w:rsidR="387AEFBB">
        <w:rPr>
          <w:rFonts w:ascii="Times New Roman" w:hAnsi="Times New Roman" w:eastAsia="Times New Roman" w:cs="Times New Roman"/>
          <w:sz w:val="24"/>
          <w:szCs w:val="24"/>
        </w:rPr>
        <w:t xml:space="preserve">. Se realizo </w:t>
      </w:r>
      <w:r w:rsidRPr="1F2AACA0" w:rsidR="69F64C2B">
        <w:rPr>
          <w:rFonts w:ascii="Times New Roman" w:hAnsi="Times New Roman" w:eastAsia="Times New Roman" w:cs="Times New Roman"/>
          <w:sz w:val="24"/>
          <w:szCs w:val="24"/>
        </w:rPr>
        <w:t>una</w:t>
      </w:r>
      <w:r w:rsidRPr="1F2AACA0" w:rsidR="387AEFBB">
        <w:rPr>
          <w:rFonts w:ascii="Times New Roman" w:hAnsi="Times New Roman" w:eastAsia="Times New Roman" w:cs="Times New Roman"/>
          <w:sz w:val="24"/>
          <w:szCs w:val="24"/>
        </w:rPr>
        <w:t xml:space="preserve"> pregunta muy </w:t>
      </w:r>
      <w:r w:rsidRPr="1F2AACA0" w:rsidR="444D8E6A">
        <w:rPr>
          <w:rFonts w:ascii="Times New Roman" w:hAnsi="Times New Roman" w:eastAsia="Times New Roman" w:cs="Times New Roman"/>
          <w:sz w:val="24"/>
          <w:szCs w:val="24"/>
        </w:rPr>
        <w:t>importante</w:t>
      </w:r>
      <w:r w:rsidRPr="1F2AACA0" w:rsidR="387AEFBB">
        <w:rPr>
          <w:rFonts w:ascii="Times New Roman" w:hAnsi="Times New Roman" w:eastAsia="Times New Roman" w:cs="Times New Roman"/>
          <w:sz w:val="24"/>
          <w:szCs w:val="24"/>
        </w:rPr>
        <w:t xml:space="preserve"> que fue saber en </w:t>
      </w:r>
      <w:r w:rsidRPr="1F2AACA0" w:rsidR="42D018FC">
        <w:rPr>
          <w:rFonts w:ascii="Times New Roman" w:hAnsi="Times New Roman" w:eastAsia="Times New Roman" w:cs="Times New Roman"/>
          <w:sz w:val="24"/>
          <w:szCs w:val="24"/>
        </w:rPr>
        <w:t>qué</w:t>
      </w:r>
      <w:r w:rsidRPr="1F2AACA0" w:rsidR="387AEFBB">
        <w:rPr>
          <w:rFonts w:ascii="Times New Roman" w:hAnsi="Times New Roman" w:eastAsia="Times New Roman" w:cs="Times New Roman"/>
          <w:sz w:val="24"/>
          <w:szCs w:val="24"/>
        </w:rPr>
        <w:t xml:space="preserve"> localidad </w:t>
      </w:r>
      <w:r w:rsidRPr="1F2AACA0" w:rsidR="753C8CC0">
        <w:rPr>
          <w:rFonts w:ascii="Times New Roman" w:hAnsi="Times New Roman" w:eastAsia="Times New Roman" w:cs="Times New Roman"/>
          <w:sz w:val="24"/>
          <w:szCs w:val="24"/>
        </w:rPr>
        <w:t>vivían</w:t>
      </w:r>
      <w:r w:rsidRPr="1F2AACA0" w:rsidR="387AEFBB">
        <w:rPr>
          <w:rFonts w:ascii="Times New Roman" w:hAnsi="Times New Roman" w:eastAsia="Times New Roman" w:cs="Times New Roman"/>
          <w:sz w:val="24"/>
          <w:szCs w:val="24"/>
        </w:rPr>
        <w:t xml:space="preserve"> los </w:t>
      </w:r>
      <w:r w:rsidRPr="1F2AACA0" w:rsidR="5CF66079">
        <w:rPr>
          <w:rFonts w:ascii="Times New Roman" w:hAnsi="Times New Roman" w:eastAsia="Times New Roman" w:cs="Times New Roman"/>
          <w:sz w:val="24"/>
          <w:szCs w:val="24"/>
        </w:rPr>
        <w:t>asistentes</w:t>
      </w:r>
      <w:r w:rsidRPr="1F2AACA0" w:rsidR="387AEFBB">
        <w:rPr>
          <w:rFonts w:ascii="Times New Roman" w:hAnsi="Times New Roman" w:eastAsia="Times New Roman" w:cs="Times New Roman"/>
          <w:sz w:val="24"/>
          <w:szCs w:val="24"/>
        </w:rPr>
        <w:t xml:space="preserve">, lo cual arrojo una </w:t>
      </w:r>
      <w:r w:rsidRPr="1F2AACA0" w:rsidR="4EC4A5F3">
        <w:rPr>
          <w:rFonts w:ascii="Times New Roman" w:hAnsi="Times New Roman" w:eastAsia="Times New Roman" w:cs="Times New Roman"/>
          <w:sz w:val="24"/>
          <w:szCs w:val="24"/>
        </w:rPr>
        <w:t>sorpréndete</w:t>
      </w:r>
      <w:r w:rsidRPr="1F2AACA0" w:rsidR="387AEFBB">
        <w:rPr>
          <w:rFonts w:ascii="Times New Roman" w:hAnsi="Times New Roman" w:eastAsia="Times New Roman" w:cs="Times New Roman"/>
          <w:sz w:val="24"/>
          <w:szCs w:val="24"/>
        </w:rPr>
        <w:t xml:space="preserve"> y curiosa respuesta, la cual fue que todos eran de la localidad de Techotiva-Kennedy, vale la pena decir que </w:t>
      </w:r>
      <w:r w:rsidRPr="1F2AACA0" w:rsidR="1BDF74EF">
        <w:rPr>
          <w:rFonts w:ascii="Times New Roman" w:hAnsi="Times New Roman" w:eastAsia="Times New Roman" w:cs="Times New Roman"/>
          <w:sz w:val="24"/>
          <w:szCs w:val="24"/>
        </w:rPr>
        <w:t xml:space="preserve">fue un panorama alentador puesto que el tema del taller y la mesa </w:t>
      </w:r>
      <w:r w:rsidRPr="1F2AACA0" w:rsidR="180D68DC">
        <w:rPr>
          <w:rFonts w:ascii="Times New Roman" w:hAnsi="Times New Roman" w:eastAsia="Times New Roman" w:cs="Times New Roman"/>
          <w:sz w:val="24"/>
          <w:szCs w:val="24"/>
        </w:rPr>
        <w:t>llegó</w:t>
      </w:r>
      <w:r w:rsidRPr="1F2AACA0" w:rsidR="1BDF74EF">
        <w:rPr>
          <w:rFonts w:ascii="Times New Roman" w:hAnsi="Times New Roman" w:eastAsia="Times New Roman" w:cs="Times New Roman"/>
          <w:sz w:val="24"/>
          <w:szCs w:val="24"/>
        </w:rPr>
        <w:t xml:space="preserve"> a sensibilizar y </w:t>
      </w:r>
      <w:r w:rsidRPr="1F2AACA0" w:rsidR="15605B74">
        <w:rPr>
          <w:rFonts w:ascii="Times New Roman" w:hAnsi="Times New Roman" w:eastAsia="Times New Roman" w:cs="Times New Roman"/>
          <w:sz w:val="24"/>
          <w:szCs w:val="24"/>
        </w:rPr>
        <w:t>conectar</w:t>
      </w:r>
      <w:r w:rsidRPr="1F2AACA0" w:rsidR="1BDF74EF">
        <w:rPr>
          <w:rFonts w:ascii="Times New Roman" w:hAnsi="Times New Roman" w:eastAsia="Times New Roman" w:cs="Times New Roman"/>
          <w:sz w:val="24"/>
          <w:szCs w:val="24"/>
        </w:rPr>
        <w:t xml:space="preserve"> </w:t>
      </w:r>
      <w:r w:rsidRPr="1F2AACA0" w:rsidR="390F4572">
        <w:rPr>
          <w:rFonts w:ascii="Times New Roman" w:hAnsi="Times New Roman" w:eastAsia="Times New Roman" w:cs="Times New Roman"/>
          <w:sz w:val="24"/>
          <w:szCs w:val="24"/>
        </w:rPr>
        <w:t>más</w:t>
      </w:r>
      <w:r w:rsidRPr="1F2AACA0" w:rsidR="1BDF74EF">
        <w:rPr>
          <w:rFonts w:ascii="Times New Roman" w:hAnsi="Times New Roman" w:eastAsia="Times New Roman" w:cs="Times New Roman"/>
          <w:sz w:val="24"/>
          <w:szCs w:val="24"/>
        </w:rPr>
        <w:t xml:space="preserve"> con el </w:t>
      </w:r>
      <w:r w:rsidRPr="1F2AACA0" w:rsidR="05255CDF">
        <w:rPr>
          <w:rFonts w:ascii="Times New Roman" w:hAnsi="Times New Roman" w:eastAsia="Times New Roman" w:cs="Times New Roman"/>
          <w:sz w:val="24"/>
          <w:szCs w:val="24"/>
        </w:rPr>
        <w:t>público</w:t>
      </w:r>
      <w:r w:rsidRPr="1F2AACA0" w:rsidR="1BDF74EF">
        <w:rPr>
          <w:rFonts w:ascii="Times New Roman" w:hAnsi="Times New Roman" w:eastAsia="Times New Roman" w:cs="Times New Roman"/>
          <w:sz w:val="24"/>
          <w:szCs w:val="24"/>
        </w:rPr>
        <w:t xml:space="preserve"> debido a que estaban </w:t>
      </w:r>
      <w:r w:rsidRPr="1F2AACA0" w:rsidR="3F053A6C">
        <w:rPr>
          <w:rFonts w:ascii="Times New Roman" w:hAnsi="Times New Roman" w:eastAsia="Times New Roman" w:cs="Times New Roman"/>
          <w:sz w:val="24"/>
          <w:szCs w:val="24"/>
        </w:rPr>
        <w:t>familiarizados</w:t>
      </w:r>
      <w:r w:rsidRPr="1F2AACA0" w:rsidR="1BDF74EF">
        <w:rPr>
          <w:rFonts w:ascii="Times New Roman" w:hAnsi="Times New Roman" w:eastAsia="Times New Roman" w:cs="Times New Roman"/>
          <w:sz w:val="24"/>
          <w:szCs w:val="24"/>
        </w:rPr>
        <w:t xml:space="preserve"> con su territorio.</w:t>
      </w:r>
    </w:p>
    <w:p w:rsidR="6A0BC572" w:rsidP="1F2AACA0" w:rsidRDefault="6A0BC572" w14:paraId="1B863EA5" w14:textId="29320761">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Una vez finalizada esta </w:t>
      </w:r>
      <w:r w:rsidRPr="1F2AACA0" w:rsidR="562F6A42">
        <w:rPr>
          <w:rFonts w:ascii="Times New Roman" w:hAnsi="Times New Roman" w:eastAsia="Times New Roman" w:cs="Times New Roman"/>
          <w:sz w:val="24"/>
          <w:szCs w:val="24"/>
        </w:rPr>
        <w:t>primera</w:t>
      </w:r>
      <w:r w:rsidRPr="1F2AACA0">
        <w:rPr>
          <w:rFonts w:ascii="Times New Roman" w:hAnsi="Times New Roman" w:eastAsia="Times New Roman" w:cs="Times New Roman"/>
          <w:sz w:val="24"/>
          <w:szCs w:val="24"/>
        </w:rPr>
        <w:t xml:space="preserve"> parte, se </w:t>
      </w:r>
      <w:r w:rsidRPr="1F2AACA0" w:rsidR="10A24AE5">
        <w:rPr>
          <w:rFonts w:ascii="Times New Roman" w:hAnsi="Times New Roman" w:eastAsia="Times New Roman" w:cs="Times New Roman"/>
          <w:sz w:val="24"/>
          <w:szCs w:val="24"/>
        </w:rPr>
        <w:t>pasó</w:t>
      </w:r>
      <w:r w:rsidRPr="1F2AACA0">
        <w:rPr>
          <w:rFonts w:ascii="Times New Roman" w:hAnsi="Times New Roman" w:eastAsia="Times New Roman" w:cs="Times New Roman"/>
          <w:sz w:val="24"/>
          <w:szCs w:val="24"/>
        </w:rPr>
        <w:t xml:space="preserve"> a dar el contexto del territorio de Bacatá </w:t>
      </w:r>
      <w:r w:rsidRPr="1F2AACA0" w:rsidR="789E2973">
        <w:rPr>
          <w:rFonts w:ascii="Times New Roman" w:hAnsi="Times New Roman" w:eastAsia="Times New Roman" w:cs="Times New Roman"/>
          <w:sz w:val="24"/>
          <w:szCs w:val="24"/>
        </w:rPr>
        <w:t xml:space="preserve">y dar cuenta como este era un </w:t>
      </w:r>
      <w:r w:rsidRPr="1F2AACA0" w:rsidR="693AFFAE">
        <w:rPr>
          <w:rFonts w:ascii="Times New Roman" w:hAnsi="Times New Roman" w:eastAsia="Times New Roman" w:cs="Times New Roman"/>
          <w:sz w:val="24"/>
          <w:szCs w:val="24"/>
        </w:rPr>
        <w:t>territorio</w:t>
      </w:r>
      <w:r w:rsidRPr="1F2AACA0" w:rsidR="789E2973">
        <w:rPr>
          <w:rFonts w:ascii="Times New Roman" w:hAnsi="Times New Roman" w:eastAsia="Times New Roman" w:cs="Times New Roman"/>
          <w:sz w:val="24"/>
          <w:szCs w:val="24"/>
        </w:rPr>
        <w:t xml:space="preserve"> de agua, asimismo se dio el </w:t>
      </w:r>
      <w:r w:rsidRPr="1F2AACA0" w:rsidR="37C63441">
        <w:rPr>
          <w:rFonts w:ascii="Times New Roman" w:hAnsi="Times New Roman" w:eastAsia="Times New Roman" w:cs="Times New Roman"/>
          <w:sz w:val="24"/>
          <w:szCs w:val="24"/>
        </w:rPr>
        <w:t>contexto</w:t>
      </w:r>
      <w:r w:rsidRPr="1F2AACA0" w:rsidR="789E2973">
        <w:rPr>
          <w:rFonts w:ascii="Times New Roman" w:hAnsi="Times New Roman" w:eastAsia="Times New Roman" w:cs="Times New Roman"/>
          <w:sz w:val="24"/>
          <w:szCs w:val="24"/>
        </w:rPr>
        <w:t xml:space="preserve"> sobre la </w:t>
      </w:r>
      <w:r w:rsidRPr="1F2AACA0" w:rsidR="6343AC33">
        <w:rPr>
          <w:rFonts w:ascii="Times New Roman" w:hAnsi="Times New Roman" w:eastAsia="Times New Roman" w:cs="Times New Roman"/>
          <w:sz w:val="24"/>
          <w:szCs w:val="24"/>
        </w:rPr>
        <w:t>población</w:t>
      </w:r>
      <w:r w:rsidRPr="1F2AACA0" w:rsidR="789E2973">
        <w:rPr>
          <w:rFonts w:ascii="Times New Roman" w:hAnsi="Times New Roman" w:eastAsia="Times New Roman" w:cs="Times New Roman"/>
          <w:sz w:val="24"/>
          <w:szCs w:val="24"/>
        </w:rPr>
        <w:t xml:space="preserve"> que </w:t>
      </w:r>
      <w:r w:rsidRPr="1F2AACA0" w:rsidR="7D16528E">
        <w:rPr>
          <w:rFonts w:ascii="Times New Roman" w:hAnsi="Times New Roman" w:eastAsia="Times New Roman" w:cs="Times New Roman"/>
          <w:sz w:val="24"/>
          <w:szCs w:val="24"/>
        </w:rPr>
        <w:t>allí</w:t>
      </w:r>
      <w:r w:rsidRPr="1F2AACA0" w:rsidR="789E2973">
        <w:rPr>
          <w:rFonts w:ascii="Times New Roman" w:hAnsi="Times New Roman" w:eastAsia="Times New Roman" w:cs="Times New Roman"/>
          <w:sz w:val="24"/>
          <w:szCs w:val="24"/>
        </w:rPr>
        <w:t xml:space="preserve"> </w:t>
      </w:r>
      <w:r w:rsidRPr="1F2AACA0" w:rsidR="151F6832">
        <w:rPr>
          <w:rFonts w:ascii="Times New Roman" w:hAnsi="Times New Roman" w:eastAsia="Times New Roman" w:cs="Times New Roman"/>
          <w:sz w:val="24"/>
          <w:szCs w:val="24"/>
        </w:rPr>
        <w:t>vivía</w:t>
      </w:r>
      <w:r w:rsidRPr="1F2AACA0" w:rsidR="789E2973">
        <w:rPr>
          <w:rFonts w:ascii="Times New Roman" w:hAnsi="Times New Roman" w:eastAsia="Times New Roman" w:cs="Times New Roman"/>
          <w:sz w:val="24"/>
          <w:szCs w:val="24"/>
        </w:rPr>
        <w:t xml:space="preserve"> que eran los Muiscas. </w:t>
      </w:r>
      <w:r w:rsidRPr="1F2AACA0" w:rsidR="1EF93234">
        <w:rPr>
          <w:rFonts w:ascii="Times New Roman" w:hAnsi="Times New Roman" w:eastAsia="Times New Roman" w:cs="Times New Roman"/>
          <w:sz w:val="24"/>
          <w:szCs w:val="24"/>
        </w:rPr>
        <w:t xml:space="preserve">De paso </w:t>
      </w:r>
      <w:r w:rsidRPr="1F2AACA0" w:rsidR="56C9FD2D">
        <w:rPr>
          <w:rFonts w:ascii="Times New Roman" w:hAnsi="Times New Roman" w:eastAsia="Times New Roman" w:cs="Times New Roman"/>
          <w:sz w:val="24"/>
          <w:szCs w:val="24"/>
        </w:rPr>
        <w:t>también</w:t>
      </w:r>
      <w:r w:rsidRPr="1F2AACA0" w:rsidR="1EF93234">
        <w:rPr>
          <w:rFonts w:ascii="Times New Roman" w:hAnsi="Times New Roman" w:eastAsia="Times New Roman" w:cs="Times New Roman"/>
          <w:sz w:val="24"/>
          <w:szCs w:val="24"/>
        </w:rPr>
        <w:t xml:space="preserve"> se dio inf</w:t>
      </w:r>
      <w:r w:rsidRPr="1F2AACA0" w:rsidR="3051421E">
        <w:rPr>
          <w:rFonts w:ascii="Times New Roman" w:hAnsi="Times New Roman" w:eastAsia="Times New Roman" w:cs="Times New Roman"/>
          <w:sz w:val="24"/>
          <w:szCs w:val="24"/>
        </w:rPr>
        <w:t>oma</w:t>
      </w:r>
      <w:r w:rsidRPr="1F2AACA0" w:rsidR="1EF93234">
        <w:rPr>
          <w:rFonts w:ascii="Times New Roman" w:hAnsi="Times New Roman" w:eastAsia="Times New Roman" w:cs="Times New Roman"/>
          <w:sz w:val="24"/>
          <w:szCs w:val="24"/>
        </w:rPr>
        <w:t>c</w:t>
      </w:r>
      <w:r w:rsidRPr="1F2AACA0" w:rsidR="1FBCE336">
        <w:rPr>
          <w:rFonts w:ascii="Times New Roman" w:hAnsi="Times New Roman" w:eastAsia="Times New Roman" w:cs="Times New Roman"/>
          <w:sz w:val="24"/>
          <w:szCs w:val="24"/>
        </w:rPr>
        <w:t>ió</w:t>
      </w:r>
      <w:r w:rsidRPr="1F2AACA0" w:rsidR="1EF93234">
        <w:rPr>
          <w:rFonts w:ascii="Times New Roman" w:hAnsi="Times New Roman" w:eastAsia="Times New Roman" w:cs="Times New Roman"/>
          <w:sz w:val="24"/>
          <w:szCs w:val="24"/>
        </w:rPr>
        <w:t xml:space="preserve">n sobre las </w:t>
      </w:r>
      <w:r w:rsidRPr="1F2AACA0" w:rsidR="63B8ABF5">
        <w:rPr>
          <w:rFonts w:ascii="Times New Roman" w:hAnsi="Times New Roman" w:eastAsia="Times New Roman" w:cs="Times New Roman"/>
          <w:sz w:val="24"/>
          <w:szCs w:val="24"/>
        </w:rPr>
        <w:t>actividades</w:t>
      </w:r>
      <w:r w:rsidRPr="1F2AACA0" w:rsidR="1EF93234">
        <w:rPr>
          <w:rFonts w:ascii="Times New Roman" w:hAnsi="Times New Roman" w:eastAsia="Times New Roman" w:cs="Times New Roman"/>
          <w:sz w:val="24"/>
          <w:szCs w:val="24"/>
        </w:rPr>
        <w:t xml:space="preserve"> </w:t>
      </w:r>
      <w:r w:rsidRPr="1F2AACA0" w:rsidR="06E78401">
        <w:rPr>
          <w:rFonts w:ascii="Times New Roman" w:hAnsi="Times New Roman" w:eastAsia="Times New Roman" w:cs="Times New Roman"/>
          <w:sz w:val="24"/>
          <w:szCs w:val="24"/>
        </w:rPr>
        <w:t>agrícolas</w:t>
      </w:r>
      <w:r w:rsidRPr="1F2AACA0" w:rsidR="1EF93234">
        <w:rPr>
          <w:rFonts w:ascii="Times New Roman" w:hAnsi="Times New Roman" w:eastAsia="Times New Roman" w:cs="Times New Roman"/>
          <w:sz w:val="24"/>
          <w:szCs w:val="24"/>
        </w:rPr>
        <w:t xml:space="preserve"> que </w:t>
      </w:r>
      <w:r w:rsidRPr="1F2AACA0" w:rsidR="6D4C2824">
        <w:rPr>
          <w:rFonts w:ascii="Times New Roman" w:hAnsi="Times New Roman" w:eastAsia="Times New Roman" w:cs="Times New Roman"/>
          <w:sz w:val="24"/>
          <w:szCs w:val="24"/>
        </w:rPr>
        <w:t>tenía</w:t>
      </w:r>
      <w:r w:rsidRPr="1F2AACA0" w:rsidR="1EF93234">
        <w:rPr>
          <w:rFonts w:ascii="Times New Roman" w:hAnsi="Times New Roman" w:eastAsia="Times New Roman" w:cs="Times New Roman"/>
          <w:sz w:val="24"/>
          <w:szCs w:val="24"/>
        </w:rPr>
        <w:t xml:space="preserve"> esta comunidad, como la simebra del maiz, algodon etc. </w:t>
      </w:r>
      <w:r w:rsidRPr="1F2AACA0" w:rsidR="55804C00">
        <w:rPr>
          <w:rFonts w:ascii="Times New Roman" w:hAnsi="Times New Roman" w:eastAsia="Times New Roman" w:cs="Times New Roman"/>
          <w:sz w:val="24"/>
          <w:szCs w:val="24"/>
        </w:rPr>
        <w:t>Acabe anotar que para cada tema toca se repartian unas fotografias que dieran cuenta y corroborarn la irnofacion birndada, esto teneidno en cuenta la forgrafia socil como c</w:t>
      </w:r>
      <w:r w:rsidRPr="1F2AACA0" w:rsidR="39871465">
        <w:rPr>
          <w:rFonts w:ascii="Times New Roman" w:hAnsi="Times New Roman" w:eastAsia="Times New Roman" w:cs="Times New Roman"/>
          <w:sz w:val="24"/>
          <w:szCs w:val="24"/>
        </w:rPr>
        <w:t xml:space="preserve">ategoria del proyecto. La fotogarfias empealdas para el contexto de Bactrata y el gran lago tecotiva, fueob ilustraciones que se sacarn de la cartilla Espejos de agua. </w:t>
      </w:r>
      <w:r w:rsidRPr="1F2AACA0" w:rsidR="7C209F90">
        <w:rPr>
          <w:rFonts w:ascii="Times New Roman" w:hAnsi="Times New Roman" w:eastAsia="Times New Roman" w:cs="Times New Roman"/>
          <w:sz w:val="24"/>
          <w:szCs w:val="24"/>
        </w:rPr>
        <w:t>Una vez felializado esta parte, se paso a habalr sobre el gran lago techotiva y la evolcuaion del teimpo y como etsa afecto especialmente el agua; para est epeutnos e hablo desde la epoca prehispanica con los Muisca, hasta llegar a habalr al tiempo de ho</w:t>
      </w:r>
      <w:r w:rsidRPr="1F2AACA0" w:rsidR="5447D65F">
        <w:rPr>
          <w:rFonts w:ascii="Times New Roman" w:hAnsi="Times New Roman" w:eastAsia="Times New Roman" w:cs="Times New Roman"/>
          <w:sz w:val="24"/>
          <w:szCs w:val="24"/>
        </w:rPr>
        <w:t xml:space="preserve">y y los proceso de urbanizacion que de alguan u otra manera elimeuiaron este gran lago. </w:t>
      </w:r>
    </w:p>
    <w:p w:rsidR="5447D65F" w:rsidP="1F2AACA0" w:rsidRDefault="5447D65F" w14:paraId="791FA004" w14:textId="0D6ADECE">
      <w:p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Al momento de </w:t>
      </w:r>
      <w:r w:rsidRPr="1F2AACA0" w:rsidR="0AA22E83">
        <w:rPr>
          <w:rFonts w:ascii="Times New Roman" w:hAnsi="Times New Roman" w:eastAsia="Times New Roman" w:cs="Times New Roman"/>
          <w:sz w:val="24"/>
          <w:szCs w:val="24"/>
        </w:rPr>
        <w:t>hablar</w:t>
      </w:r>
      <w:r w:rsidRPr="1F2AACA0">
        <w:rPr>
          <w:rFonts w:ascii="Times New Roman" w:hAnsi="Times New Roman" w:eastAsia="Times New Roman" w:cs="Times New Roman"/>
          <w:sz w:val="24"/>
          <w:szCs w:val="24"/>
        </w:rPr>
        <w:t xml:space="preserve"> sobre los hum</w:t>
      </w:r>
      <w:r w:rsidRPr="1F2AACA0" w:rsidR="4E954BC7">
        <w:rPr>
          <w:rFonts w:ascii="Times New Roman" w:hAnsi="Times New Roman" w:eastAsia="Times New Roman" w:cs="Times New Roman"/>
          <w:sz w:val="24"/>
          <w:szCs w:val="24"/>
        </w:rPr>
        <w:t>edal</w:t>
      </w:r>
      <w:r w:rsidRPr="1F2AACA0">
        <w:rPr>
          <w:rFonts w:ascii="Times New Roman" w:hAnsi="Times New Roman" w:eastAsia="Times New Roman" w:cs="Times New Roman"/>
          <w:sz w:val="24"/>
          <w:szCs w:val="24"/>
        </w:rPr>
        <w:t xml:space="preserve">es del territorio, fue </w:t>
      </w:r>
      <w:r w:rsidRPr="1F2AACA0" w:rsidR="07581090">
        <w:rPr>
          <w:rFonts w:ascii="Times New Roman" w:hAnsi="Times New Roman" w:eastAsia="Times New Roman" w:cs="Times New Roman"/>
          <w:sz w:val="24"/>
          <w:szCs w:val="24"/>
        </w:rPr>
        <w:t>enriquecedor</w:t>
      </w:r>
      <w:r w:rsidRPr="1F2AACA0">
        <w:rPr>
          <w:rFonts w:ascii="Times New Roman" w:hAnsi="Times New Roman" w:eastAsia="Times New Roman" w:cs="Times New Roman"/>
          <w:sz w:val="24"/>
          <w:szCs w:val="24"/>
        </w:rPr>
        <w:t xml:space="preserve"> el hecho de que, los </w:t>
      </w:r>
      <w:r w:rsidRPr="1F2AACA0" w:rsidR="4E9E3DAC">
        <w:rPr>
          <w:rFonts w:ascii="Times New Roman" w:hAnsi="Times New Roman" w:eastAsia="Times New Roman" w:cs="Times New Roman"/>
          <w:sz w:val="24"/>
          <w:szCs w:val="24"/>
        </w:rPr>
        <w:t>asisten</w:t>
      </w:r>
      <w:r w:rsidRPr="1F2AACA0">
        <w:rPr>
          <w:rFonts w:ascii="Times New Roman" w:hAnsi="Times New Roman" w:eastAsia="Times New Roman" w:cs="Times New Roman"/>
          <w:sz w:val="24"/>
          <w:szCs w:val="24"/>
        </w:rPr>
        <w:t xml:space="preserve">tes al ser de la localidad </w:t>
      </w:r>
      <w:r w:rsidRPr="1F2AACA0" w:rsidR="6346BE96">
        <w:rPr>
          <w:rFonts w:ascii="Times New Roman" w:hAnsi="Times New Roman" w:eastAsia="Times New Roman" w:cs="Times New Roman"/>
          <w:sz w:val="24"/>
          <w:szCs w:val="24"/>
        </w:rPr>
        <w:t>tenían</w:t>
      </w:r>
      <w:r w:rsidRPr="1F2AACA0">
        <w:rPr>
          <w:rFonts w:ascii="Times New Roman" w:hAnsi="Times New Roman" w:eastAsia="Times New Roman" w:cs="Times New Roman"/>
          <w:sz w:val="24"/>
          <w:szCs w:val="24"/>
        </w:rPr>
        <w:t xml:space="preserve"> varios saberes que ayudaba a </w:t>
      </w:r>
      <w:r w:rsidRPr="1F2AACA0" w:rsidR="1A8839C4">
        <w:rPr>
          <w:rFonts w:ascii="Times New Roman" w:hAnsi="Times New Roman" w:eastAsia="Times New Roman" w:cs="Times New Roman"/>
          <w:sz w:val="24"/>
          <w:szCs w:val="24"/>
        </w:rPr>
        <w:t>complementar</w:t>
      </w:r>
      <w:r w:rsidRPr="1F2AACA0">
        <w:rPr>
          <w:rFonts w:ascii="Times New Roman" w:hAnsi="Times New Roman" w:eastAsia="Times New Roman" w:cs="Times New Roman"/>
          <w:sz w:val="24"/>
          <w:szCs w:val="24"/>
        </w:rPr>
        <w:t xml:space="preserve"> la inf</w:t>
      </w:r>
      <w:r w:rsidRPr="1F2AACA0" w:rsidR="60D924ED">
        <w:rPr>
          <w:rFonts w:ascii="Times New Roman" w:hAnsi="Times New Roman" w:eastAsia="Times New Roman" w:cs="Times New Roman"/>
          <w:sz w:val="24"/>
          <w:szCs w:val="24"/>
        </w:rPr>
        <w:t>orm</w:t>
      </w:r>
      <w:r w:rsidRPr="1F2AACA0">
        <w:rPr>
          <w:rFonts w:ascii="Times New Roman" w:hAnsi="Times New Roman" w:eastAsia="Times New Roman" w:cs="Times New Roman"/>
          <w:sz w:val="24"/>
          <w:szCs w:val="24"/>
        </w:rPr>
        <w:t>aci</w:t>
      </w:r>
      <w:r w:rsidRPr="1F2AACA0" w:rsidR="0FF946DB">
        <w:rPr>
          <w:rFonts w:ascii="Times New Roman" w:hAnsi="Times New Roman" w:eastAsia="Times New Roman" w:cs="Times New Roman"/>
          <w:sz w:val="24"/>
          <w:szCs w:val="24"/>
        </w:rPr>
        <w:t>ó</w:t>
      </w:r>
      <w:r w:rsidRPr="1F2AACA0">
        <w:rPr>
          <w:rFonts w:ascii="Times New Roman" w:hAnsi="Times New Roman" w:eastAsia="Times New Roman" w:cs="Times New Roman"/>
          <w:sz w:val="24"/>
          <w:szCs w:val="24"/>
        </w:rPr>
        <w:t xml:space="preserve">n </w:t>
      </w:r>
      <w:r w:rsidRPr="1F2AACA0" w:rsidR="7C7A7755">
        <w:rPr>
          <w:rFonts w:ascii="Times New Roman" w:hAnsi="Times New Roman" w:eastAsia="Times New Roman" w:cs="Times New Roman"/>
          <w:sz w:val="24"/>
          <w:szCs w:val="24"/>
        </w:rPr>
        <w:t>brindada</w:t>
      </w:r>
      <w:r w:rsidRPr="1F2AACA0">
        <w:rPr>
          <w:rFonts w:ascii="Times New Roman" w:hAnsi="Times New Roman" w:eastAsia="Times New Roman" w:cs="Times New Roman"/>
          <w:sz w:val="24"/>
          <w:szCs w:val="24"/>
        </w:rPr>
        <w:t>,</w:t>
      </w:r>
      <w:r w:rsidRPr="1F2AACA0" w:rsidR="454470FA">
        <w:rPr>
          <w:rFonts w:ascii="Times New Roman" w:hAnsi="Times New Roman" w:eastAsia="Times New Roman" w:cs="Times New Roman"/>
          <w:sz w:val="24"/>
          <w:szCs w:val="24"/>
        </w:rPr>
        <w:t xml:space="preserve"> </w:t>
      </w:r>
      <w:r w:rsidRPr="1F2AACA0" w:rsidR="1AA477B5">
        <w:rPr>
          <w:rFonts w:ascii="Times New Roman" w:hAnsi="Times New Roman" w:eastAsia="Times New Roman" w:cs="Times New Roman"/>
          <w:sz w:val="24"/>
          <w:szCs w:val="24"/>
        </w:rPr>
        <w:t>entonces</w:t>
      </w:r>
      <w:r w:rsidRPr="1F2AACA0" w:rsidR="454470FA">
        <w:rPr>
          <w:rFonts w:ascii="Times New Roman" w:hAnsi="Times New Roman" w:eastAsia="Times New Roman" w:cs="Times New Roman"/>
          <w:sz w:val="24"/>
          <w:szCs w:val="24"/>
        </w:rPr>
        <w:t xml:space="preserve"> se </w:t>
      </w:r>
      <w:r w:rsidRPr="1F2AACA0" w:rsidR="57D7E1D3">
        <w:rPr>
          <w:rFonts w:ascii="Times New Roman" w:hAnsi="Times New Roman" w:eastAsia="Times New Roman" w:cs="Times New Roman"/>
          <w:sz w:val="24"/>
          <w:szCs w:val="24"/>
        </w:rPr>
        <w:t>generó</w:t>
      </w:r>
      <w:r w:rsidRPr="1F2AACA0" w:rsidR="454470FA">
        <w:rPr>
          <w:rFonts w:ascii="Times New Roman" w:hAnsi="Times New Roman" w:eastAsia="Times New Roman" w:cs="Times New Roman"/>
          <w:sz w:val="24"/>
          <w:szCs w:val="24"/>
        </w:rPr>
        <w:t xml:space="preserve"> un dialogo y un </w:t>
      </w:r>
      <w:r w:rsidRPr="1F2AACA0" w:rsidR="15B6BD34">
        <w:rPr>
          <w:rFonts w:ascii="Times New Roman" w:hAnsi="Times New Roman" w:eastAsia="Times New Roman" w:cs="Times New Roman"/>
          <w:sz w:val="24"/>
          <w:szCs w:val="24"/>
        </w:rPr>
        <w:t>recogimiento</w:t>
      </w:r>
      <w:r w:rsidRPr="1F2AACA0" w:rsidR="454470FA">
        <w:rPr>
          <w:rFonts w:ascii="Times New Roman" w:hAnsi="Times New Roman" w:eastAsia="Times New Roman" w:cs="Times New Roman"/>
          <w:sz w:val="24"/>
          <w:szCs w:val="24"/>
        </w:rPr>
        <w:t xml:space="preserve"> de saberes que </w:t>
      </w:r>
      <w:r w:rsidRPr="1F2AACA0" w:rsidR="56B3224E">
        <w:rPr>
          <w:rFonts w:ascii="Times New Roman" w:hAnsi="Times New Roman" w:eastAsia="Times New Roman" w:cs="Times New Roman"/>
          <w:sz w:val="24"/>
          <w:szCs w:val="24"/>
        </w:rPr>
        <w:t>nutrió</w:t>
      </w:r>
      <w:r w:rsidRPr="1F2AACA0" w:rsidR="454470FA">
        <w:rPr>
          <w:rFonts w:ascii="Times New Roman" w:hAnsi="Times New Roman" w:eastAsia="Times New Roman" w:cs="Times New Roman"/>
          <w:sz w:val="24"/>
          <w:szCs w:val="24"/>
        </w:rPr>
        <w:t xml:space="preserve"> demasiado el taller. Para este </w:t>
      </w:r>
      <w:r w:rsidRPr="1F2AACA0" w:rsidR="24217CC6">
        <w:rPr>
          <w:rFonts w:ascii="Times New Roman" w:hAnsi="Times New Roman" w:eastAsia="Times New Roman" w:cs="Times New Roman"/>
          <w:sz w:val="24"/>
          <w:szCs w:val="24"/>
        </w:rPr>
        <w:t>apartado</w:t>
      </w:r>
      <w:r w:rsidRPr="1F2AACA0" w:rsidR="454470FA">
        <w:rPr>
          <w:rFonts w:ascii="Times New Roman" w:hAnsi="Times New Roman" w:eastAsia="Times New Roman" w:cs="Times New Roman"/>
          <w:sz w:val="24"/>
          <w:szCs w:val="24"/>
        </w:rPr>
        <w:t xml:space="preserve"> de </w:t>
      </w:r>
      <w:r w:rsidRPr="1F2AACA0" w:rsidR="051F1FFC">
        <w:rPr>
          <w:rFonts w:ascii="Times New Roman" w:hAnsi="Times New Roman" w:eastAsia="Times New Roman" w:cs="Times New Roman"/>
          <w:sz w:val="24"/>
          <w:szCs w:val="24"/>
        </w:rPr>
        <w:t>los</w:t>
      </w:r>
      <w:r w:rsidRPr="1F2AACA0" w:rsidR="454470FA">
        <w:rPr>
          <w:rFonts w:ascii="Times New Roman" w:hAnsi="Times New Roman" w:eastAsia="Times New Roman" w:cs="Times New Roman"/>
          <w:sz w:val="24"/>
          <w:szCs w:val="24"/>
        </w:rPr>
        <w:t xml:space="preserve"> </w:t>
      </w:r>
      <w:r w:rsidRPr="1F2AACA0" w:rsidR="0B7C145A">
        <w:rPr>
          <w:rFonts w:ascii="Times New Roman" w:hAnsi="Times New Roman" w:eastAsia="Times New Roman" w:cs="Times New Roman"/>
          <w:sz w:val="24"/>
          <w:szCs w:val="24"/>
        </w:rPr>
        <w:t>humedales</w:t>
      </w:r>
      <w:r w:rsidRPr="1F2AACA0" w:rsidR="29447FAF">
        <w:rPr>
          <w:rFonts w:ascii="Times New Roman" w:hAnsi="Times New Roman" w:eastAsia="Times New Roman" w:cs="Times New Roman"/>
          <w:sz w:val="24"/>
          <w:szCs w:val="24"/>
        </w:rPr>
        <w:t xml:space="preserve">, se </w:t>
      </w:r>
      <w:r w:rsidRPr="1F2AACA0" w:rsidR="4BA98700">
        <w:rPr>
          <w:rFonts w:ascii="Times New Roman" w:hAnsi="Times New Roman" w:eastAsia="Times New Roman" w:cs="Times New Roman"/>
          <w:sz w:val="24"/>
          <w:szCs w:val="24"/>
        </w:rPr>
        <w:t>presentaron</w:t>
      </w:r>
      <w:r w:rsidRPr="1F2AACA0" w:rsidR="29447FAF">
        <w:rPr>
          <w:rFonts w:ascii="Times New Roman" w:hAnsi="Times New Roman" w:eastAsia="Times New Roman" w:cs="Times New Roman"/>
          <w:sz w:val="24"/>
          <w:szCs w:val="24"/>
        </w:rPr>
        <w:t xml:space="preserve"> </w:t>
      </w:r>
      <w:r w:rsidRPr="1F2AACA0" w:rsidR="08DC8EE3">
        <w:rPr>
          <w:rFonts w:ascii="Times New Roman" w:hAnsi="Times New Roman" w:eastAsia="Times New Roman" w:cs="Times New Roman"/>
          <w:sz w:val="24"/>
          <w:szCs w:val="24"/>
        </w:rPr>
        <w:t>fotografías</w:t>
      </w:r>
      <w:r w:rsidRPr="1F2AACA0" w:rsidR="29447FAF">
        <w:rPr>
          <w:rFonts w:ascii="Times New Roman" w:hAnsi="Times New Roman" w:eastAsia="Times New Roman" w:cs="Times New Roman"/>
          <w:sz w:val="24"/>
          <w:szCs w:val="24"/>
        </w:rPr>
        <w:t xml:space="preserve"> del antes y </w:t>
      </w:r>
      <w:r w:rsidRPr="1F2AACA0" w:rsidR="2CF42D16">
        <w:rPr>
          <w:rFonts w:ascii="Times New Roman" w:hAnsi="Times New Roman" w:eastAsia="Times New Roman" w:cs="Times New Roman"/>
          <w:sz w:val="24"/>
          <w:szCs w:val="24"/>
        </w:rPr>
        <w:t>después</w:t>
      </w:r>
      <w:r w:rsidRPr="1F2AACA0" w:rsidR="29447FAF">
        <w:rPr>
          <w:rFonts w:ascii="Times New Roman" w:hAnsi="Times New Roman" w:eastAsia="Times New Roman" w:cs="Times New Roman"/>
          <w:sz w:val="24"/>
          <w:szCs w:val="24"/>
        </w:rPr>
        <w:t xml:space="preserve">, y fotos del mapa </w:t>
      </w:r>
      <w:r w:rsidRPr="1F2AACA0" w:rsidR="046ADECA">
        <w:rPr>
          <w:rFonts w:ascii="Times New Roman" w:hAnsi="Times New Roman" w:eastAsia="Times New Roman" w:cs="Times New Roman"/>
          <w:sz w:val="24"/>
          <w:szCs w:val="24"/>
        </w:rPr>
        <w:t>de los territorios</w:t>
      </w:r>
      <w:r w:rsidRPr="1F2AACA0" w:rsidR="29447FAF">
        <w:rPr>
          <w:rFonts w:ascii="Times New Roman" w:hAnsi="Times New Roman" w:eastAsia="Times New Roman" w:cs="Times New Roman"/>
          <w:sz w:val="24"/>
          <w:szCs w:val="24"/>
        </w:rPr>
        <w:t xml:space="preserve"> con el fin de dar cuenta de </w:t>
      </w:r>
      <w:r w:rsidRPr="1F2AACA0" w:rsidR="7B49CD1D">
        <w:rPr>
          <w:rFonts w:ascii="Times New Roman" w:hAnsi="Times New Roman" w:eastAsia="Times New Roman" w:cs="Times New Roman"/>
          <w:sz w:val="24"/>
          <w:szCs w:val="24"/>
        </w:rPr>
        <w:t>estos cuerpos</w:t>
      </w:r>
      <w:r w:rsidRPr="1F2AACA0" w:rsidR="29447FAF">
        <w:rPr>
          <w:rFonts w:ascii="Times New Roman" w:hAnsi="Times New Roman" w:eastAsia="Times New Roman" w:cs="Times New Roman"/>
          <w:sz w:val="24"/>
          <w:szCs w:val="24"/>
        </w:rPr>
        <w:t xml:space="preserve"> de agua que se han extirpado todo este tiempo. </w:t>
      </w:r>
      <w:r w:rsidRPr="1F2AACA0" w:rsidR="162D401C">
        <w:rPr>
          <w:rFonts w:ascii="Times New Roman" w:hAnsi="Times New Roman" w:eastAsia="Times New Roman" w:cs="Times New Roman"/>
          <w:sz w:val="24"/>
          <w:szCs w:val="24"/>
        </w:rPr>
        <w:t xml:space="preserve">La </w:t>
      </w:r>
      <w:r w:rsidRPr="1F2AACA0" w:rsidR="79518A02">
        <w:rPr>
          <w:rFonts w:ascii="Times New Roman" w:hAnsi="Times New Roman" w:eastAsia="Times New Roman" w:cs="Times New Roman"/>
          <w:sz w:val="24"/>
          <w:szCs w:val="24"/>
        </w:rPr>
        <w:t>mayoría</w:t>
      </w:r>
      <w:r w:rsidRPr="1F2AACA0" w:rsidR="162D401C">
        <w:rPr>
          <w:rFonts w:ascii="Times New Roman" w:hAnsi="Times New Roman" w:eastAsia="Times New Roman" w:cs="Times New Roman"/>
          <w:sz w:val="24"/>
          <w:szCs w:val="24"/>
        </w:rPr>
        <w:t xml:space="preserve"> de </w:t>
      </w:r>
      <w:r w:rsidRPr="1F2AACA0" w:rsidR="255AD2BB">
        <w:rPr>
          <w:rFonts w:ascii="Times New Roman" w:hAnsi="Times New Roman" w:eastAsia="Times New Roman" w:cs="Times New Roman"/>
          <w:sz w:val="24"/>
          <w:szCs w:val="24"/>
        </w:rPr>
        <w:t>los</w:t>
      </w:r>
      <w:r w:rsidRPr="1F2AACA0" w:rsidR="162D401C">
        <w:rPr>
          <w:rFonts w:ascii="Times New Roman" w:hAnsi="Times New Roman" w:eastAsia="Times New Roman" w:cs="Times New Roman"/>
          <w:sz w:val="24"/>
          <w:szCs w:val="24"/>
        </w:rPr>
        <w:t xml:space="preserve"> </w:t>
      </w:r>
      <w:r w:rsidRPr="1F2AACA0" w:rsidR="6549D5A4">
        <w:rPr>
          <w:rFonts w:ascii="Times New Roman" w:hAnsi="Times New Roman" w:eastAsia="Times New Roman" w:cs="Times New Roman"/>
          <w:sz w:val="24"/>
          <w:szCs w:val="24"/>
        </w:rPr>
        <w:t>asistentes</w:t>
      </w:r>
      <w:r w:rsidRPr="1F2AACA0" w:rsidR="162D401C">
        <w:rPr>
          <w:rFonts w:ascii="Times New Roman" w:hAnsi="Times New Roman" w:eastAsia="Times New Roman" w:cs="Times New Roman"/>
          <w:sz w:val="24"/>
          <w:szCs w:val="24"/>
        </w:rPr>
        <w:t xml:space="preserve"> tuvieron gran </w:t>
      </w:r>
      <w:r w:rsidRPr="1F2AACA0" w:rsidR="16B6F82A">
        <w:rPr>
          <w:rFonts w:ascii="Times New Roman" w:hAnsi="Times New Roman" w:eastAsia="Times New Roman" w:cs="Times New Roman"/>
          <w:sz w:val="24"/>
          <w:szCs w:val="24"/>
        </w:rPr>
        <w:t>participación</w:t>
      </w:r>
      <w:r w:rsidRPr="1F2AACA0" w:rsidR="162D401C">
        <w:rPr>
          <w:rFonts w:ascii="Times New Roman" w:hAnsi="Times New Roman" w:eastAsia="Times New Roman" w:cs="Times New Roman"/>
          <w:sz w:val="24"/>
          <w:szCs w:val="24"/>
        </w:rPr>
        <w:t xml:space="preserve"> en es</w:t>
      </w:r>
      <w:r w:rsidRPr="1F2AACA0" w:rsidR="2A08660A">
        <w:rPr>
          <w:rFonts w:ascii="Times New Roman" w:hAnsi="Times New Roman" w:eastAsia="Times New Roman" w:cs="Times New Roman"/>
          <w:sz w:val="24"/>
          <w:szCs w:val="24"/>
        </w:rPr>
        <w:t>pecia</w:t>
      </w:r>
      <w:r w:rsidRPr="1F2AACA0" w:rsidR="162D401C">
        <w:rPr>
          <w:rFonts w:ascii="Times New Roman" w:hAnsi="Times New Roman" w:eastAsia="Times New Roman" w:cs="Times New Roman"/>
          <w:sz w:val="24"/>
          <w:szCs w:val="24"/>
        </w:rPr>
        <w:t xml:space="preserve">l cuando se </w:t>
      </w:r>
      <w:r w:rsidRPr="1F2AACA0" w:rsidR="7E90A68F">
        <w:rPr>
          <w:rFonts w:ascii="Times New Roman" w:hAnsi="Times New Roman" w:eastAsia="Times New Roman" w:cs="Times New Roman"/>
          <w:sz w:val="24"/>
          <w:szCs w:val="24"/>
        </w:rPr>
        <w:t>h</w:t>
      </w:r>
      <w:r w:rsidRPr="1F2AACA0" w:rsidR="162D401C">
        <w:rPr>
          <w:rFonts w:ascii="Times New Roman" w:hAnsi="Times New Roman" w:eastAsia="Times New Roman" w:cs="Times New Roman"/>
          <w:sz w:val="24"/>
          <w:szCs w:val="24"/>
        </w:rPr>
        <w:t>abl</w:t>
      </w:r>
      <w:r w:rsidRPr="1F2AACA0" w:rsidR="2C260830">
        <w:rPr>
          <w:rFonts w:ascii="Times New Roman" w:hAnsi="Times New Roman" w:eastAsia="Times New Roman" w:cs="Times New Roman"/>
          <w:sz w:val="24"/>
          <w:szCs w:val="24"/>
        </w:rPr>
        <w:t>ab</w:t>
      </w:r>
      <w:r w:rsidRPr="1F2AACA0" w:rsidR="162D401C">
        <w:rPr>
          <w:rFonts w:ascii="Times New Roman" w:hAnsi="Times New Roman" w:eastAsia="Times New Roman" w:cs="Times New Roman"/>
          <w:sz w:val="24"/>
          <w:szCs w:val="24"/>
        </w:rPr>
        <w:t>an de los humedales que quedaban cerca de los lugares donde cada uno habitaba</w:t>
      </w:r>
      <w:r w:rsidRPr="1F2AACA0" w:rsidR="5B185525">
        <w:rPr>
          <w:rFonts w:ascii="Times New Roman" w:hAnsi="Times New Roman" w:eastAsia="Times New Roman" w:cs="Times New Roman"/>
          <w:sz w:val="24"/>
          <w:szCs w:val="24"/>
        </w:rPr>
        <w:t xml:space="preserve">, es por esto </w:t>
      </w:r>
      <w:r w:rsidRPr="1F2AACA0" w:rsidR="6F025441">
        <w:rPr>
          <w:rFonts w:ascii="Times New Roman" w:hAnsi="Times New Roman" w:eastAsia="Times New Roman" w:cs="Times New Roman"/>
          <w:sz w:val="24"/>
          <w:szCs w:val="24"/>
        </w:rPr>
        <w:t>por lo que</w:t>
      </w:r>
      <w:r w:rsidRPr="1F2AACA0" w:rsidR="04EDC3E1">
        <w:rPr>
          <w:rFonts w:ascii="Times New Roman" w:hAnsi="Times New Roman" w:eastAsia="Times New Roman" w:cs="Times New Roman"/>
          <w:sz w:val="24"/>
          <w:szCs w:val="24"/>
        </w:rPr>
        <w:t xml:space="preserve"> se</w:t>
      </w:r>
      <w:r w:rsidRPr="1F2AACA0" w:rsidR="364ADB6A">
        <w:rPr>
          <w:rFonts w:ascii="Times New Roman" w:hAnsi="Times New Roman" w:eastAsia="Times New Roman" w:cs="Times New Roman"/>
          <w:sz w:val="24"/>
          <w:szCs w:val="24"/>
        </w:rPr>
        <w:t xml:space="preserve"> vio mayor </w:t>
      </w:r>
      <w:r w:rsidRPr="1F2AACA0" w:rsidR="7BE6FD5D">
        <w:rPr>
          <w:rFonts w:ascii="Times New Roman" w:hAnsi="Times New Roman" w:eastAsia="Times New Roman" w:cs="Times New Roman"/>
          <w:sz w:val="24"/>
          <w:szCs w:val="24"/>
        </w:rPr>
        <w:t>participación</w:t>
      </w:r>
      <w:r w:rsidRPr="1F2AACA0" w:rsidR="364ADB6A">
        <w:rPr>
          <w:rFonts w:ascii="Times New Roman" w:hAnsi="Times New Roman" w:eastAsia="Times New Roman" w:cs="Times New Roman"/>
          <w:sz w:val="24"/>
          <w:szCs w:val="24"/>
        </w:rPr>
        <w:t xml:space="preserve"> con los humedales de la Vaca sur y norte, el </w:t>
      </w:r>
      <w:r w:rsidRPr="1F2AACA0" w:rsidR="3B53BC5E">
        <w:rPr>
          <w:rFonts w:ascii="Times New Roman" w:hAnsi="Times New Roman" w:eastAsia="Times New Roman" w:cs="Times New Roman"/>
          <w:sz w:val="24"/>
          <w:szCs w:val="24"/>
        </w:rPr>
        <w:t>humedal</w:t>
      </w:r>
      <w:r w:rsidRPr="1F2AACA0" w:rsidR="364ADB6A">
        <w:rPr>
          <w:rFonts w:ascii="Times New Roman" w:hAnsi="Times New Roman" w:eastAsia="Times New Roman" w:cs="Times New Roman"/>
          <w:sz w:val="24"/>
          <w:szCs w:val="24"/>
        </w:rPr>
        <w:t xml:space="preserve"> el </w:t>
      </w:r>
      <w:r w:rsidRPr="1F2AACA0" w:rsidR="2DC348BD">
        <w:rPr>
          <w:rFonts w:ascii="Times New Roman" w:hAnsi="Times New Roman" w:eastAsia="Times New Roman" w:cs="Times New Roman"/>
          <w:sz w:val="24"/>
          <w:szCs w:val="24"/>
        </w:rPr>
        <w:t>B</w:t>
      </w:r>
      <w:r w:rsidRPr="1F2AACA0" w:rsidR="364ADB6A">
        <w:rPr>
          <w:rFonts w:ascii="Times New Roman" w:hAnsi="Times New Roman" w:eastAsia="Times New Roman" w:cs="Times New Roman"/>
          <w:sz w:val="24"/>
          <w:szCs w:val="24"/>
        </w:rPr>
        <w:t>urri</w:t>
      </w:r>
      <w:r w:rsidRPr="1F2AACA0" w:rsidR="4E775D9E">
        <w:rPr>
          <w:rFonts w:ascii="Times New Roman" w:hAnsi="Times New Roman" w:eastAsia="Times New Roman" w:cs="Times New Roman"/>
          <w:sz w:val="24"/>
          <w:szCs w:val="24"/>
        </w:rPr>
        <w:t>t</w:t>
      </w:r>
      <w:r w:rsidRPr="1F2AACA0" w:rsidR="364ADB6A">
        <w:rPr>
          <w:rFonts w:ascii="Times New Roman" w:hAnsi="Times New Roman" w:eastAsia="Times New Roman" w:cs="Times New Roman"/>
          <w:sz w:val="24"/>
          <w:szCs w:val="24"/>
        </w:rPr>
        <w:t>o y el humedal Madre de agua.</w:t>
      </w:r>
    </w:p>
    <w:p w:rsidR="79DB6F1F" w:rsidP="1F2AACA0" w:rsidRDefault="79DB6F1F" w14:paraId="739949F2" w14:textId="14670772">
      <w:pPr>
        <w:spacing w:before="240" w:after="240" w:line="335" w:lineRule="auto"/>
        <w:jc w:val="both"/>
        <w:rPr>
          <w:rFonts w:ascii="Times New Roman" w:hAnsi="Times New Roman" w:eastAsia="Times New Roman" w:cs="Times New Roman"/>
          <w:sz w:val="24"/>
          <w:szCs w:val="24"/>
        </w:rPr>
      </w:pPr>
      <w:r w:rsidRPr="5F46B8BF" w:rsidR="79DB6F1F">
        <w:rPr>
          <w:rFonts w:ascii="Times New Roman" w:hAnsi="Times New Roman" w:eastAsia="Times New Roman" w:cs="Times New Roman"/>
          <w:sz w:val="24"/>
          <w:szCs w:val="24"/>
        </w:rPr>
        <w:t xml:space="preserve">Cabe anotar el hecho de que fue un taller en </w:t>
      </w:r>
      <w:r w:rsidRPr="5F46B8BF" w:rsidR="270135D4">
        <w:rPr>
          <w:rFonts w:ascii="Times New Roman" w:hAnsi="Times New Roman" w:eastAsia="Times New Roman" w:cs="Times New Roman"/>
          <w:sz w:val="24"/>
          <w:szCs w:val="24"/>
        </w:rPr>
        <w:t>el que</w:t>
      </w:r>
      <w:r w:rsidRPr="5F46B8BF" w:rsidR="79DB6F1F">
        <w:rPr>
          <w:rFonts w:ascii="Times New Roman" w:hAnsi="Times New Roman" w:eastAsia="Times New Roman" w:cs="Times New Roman"/>
          <w:sz w:val="24"/>
          <w:szCs w:val="24"/>
        </w:rPr>
        <w:t xml:space="preserve"> se </w:t>
      </w:r>
      <w:r w:rsidRPr="5F46B8BF" w:rsidR="1ED14775">
        <w:rPr>
          <w:rFonts w:ascii="Times New Roman" w:hAnsi="Times New Roman" w:eastAsia="Times New Roman" w:cs="Times New Roman"/>
          <w:sz w:val="24"/>
          <w:szCs w:val="24"/>
        </w:rPr>
        <w:t>sintió</w:t>
      </w:r>
      <w:r w:rsidRPr="5F46B8BF" w:rsidR="79DB6F1F">
        <w:rPr>
          <w:rFonts w:ascii="Times New Roman" w:hAnsi="Times New Roman" w:eastAsia="Times New Roman" w:cs="Times New Roman"/>
          <w:sz w:val="24"/>
          <w:szCs w:val="24"/>
        </w:rPr>
        <w:t xml:space="preserve"> la </w:t>
      </w:r>
      <w:r w:rsidRPr="5F46B8BF" w:rsidR="0DC9590A">
        <w:rPr>
          <w:rFonts w:ascii="Times New Roman" w:hAnsi="Times New Roman" w:eastAsia="Times New Roman" w:cs="Times New Roman"/>
          <w:sz w:val="24"/>
          <w:szCs w:val="24"/>
        </w:rPr>
        <w:t>sensibilidad</w:t>
      </w:r>
      <w:r w:rsidRPr="5F46B8BF" w:rsidR="79DB6F1F">
        <w:rPr>
          <w:rFonts w:ascii="Times New Roman" w:hAnsi="Times New Roman" w:eastAsia="Times New Roman" w:cs="Times New Roman"/>
          <w:sz w:val="24"/>
          <w:szCs w:val="24"/>
        </w:rPr>
        <w:t xml:space="preserve"> por el tema, ya que much</w:t>
      </w:r>
      <w:r w:rsidRPr="5F46B8BF" w:rsidR="57106C38">
        <w:rPr>
          <w:rFonts w:ascii="Times New Roman" w:hAnsi="Times New Roman" w:eastAsia="Times New Roman" w:cs="Times New Roman"/>
          <w:sz w:val="24"/>
          <w:szCs w:val="24"/>
        </w:rPr>
        <w:t xml:space="preserve">o de los saberes y </w:t>
      </w:r>
      <w:r w:rsidRPr="5F46B8BF" w:rsidR="23A9CA31">
        <w:rPr>
          <w:rFonts w:ascii="Times New Roman" w:hAnsi="Times New Roman" w:eastAsia="Times New Roman" w:cs="Times New Roman"/>
          <w:sz w:val="24"/>
          <w:szCs w:val="24"/>
        </w:rPr>
        <w:t>experiencias</w:t>
      </w:r>
      <w:r w:rsidRPr="5F46B8BF" w:rsidR="57106C38">
        <w:rPr>
          <w:rFonts w:ascii="Times New Roman" w:hAnsi="Times New Roman" w:eastAsia="Times New Roman" w:cs="Times New Roman"/>
          <w:sz w:val="24"/>
          <w:szCs w:val="24"/>
        </w:rPr>
        <w:t xml:space="preserve"> recogidas en</w:t>
      </w:r>
      <w:r w:rsidRPr="5F46B8BF" w:rsidR="2832752B">
        <w:rPr>
          <w:rFonts w:ascii="Times New Roman" w:hAnsi="Times New Roman" w:eastAsia="Times New Roman" w:cs="Times New Roman"/>
          <w:sz w:val="24"/>
          <w:szCs w:val="24"/>
        </w:rPr>
        <w:t xml:space="preserve"> </w:t>
      </w:r>
      <w:r w:rsidRPr="5F46B8BF" w:rsidR="57106C38">
        <w:rPr>
          <w:rFonts w:ascii="Times New Roman" w:hAnsi="Times New Roman" w:eastAsia="Times New Roman" w:cs="Times New Roman"/>
          <w:sz w:val="24"/>
          <w:szCs w:val="24"/>
        </w:rPr>
        <w:t>el dialo</w:t>
      </w:r>
      <w:r w:rsidRPr="5F46B8BF" w:rsidR="15B56AC0">
        <w:rPr>
          <w:rFonts w:ascii="Times New Roman" w:hAnsi="Times New Roman" w:eastAsia="Times New Roman" w:cs="Times New Roman"/>
          <w:sz w:val="24"/>
          <w:szCs w:val="24"/>
        </w:rPr>
        <w:t>go</w:t>
      </w:r>
      <w:r w:rsidRPr="5F46B8BF" w:rsidR="57106C38">
        <w:rPr>
          <w:rFonts w:ascii="Times New Roman" w:hAnsi="Times New Roman" w:eastAsia="Times New Roman" w:cs="Times New Roman"/>
          <w:sz w:val="24"/>
          <w:szCs w:val="24"/>
        </w:rPr>
        <w:t xml:space="preserve">, </w:t>
      </w:r>
      <w:r w:rsidRPr="5F46B8BF" w:rsidR="4B49872D">
        <w:rPr>
          <w:rFonts w:ascii="Times New Roman" w:hAnsi="Times New Roman" w:eastAsia="Times New Roman" w:cs="Times New Roman"/>
          <w:sz w:val="24"/>
          <w:szCs w:val="24"/>
        </w:rPr>
        <w:t>provoco</w:t>
      </w:r>
      <w:r w:rsidRPr="5F46B8BF" w:rsidR="57106C38">
        <w:rPr>
          <w:rFonts w:ascii="Times New Roman" w:hAnsi="Times New Roman" w:eastAsia="Times New Roman" w:cs="Times New Roman"/>
          <w:sz w:val="24"/>
          <w:szCs w:val="24"/>
        </w:rPr>
        <w:t xml:space="preserve"> que cada </w:t>
      </w:r>
      <w:r w:rsidRPr="5F46B8BF" w:rsidR="57D8D4E1">
        <w:rPr>
          <w:rFonts w:ascii="Times New Roman" w:hAnsi="Times New Roman" w:eastAsia="Times New Roman" w:cs="Times New Roman"/>
          <w:sz w:val="24"/>
          <w:szCs w:val="24"/>
        </w:rPr>
        <w:t>asistente</w:t>
      </w:r>
      <w:r w:rsidRPr="5F46B8BF" w:rsidR="57106C38">
        <w:rPr>
          <w:rFonts w:ascii="Times New Roman" w:hAnsi="Times New Roman" w:eastAsia="Times New Roman" w:cs="Times New Roman"/>
          <w:sz w:val="24"/>
          <w:szCs w:val="24"/>
        </w:rPr>
        <w:t xml:space="preserve"> se llevara una </w:t>
      </w:r>
      <w:r w:rsidRPr="5F46B8BF" w:rsidR="68600D0A">
        <w:rPr>
          <w:rFonts w:ascii="Times New Roman" w:hAnsi="Times New Roman" w:eastAsia="Times New Roman" w:cs="Times New Roman"/>
          <w:sz w:val="24"/>
          <w:szCs w:val="24"/>
        </w:rPr>
        <w:t>reflexión</w:t>
      </w:r>
      <w:r w:rsidRPr="5F46B8BF" w:rsidR="6C7B062F">
        <w:rPr>
          <w:rFonts w:ascii="Times New Roman" w:hAnsi="Times New Roman" w:eastAsia="Times New Roman" w:cs="Times New Roman"/>
          <w:sz w:val="24"/>
          <w:szCs w:val="24"/>
        </w:rPr>
        <w:t xml:space="preserve"> sobre el territorio.</w:t>
      </w:r>
      <w:r w:rsidRPr="5F46B8BF" w:rsidR="6C7B062F">
        <w:rPr>
          <w:rFonts w:ascii="Times New Roman" w:hAnsi="Times New Roman" w:eastAsia="Times New Roman" w:cs="Times New Roman"/>
          <w:sz w:val="24"/>
          <w:szCs w:val="24"/>
        </w:rPr>
        <w:t xml:space="preserve"> </w:t>
      </w:r>
      <w:r w:rsidRPr="5F46B8BF" w:rsidR="57106C38">
        <w:rPr>
          <w:rFonts w:ascii="Times New Roman" w:hAnsi="Times New Roman" w:eastAsia="Times New Roman" w:cs="Times New Roman"/>
          <w:sz w:val="24"/>
          <w:szCs w:val="24"/>
        </w:rPr>
        <w:t xml:space="preserve">Esta </w:t>
      </w:r>
      <w:r w:rsidRPr="5F46B8BF" w:rsidR="312F7016">
        <w:rPr>
          <w:rFonts w:ascii="Times New Roman" w:hAnsi="Times New Roman" w:eastAsia="Times New Roman" w:cs="Times New Roman"/>
          <w:sz w:val="24"/>
          <w:szCs w:val="24"/>
        </w:rPr>
        <w:t>última</w:t>
      </w:r>
      <w:r w:rsidRPr="5F46B8BF" w:rsidR="57106C38">
        <w:rPr>
          <w:rFonts w:ascii="Times New Roman" w:hAnsi="Times New Roman" w:eastAsia="Times New Roman" w:cs="Times New Roman"/>
          <w:sz w:val="24"/>
          <w:szCs w:val="24"/>
        </w:rPr>
        <w:t xml:space="preserve"> </w:t>
      </w:r>
      <w:r w:rsidRPr="5F46B8BF" w:rsidR="6BA1C575">
        <w:rPr>
          <w:rFonts w:ascii="Times New Roman" w:hAnsi="Times New Roman" w:eastAsia="Times New Roman" w:cs="Times New Roman"/>
          <w:sz w:val="24"/>
          <w:szCs w:val="24"/>
        </w:rPr>
        <w:t>id</w:t>
      </w:r>
      <w:r w:rsidRPr="5F46B8BF" w:rsidR="57106C38">
        <w:rPr>
          <w:rFonts w:ascii="Times New Roman" w:hAnsi="Times New Roman" w:eastAsia="Times New Roman" w:cs="Times New Roman"/>
          <w:sz w:val="24"/>
          <w:szCs w:val="24"/>
        </w:rPr>
        <w:t xml:space="preserve">ea se reforzo con la </w:t>
      </w:r>
      <w:r w:rsidRPr="5F46B8BF" w:rsidR="11315E50">
        <w:rPr>
          <w:rFonts w:ascii="Times New Roman" w:hAnsi="Times New Roman" w:eastAsia="Times New Roman" w:cs="Times New Roman"/>
          <w:sz w:val="24"/>
          <w:szCs w:val="24"/>
        </w:rPr>
        <w:t>actividad</w:t>
      </w:r>
      <w:r w:rsidRPr="5F46B8BF" w:rsidR="57106C38">
        <w:rPr>
          <w:rFonts w:ascii="Times New Roman" w:hAnsi="Times New Roman" w:eastAsia="Times New Roman" w:cs="Times New Roman"/>
          <w:sz w:val="24"/>
          <w:szCs w:val="24"/>
        </w:rPr>
        <w:t xml:space="preserve"> final, la cual era que </w:t>
      </w:r>
      <w:r w:rsidRPr="5F46B8BF" w:rsidR="76B99F10">
        <w:rPr>
          <w:rFonts w:ascii="Times New Roman" w:hAnsi="Times New Roman" w:eastAsia="Times New Roman" w:cs="Times New Roman"/>
          <w:sz w:val="24"/>
          <w:szCs w:val="24"/>
        </w:rPr>
        <w:t>dejaran</w:t>
      </w:r>
      <w:r w:rsidRPr="5F46B8BF" w:rsidR="57106C38">
        <w:rPr>
          <w:rFonts w:ascii="Times New Roman" w:hAnsi="Times New Roman" w:eastAsia="Times New Roman" w:cs="Times New Roman"/>
          <w:sz w:val="24"/>
          <w:szCs w:val="24"/>
        </w:rPr>
        <w:t xml:space="preserve"> un m</w:t>
      </w:r>
      <w:r w:rsidRPr="5F46B8BF" w:rsidR="18413698">
        <w:rPr>
          <w:rFonts w:ascii="Times New Roman" w:hAnsi="Times New Roman" w:eastAsia="Times New Roman" w:cs="Times New Roman"/>
          <w:sz w:val="24"/>
          <w:szCs w:val="24"/>
        </w:rPr>
        <w:t>en</w:t>
      </w:r>
      <w:r w:rsidRPr="5F46B8BF" w:rsidR="57106C38">
        <w:rPr>
          <w:rFonts w:ascii="Times New Roman" w:hAnsi="Times New Roman" w:eastAsia="Times New Roman" w:cs="Times New Roman"/>
          <w:sz w:val="24"/>
          <w:szCs w:val="24"/>
        </w:rPr>
        <w:t>sa</w:t>
      </w:r>
      <w:r w:rsidRPr="5F46B8BF" w:rsidR="28C69815">
        <w:rPr>
          <w:rFonts w:ascii="Times New Roman" w:hAnsi="Times New Roman" w:eastAsia="Times New Roman" w:cs="Times New Roman"/>
          <w:sz w:val="24"/>
          <w:szCs w:val="24"/>
        </w:rPr>
        <w:t>je</w:t>
      </w:r>
      <w:r w:rsidRPr="5F46B8BF" w:rsidR="57106C38">
        <w:rPr>
          <w:rFonts w:ascii="Times New Roman" w:hAnsi="Times New Roman" w:eastAsia="Times New Roman" w:cs="Times New Roman"/>
          <w:sz w:val="24"/>
          <w:szCs w:val="24"/>
        </w:rPr>
        <w:t xml:space="preserve"> ya sea a un humedal o rio de los que se </w:t>
      </w:r>
      <w:r w:rsidRPr="5F46B8BF" w:rsidR="290CE947">
        <w:rPr>
          <w:rFonts w:ascii="Times New Roman" w:hAnsi="Times New Roman" w:eastAsia="Times New Roman" w:cs="Times New Roman"/>
          <w:sz w:val="24"/>
          <w:szCs w:val="24"/>
        </w:rPr>
        <w:t>había</w:t>
      </w:r>
      <w:r w:rsidRPr="5F46B8BF" w:rsidR="57106C38">
        <w:rPr>
          <w:rFonts w:ascii="Times New Roman" w:hAnsi="Times New Roman" w:eastAsia="Times New Roman" w:cs="Times New Roman"/>
          <w:sz w:val="24"/>
          <w:szCs w:val="24"/>
        </w:rPr>
        <w:t xml:space="preserve"> hablad</w:t>
      </w:r>
      <w:r w:rsidRPr="5F46B8BF" w:rsidR="4E25B25A">
        <w:rPr>
          <w:rFonts w:ascii="Times New Roman" w:hAnsi="Times New Roman" w:eastAsia="Times New Roman" w:cs="Times New Roman"/>
          <w:sz w:val="24"/>
          <w:szCs w:val="24"/>
        </w:rPr>
        <w:t xml:space="preserve">o. Muchos de </w:t>
      </w:r>
      <w:r w:rsidRPr="5F46B8BF" w:rsidR="38A9D6FC">
        <w:rPr>
          <w:rFonts w:ascii="Times New Roman" w:hAnsi="Times New Roman" w:eastAsia="Times New Roman" w:cs="Times New Roman"/>
          <w:sz w:val="24"/>
          <w:szCs w:val="24"/>
        </w:rPr>
        <w:t>los</w:t>
      </w:r>
      <w:r w:rsidRPr="5F46B8BF" w:rsidR="4E25B25A">
        <w:rPr>
          <w:rFonts w:ascii="Times New Roman" w:hAnsi="Times New Roman" w:eastAsia="Times New Roman" w:cs="Times New Roman"/>
          <w:sz w:val="24"/>
          <w:szCs w:val="24"/>
        </w:rPr>
        <w:t xml:space="preserve"> </w:t>
      </w:r>
      <w:r w:rsidRPr="5F46B8BF" w:rsidR="6BF45510">
        <w:rPr>
          <w:rFonts w:ascii="Times New Roman" w:hAnsi="Times New Roman" w:eastAsia="Times New Roman" w:cs="Times New Roman"/>
          <w:sz w:val="24"/>
          <w:szCs w:val="24"/>
        </w:rPr>
        <w:t>mensajes</w:t>
      </w:r>
      <w:r w:rsidRPr="5F46B8BF" w:rsidR="4E25B25A">
        <w:rPr>
          <w:rFonts w:ascii="Times New Roman" w:hAnsi="Times New Roman" w:eastAsia="Times New Roman" w:cs="Times New Roman"/>
          <w:sz w:val="24"/>
          <w:szCs w:val="24"/>
        </w:rPr>
        <w:t xml:space="preserve"> fueron significativos, </w:t>
      </w:r>
      <w:r w:rsidRPr="5F46B8BF" w:rsidR="5E3703EF">
        <w:rPr>
          <w:rFonts w:ascii="Times New Roman" w:hAnsi="Times New Roman" w:eastAsia="Times New Roman" w:cs="Times New Roman"/>
          <w:sz w:val="24"/>
          <w:szCs w:val="24"/>
        </w:rPr>
        <w:t>porque</w:t>
      </w:r>
      <w:r w:rsidRPr="5F46B8BF" w:rsidR="4E25B25A">
        <w:rPr>
          <w:rFonts w:ascii="Times New Roman" w:hAnsi="Times New Roman" w:eastAsia="Times New Roman" w:cs="Times New Roman"/>
          <w:sz w:val="24"/>
          <w:szCs w:val="24"/>
        </w:rPr>
        <w:t xml:space="preserve"> se </w:t>
      </w:r>
      <w:r w:rsidRPr="5F46B8BF" w:rsidR="1D874402">
        <w:rPr>
          <w:rFonts w:ascii="Times New Roman" w:hAnsi="Times New Roman" w:eastAsia="Times New Roman" w:cs="Times New Roman"/>
          <w:sz w:val="24"/>
          <w:szCs w:val="24"/>
        </w:rPr>
        <w:t>recogía</w:t>
      </w:r>
      <w:r w:rsidRPr="5F46B8BF" w:rsidR="4E25B25A">
        <w:rPr>
          <w:rFonts w:ascii="Times New Roman" w:hAnsi="Times New Roman" w:eastAsia="Times New Roman" w:cs="Times New Roman"/>
          <w:sz w:val="24"/>
          <w:szCs w:val="24"/>
        </w:rPr>
        <w:t xml:space="preserve"> </w:t>
      </w:r>
      <w:r w:rsidRPr="5F46B8BF" w:rsidR="20D674CF">
        <w:rPr>
          <w:rFonts w:ascii="Times New Roman" w:hAnsi="Times New Roman" w:eastAsia="Times New Roman" w:cs="Times New Roman"/>
          <w:sz w:val="24"/>
          <w:szCs w:val="24"/>
        </w:rPr>
        <w:t>un</w:t>
      </w:r>
      <w:r w:rsidRPr="5F46B8BF" w:rsidR="4E25B25A">
        <w:rPr>
          <w:rFonts w:ascii="Times New Roman" w:hAnsi="Times New Roman" w:eastAsia="Times New Roman" w:cs="Times New Roman"/>
          <w:sz w:val="24"/>
          <w:szCs w:val="24"/>
        </w:rPr>
        <w:t xml:space="preserve"> </w:t>
      </w:r>
      <w:r w:rsidRPr="5F46B8BF" w:rsidR="3C661691">
        <w:rPr>
          <w:rFonts w:ascii="Times New Roman" w:hAnsi="Times New Roman" w:eastAsia="Times New Roman" w:cs="Times New Roman"/>
          <w:sz w:val="24"/>
          <w:szCs w:val="24"/>
        </w:rPr>
        <w:t>sen</w:t>
      </w:r>
      <w:r w:rsidRPr="5F46B8BF" w:rsidR="4E25B25A">
        <w:rPr>
          <w:rFonts w:ascii="Times New Roman" w:hAnsi="Times New Roman" w:eastAsia="Times New Roman" w:cs="Times New Roman"/>
          <w:sz w:val="24"/>
          <w:szCs w:val="24"/>
        </w:rPr>
        <w:t>timi</w:t>
      </w:r>
      <w:r w:rsidRPr="5F46B8BF" w:rsidR="6560CB24">
        <w:rPr>
          <w:rFonts w:ascii="Times New Roman" w:hAnsi="Times New Roman" w:eastAsia="Times New Roman" w:cs="Times New Roman"/>
          <w:sz w:val="24"/>
          <w:szCs w:val="24"/>
        </w:rPr>
        <w:t>e</w:t>
      </w:r>
      <w:r w:rsidRPr="5F46B8BF" w:rsidR="4E25B25A">
        <w:rPr>
          <w:rFonts w:ascii="Times New Roman" w:hAnsi="Times New Roman" w:eastAsia="Times New Roman" w:cs="Times New Roman"/>
          <w:sz w:val="24"/>
          <w:szCs w:val="24"/>
        </w:rPr>
        <w:t xml:space="preserve">nto de </w:t>
      </w:r>
      <w:r w:rsidRPr="5F46B8BF" w:rsidR="1212AABB">
        <w:rPr>
          <w:rFonts w:ascii="Times New Roman" w:hAnsi="Times New Roman" w:eastAsia="Times New Roman" w:cs="Times New Roman"/>
          <w:sz w:val="24"/>
          <w:szCs w:val="24"/>
        </w:rPr>
        <w:t>nostalgia</w:t>
      </w:r>
      <w:r w:rsidRPr="5F46B8BF" w:rsidR="4E25B25A">
        <w:rPr>
          <w:rFonts w:ascii="Times New Roman" w:hAnsi="Times New Roman" w:eastAsia="Times New Roman" w:cs="Times New Roman"/>
          <w:sz w:val="24"/>
          <w:szCs w:val="24"/>
        </w:rPr>
        <w:t xml:space="preserve"> por </w:t>
      </w:r>
      <w:r w:rsidRPr="5F46B8BF" w:rsidR="55E9FC25">
        <w:rPr>
          <w:rFonts w:ascii="Times New Roman" w:hAnsi="Times New Roman" w:eastAsia="Times New Roman" w:cs="Times New Roman"/>
          <w:sz w:val="24"/>
          <w:szCs w:val="24"/>
        </w:rPr>
        <w:t>los</w:t>
      </w:r>
      <w:r w:rsidRPr="5F46B8BF" w:rsidR="4E25B25A">
        <w:rPr>
          <w:rFonts w:ascii="Times New Roman" w:hAnsi="Times New Roman" w:eastAsia="Times New Roman" w:cs="Times New Roman"/>
          <w:sz w:val="24"/>
          <w:szCs w:val="24"/>
        </w:rPr>
        <w:t xml:space="preserve"> territorios.</w:t>
      </w:r>
      <w:r w:rsidRPr="5F46B8BF" w:rsidR="1A91739B">
        <w:rPr>
          <w:rFonts w:ascii="Times New Roman" w:hAnsi="Times New Roman" w:eastAsia="Times New Roman" w:cs="Times New Roman"/>
          <w:sz w:val="24"/>
          <w:szCs w:val="24"/>
        </w:rPr>
        <w:t xml:space="preserve"> El </w:t>
      </w:r>
      <w:r w:rsidRPr="5F46B8BF" w:rsidR="570A0FB9">
        <w:rPr>
          <w:rFonts w:ascii="Times New Roman" w:hAnsi="Times New Roman" w:eastAsia="Times New Roman" w:cs="Times New Roman"/>
          <w:sz w:val="24"/>
          <w:szCs w:val="24"/>
        </w:rPr>
        <w:t>último</w:t>
      </w:r>
      <w:r w:rsidRPr="5F46B8BF" w:rsidR="1A91739B">
        <w:rPr>
          <w:rFonts w:ascii="Times New Roman" w:hAnsi="Times New Roman" w:eastAsia="Times New Roman" w:cs="Times New Roman"/>
          <w:sz w:val="24"/>
          <w:szCs w:val="24"/>
        </w:rPr>
        <w:t xml:space="preserve"> punto de la </w:t>
      </w:r>
      <w:r w:rsidRPr="5F46B8BF" w:rsidR="05E7F798">
        <w:rPr>
          <w:rFonts w:ascii="Times New Roman" w:hAnsi="Times New Roman" w:eastAsia="Times New Roman" w:cs="Times New Roman"/>
          <w:sz w:val="24"/>
          <w:szCs w:val="24"/>
        </w:rPr>
        <w:t>planeación</w:t>
      </w:r>
      <w:r w:rsidRPr="5F46B8BF" w:rsidR="1A91739B">
        <w:rPr>
          <w:rFonts w:ascii="Times New Roman" w:hAnsi="Times New Roman" w:eastAsia="Times New Roman" w:cs="Times New Roman"/>
          <w:sz w:val="24"/>
          <w:szCs w:val="24"/>
        </w:rPr>
        <w:t xml:space="preserve"> que era poner un </w:t>
      </w:r>
      <w:r w:rsidRPr="5F46B8BF" w:rsidR="4DB98D18">
        <w:rPr>
          <w:rFonts w:ascii="Times New Roman" w:hAnsi="Times New Roman" w:eastAsia="Times New Roman" w:cs="Times New Roman"/>
          <w:sz w:val="24"/>
          <w:szCs w:val="24"/>
        </w:rPr>
        <w:t>fragmento</w:t>
      </w:r>
      <w:r w:rsidRPr="5F46B8BF" w:rsidR="1A91739B">
        <w:rPr>
          <w:rFonts w:ascii="Times New Roman" w:hAnsi="Times New Roman" w:eastAsia="Times New Roman" w:cs="Times New Roman"/>
          <w:sz w:val="24"/>
          <w:szCs w:val="24"/>
        </w:rPr>
        <w:t xml:space="preserve"> de uno de los </w:t>
      </w:r>
      <w:r w:rsidRPr="5F46B8BF" w:rsidR="77E0AF4C">
        <w:rPr>
          <w:rFonts w:ascii="Times New Roman" w:hAnsi="Times New Roman" w:eastAsia="Times New Roman" w:cs="Times New Roman"/>
          <w:sz w:val="24"/>
          <w:szCs w:val="24"/>
        </w:rPr>
        <w:t>documentales</w:t>
      </w:r>
      <w:r w:rsidRPr="5F46B8BF" w:rsidR="1A91739B">
        <w:rPr>
          <w:rFonts w:ascii="Times New Roman" w:hAnsi="Times New Roman" w:eastAsia="Times New Roman" w:cs="Times New Roman"/>
          <w:sz w:val="24"/>
          <w:szCs w:val="24"/>
        </w:rPr>
        <w:t xml:space="preserve"> que se </w:t>
      </w:r>
      <w:r w:rsidRPr="5F46B8BF" w:rsidR="101EC0B4">
        <w:rPr>
          <w:rFonts w:ascii="Times New Roman" w:hAnsi="Times New Roman" w:eastAsia="Times New Roman" w:cs="Times New Roman"/>
          <w:sz w:val="24"/>
          <w:szCs w:val="24"/>
        </w:rPr>
        <w:t>utilizó</w:t>
      </w:r>
      <w:r w:rsidRPr="5F46B8BF" w:rsidR="1A91739B">
        <w:rPr>
          <w:rFonts w:ascii="Times New Roman" w:hAnsi="Times New Roman" w:eastAsia="Times New Roman" w:cs="Times New Roman"/>
          <w:sz w:val="24"/>
          <w:szCs w:val="24"/>
        </w:rPr>
        <w:t xml:space="preserve"> como base para el taller, no se </w:t>
      </w:r>
      <w:r w:rsidRPr="5F46B8BF" w:rsidR="57A1E1C9">
        <w:rPr>
          <w:rFonts w:ascii="Times New Roman" w:hAnsi="Times New Roman" w:eastAsia="Times New Roman" w:cs="Times New Roman"/>
          <w:sz w:val="24"/>
          <w:szCs w:val="24"/>
        </w:rPr>
        <w:t>logró</w:t>
      </w:r>
      <w:r w:rsidRPr="5F46B8BF" w:rsidR="1A91739B">
        <w:rPr>
          <w:rFonts w:ascii="Times New Roman" w:hAnsi="Times New Roman" w:eastAsia="Times New Roman" w:cs="Times New Roman"/>
          <w:sz w:val="24"/>
          <w:szCs w:val="24"/>
        </w:rPr>
        <w:t xml:space="preserve"> presentar, sin embargo, se les dejo como </w:t>
      </w:r>
      <w:r w:rsidRPr="5F46B8BF" w:rsidR="063C4AE0">
        <w:rPr>
          <w:rFonts w:ascii="Times New Roman" w:hAnsi="Times New Roman" w:eastAsia="Times New Roman" w:cs="Times New Roman"/>
          <w:sz w:val="24"/>
          <w:szCs w:val="24"/>
        </w:rPr>
        <w:t>recomendación</w:t>
      </w:r>
      <w:r w:rsidRPr="5F46B8BF" w:rsidR="1A91739B">
        <w:rPr>
          <w:rFonts w:ascii="Times New Roman" w:hAnsi="Times New Roman" w:eastAsia="Times New Roman" w:cs="Times New Roman"/>
          <w:sz w:val="24"/>
          <w:szCs w:val="24"/>
        </w:rPr>
        <w:t xml:space="preserve"> a los asistentes el nom</w:t>
      </w:r>
      <w:r w:rsidRPr="5F46B8BF" w:rsidR="28D4050E">
        <w:rPr>
          <w:rFonts w:ascii="Times New Roman" w:hAnsi="Times New Roman" w:eastAsia="Times New Roman" w:cs="Times New Roman"/>
          <w:sz w:val="24"/>
          <w:szCs w:val="24"/>
        </w:rPr>
        <w:t xml:space="preserve">bre de este y otros </w:t>
      </w:r>
      <w:r w:rsidRPr="5F46B8BF" w:rsidR="538ECB35">
        <w:rPr>
          <w:rFonts w:ascii="Times New Roman" w:hAnsi="Times New Roman" w:eastAsia="Times New Roman" w:cs="Times New Roman"/>
          <w:sz w:val="24"/>
          <w:szCs w:val="24"/>
        </w:rPr>
        <w:t>documentales</w:t>
      </w:r>
      <w:r w:rsidRPr="5F46B8BF" w:rsidR="28D4050E">
        <w:rPr>
          <w:rFonts w:ascii="Times New Roman" w:hAnsi="Times New Roman" w:eastAsia="Times New Roman" w:cs="Times New Roman"/>
          <w:sz w:val="24"/>
          <w:szCs w:val="24"/>
        </w:rPr>
        <w:t xml:space="preserve"> que </w:t>
      </w:r>
      <w:r w:rsidRPr="5F46B8BF" w:rsidR="582DC4C4">
        <w:rPr>
          <w:rFonts w:ascii="Times New Roman" w:hAnsi="Times New Roman" w:eastAsia="Times New Roman" w:cs="Times New Roman"/>
          <w:sz w:val="24"/>
          <w:szCs w:val="24"/>
        </w:rPr>
        <w:t>también,</w:t>
      </w:r>
      <w:r w:rsidRPr="5F46B8BF" w:rsidR="28D4050E">
        <w:rPr>
          <w:rFonts w:ascii="Times New Roman" w:hAnsi="Times New Roman" w:eastAsia="Times New Roman" w:cs="Times New Roman"/>
          <w:sz w:val="24"/>
          <w:szCs w:val="24"/>
        </w:rPr>
        <w:t xml:space="preserve"> en la misma charla</w:t>
      </w:r>
      <w:r w:rsidRPr="5F46B8BF" w:rsidR="4E390408">
        <w:rPr>
          <w:rFonts w:ascii="Times New Roman" w:hAnsi="Times New Roman" w:eastAsia="Times New Roman" w:cs="Times New Roman"/>
          <w:sz w:val="24"/>
          <w:szCs w:val="24"/>
        </w:rPr>
        <w:t>,</w:t>
      </w:r>
      <w:r w:rsidRPr="5F46B8BF" w:rsidR="28D4050E">
        <w:rPr>
          <w:rFonts w:ascii="Times New Roman" w:hAnsi="Times New Roman" w:eastAsia="Times New Roman" w:cs="Times New Roman"/>
          <w:sz w:val="24"/>
          <w:szCs w:val="24"/>
        </w:rPr>
        <w:t xml:space="preserve"> fueron dejando los </w:t>
      </w:r>
      <w:r w:rsidRPr="5F46B8BF" w:rsidR="5D8E9C55">
        <w:rPr>
          <w:rFonts w:ascii="Times New Roman" w:hAnsi="Times New Roman" w:eastAsia="Times New Roman" w:cs="Times New Roman"/>
          <w:sz w:val="24"/>
          <w:szCs w:val="24"/>
        </w:rPr>
        <w:t>mismos</w:t>
      </w:r>
      <w:r w:rsidRPr="5F46B8BF" w:rsidR="28D4050E">
        <w:rPr>
          <w:rFonts w:ascii="Times New Roman" w:hAnsi="Times New Roman" w:eastAsia="Times New Roman" w:cs="Times New Roman"/>
          <w:sz w:val="24"/>
          <w:szCs w:val="24"/>
        </w:rPr>
        <w:t xml:space="preserve"> </w:t>
      </w:r>
      <w:r w:rsidRPr="5F46B8BF" w:rsidR="2F30D5C5">
        <w:rPr>
          <w:rFonts w:ascii="Times New Roman" w:hAnsi="Times New Roman" w:eastAsia="Times New Roman" w:cs="Times New Roman"/>
          <w:sz w:val="24"/>
          <w:szCs w:val="24"/>
        </w:rPr>
        <w:t>asistentes</w:t>
      </w:r>
      <w:r w:rsidRPr="5F46B8BF" w:rsidR="28D4050E">
        <w:rPr>
          <w:rFonts w:ascii="Times New Roman" w:hAnsi="Times New Roman" w:eastAsia="Times New Roman" w:cs="Times New Roman"/>
          <w:sz w:val="24"/>
          <w:szCs w:val="24"/>
        </w:rPr>
        <w:t>. Con esto finalizo el taller de esta mesa.</w:t>
      </w:r>
    </w:p>
    <w:p w:rsidR="406C92E0" w:rsidP="1F2AACA0" w:rsidRDefault="406C92E0" w14:paraId="1320640D" w14:textId="7BFCD5F5">
      <w:pPr>
        <w:spacing w:before="240" w:after="240" w:line="335"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CONCLUSIONES.</w:t>
      </w:r>
    </w:p>
    <w:p w:rsidR="128ADAC7" w:rsidP="1F2AACA0" w:rsidRDefault="128ADAC7" w14:paraId="273F517C" w14:textId="1335034C">
      <w:pPr>
        <w:pStyle w:val="Prrafodelista"/>
        <w:numPr>
          <w:ilvl w:val="0"/>
          <w:numId w:val="3"/>
        </w:num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Este taller </w:t>
      </w:r>
      <w:r w:rsidRPr="1F2AACA0" w:rsidR="0CA1C8B2">
        <w:rPr>
          <w:rFonts w:ascii="Times New Roman" w:hAnsi="Times New Roman" w:eastAsia="Times New Roman" w:cs="Times New Roman"/>
          <w:sz w:val="24"/>
          <w:szCs w:val="24"/>
        </w:rPr>
        <w:t>permitió</w:t>
      </w:r>
      <w:r w:rsidRPr="1F2AACA0">
        <w:rPr>
          <w:rFonts w:ascii="Times New Roman" w:hAnsi="Times New Roman" w:eastAsia="Times New Roman" w:cs="Times New Roman"/>
          <w:sz w:val="24"/>
          <w:szCs w:val="24"/>
        </w:rPr>
        <w:t xml:space="preserve"> abrir el panorama a un </w:t>
      </w:r>
      <w:r w:rsidRPr="1F2AACA0" w:rsidR="6601A972">
        <w:rPr>
          <w:rFonts w:ascii="Times New Roman" w:hAnsi="Times New Roman" w:eastAsia="Times New Roman" w:cs="Times New Roman"/>
          <w:sz w:val="24"/>
          <w:szCs w:val="24"/>
        </w:rPr>
        <w:t>ejercicio</w:t>
      </w:r>
      <w:r w:rsidRPr="1F2AACA0">
        <w:rPr>
          <w:rFonts w:ascii="Times New Roman" w:hAnsi="Times New Roman" w:eastAsia="Times New Roman" w:cs="Times New Roman"/>
          <w:sz w:val="24"/>
          <w:szCs w:val="24"/>
        </w:rPr>
        <w:t xml:space="preserve"> de </w:t>
      </w:r>
      <w:r w:rsidRPr="1F2AACA0" w:rsidR="776FA165">
        <w:rPr>
          <w:rFonts w:ascii="Times New Roman" w:hAnsi="Times New Roman" w:eastAsia="Times New Roman" w:cs="Times New Roman"/>
          <w:sz w:val="24"/>
          <w:szCs w:val="24"/>
        </w:rPr>
        <w:t>reflexión</w:t>
      </w:r>
      <w:r w:rsidRPr="1F2AACA0">
        <w:rPr>
          <w:rFonts w:ascii="Times New Roman" w:hAnsi="Times New Roman" w:eastAsia="Times New Roman" w:cs="Times New Roman"/>
          <w:sz w:val="24"/>
          <w:szCs w:val="24"/>
        </w:rPr>
        <w:t xml:space="preserve"> sobre le territorio en que el que cada </w:t>
      </w:r>
      <w:r w:rsidRPr="1F2AACA0" w:rsidR="50960FA9">
        <w:rPr>
          <w:rFonts w:ascii="Times New Roman" w:hAnsi="Times New Roman" w:eastAsia="Times New Roman" w:cs="Times New Roman"/>
          <w:sz w:val="24"/>
          <w:szCs w:val="24"/>
        </w:rPr>
        <w:t>participante</w:t>
      </w:r>
      <w:r w:rsidRPr="1F2AACA0">
        <w:rPr>
          <w:rFonts w:ascii="Times New Roman" w:hAnsi="Times New Roman" w:eastAsia="Times New Roman" w:cs="Times New Roman"/>
          <w:sz w:val="24"/>
          <w:szCs w:val="24"/>
        </w:rPr>
        <w:t xml:space="preserve"> vive, porque </w:t>
      </w:r>
      <w:r w:rsidRPr="1F2AACA0" w:rsidR="1AC0F219">
        <w:rPr>
          <w:rFonts w:ascii="Times New Roman" w:hAnsi="Times New Roman" w:eastAsia="Times New Roman" w:cs="Times New Roman"/>
          <w:sz w:val="24"/>
          <w:szCs w:val="24"/>
        </w:rPr>
        <w:t>muchas</w:t>
      </w:r>
      <w:r w:rsidRPr="1F2AACA0">
        <w:rPr>
          <w:rFonts w:ascii="Times New Roman" w:hAnsi="Times New Roman" w:eastAsia="Times New Roman" w:cs="Times New Roman"/>
          <w:sz w:val="24"/>
          <w:szCs w:val="24"/>
        </w:rPr>
        <w:t xml:space="preserve"> veces se pasa por </w:t>
      </w:r>
      <w:r w:rsidRPr="1F2AACA0" w:rsidR="40D3E8F6">
        <w:rPr>
          <w:rFonts w:ascii="Times New Roman" w:hAnsi="Times New Roman" w:eastAsia="Times New Roman" w:cs="Times New Roman"/>
          <w:sz w:val="24"/>
          <w:szCs w:val="24"/>
        </w:rPr>
        <w:t>desapercibida</w:t>
      </w:r>
      <w:r w:rsidRPr="1F2AACA0">
        <w:rPr>
          <w:rFonts w:ascii="Times New Roman" w:hAnsi="Times New Roman" w:eastAsia="Times New Roman" w:cs="Times New Roman"/>
          <w:sz w:val="24"/>
          <w:szCs w:val="24"/>
        </w:rPr>
        <w:t xml:space="preserve"> la historia y las </w:t>
      </w:r>
      <w:r w:rsidRPr="1F2AACA0" w:rsidR="1586E9CF">
        <w:rPr>
          <w:rFonts w:ascii="Times New Roman" w:hAnsi="Times New Roman" w:eastAsia="Times New Roman" w:cs="Times New Roman"/>
          <w:sz w:val="24"/>
          <w:szCs w:val="24"/>
        </w:rPr>
        <w:t>memorias</w:t>
      </w:r>
      <w:r w:rsidRPr="1F2AACA0" w:rsidR="1E857DEB">
        <w:rPr>
          <w:rFonts w:ascii="Times New Roman" w:hAnsi="Times New Roman" w:eastAsia="Times New Roman" w:cs="Times New Roman"/>
          <w:sz w:val="24"/>
          <w:szCs w:val="24"/>
        </w:rPr>
        <w:t xml:space="preserve"> que com</w:t>
      </w:r>
      <w:r w:rsidRPr="1F2AACA0" w:rsidR="2CFF9D70">
        <w:rPr>
          <w:rFonts w:ascii="Times New Roman" w:hAnsi="Times New Roman" w:eastAsia="Times New Roman" w:cs="Times New Roman"/>
          <w:sz w:val="24"/>
          <w:szCs w:val="24"/>
        </w:rPr>
        <w:t>pon</w:t>
      </w:r>
      <w:r w:rsidRPr="1F2AACA0" w:rsidR="1E857DEB">
        <w:rPr>
          <w:rFonts w:ascii="Times New Roman" w:hAnsi="Times New Roman" w:eastAsia="Times New Roman" w:cs="Times New Roman"/>
          <w:sz w:val="24"/>
          <w:szCs w:val="24"/>
        </w:rPr>
        <w:t xml:space="preserve">en un territorio y se crea todo un </w:t>
      </w:r>
      <w:r w:rsidRPr="1F2AACA0" w:rsidR="6ADDCF7D">
        <w:rPr>
          <w:rFonts w:ascii="Times New Roman" w:hAnsi="Times New Roman" w:eastAsia="Times New Roman" w:cs="Times New Roman"/>
          <w:sz w:val="24"/>
          <w:szCs w:val="24"/>
        </w:rPr>
        <w:t>sentimiento</w:t>
      </w:r>
      <w:r w:rsidRPr="1F2AACA0" w:rsidR="1E857DEB">
        <w:rPr>
          <w:rFonts w:ascii="Times New Roman" w:hAnsi="Times New Roman" w:eastAsia="Times New Roman" w:cs="Times New Roman"/>
          <w:sz w:val="24"/>
          <w:szCs w:val="24"/>
        </w:rPr>
        <w:t xml:space="preserve"> de conf</w:t>
      </w:r>
      <w:r w:rsidRPr="1F2AACA0" w:rsidR="01F5FB15">
        <w:rPr>
          <w:rFonts w:ascii="Times New Roman" w:hAnsi="Times New Roman" w:eastAsia="Times New Roman" w:cs="Times New Roman"/>
          <w:sz w:val="24"/>
          <w:szCs w:val="24"/>
        </w:rPr>
        <w:t>ormism</w:t>
      </w:r>
      <w:r w:rsidRPr="1F2AACA0" w:rsidR="1E857DEB">
        <w:rPr>
          <w:rFonts w:ascii="Times New Roman" w:hAnsi="Times New Roman" w:eastAsia="Times New Roman" w:cs="Times New Roman"/>
          <w:sz w:val="24"/>
          <w:szCs w:val="24"/>
        </w:rPr>
        <w:t xml:space="preserve">o y </w:t>
      </w:r>
      <w:r w:rsidRPr="1F2AACA0" w:rsidR="5ABA99B1">
        <w:rPr>
          <w:rFonts w:ascii="Times New Roman" w:hAnsi="Times New Roman" w:eastAsia="Times New Roman" w:cs="Times New Roman"/>
          <w:sz w:val="24"/>
          <w:szCs w:val="24"/>
        </w:rPr>
        <w:t>quizás</w:t>
      </w:r>
      <w:r w:rsidRPr="1F2AACA0" w:rsidR="1E857DEB">
        <w:rPr>
          <w:rFonts w:ascii="Times New Roman" w:hAnsi="Times New Roman" w:eastAsia="Times New Roman" w:cs="Times New Roman"/>
          <w:sz w:val="24"/>
          <w:szCs w:val="24"/>
        </w:rPr>
        <w:t xml:space="preserve"> indife</w:t>
      </w:r>
      <w:r w:rsidRPr="1F2AACA0" w:rsidR="5FE3314A">
        <w:rPr>
          <w:rFonts w:ascii="Times New Roman" w:hAnsi="Times New Roman" w:eastAsia="Times New Roman" w:cs="Times New Roman"/>
          <w:sz w:val="24"/>
          <w:szCs w:val="24"/>
        </w:rPr>
        <w:t>renci</w:t>
      </w:r>
      <w:r w:rsidRPr="1F2AACA0" w:rsidR="1E857DEB">
        <w:rPr>
          <w:rFonts w:ascii="Times New Roman" w:hAnsi="Times New Roman" w:eastAsia="Times New Roman" w:cs="Times New Roman"/>
          <w:sz w:val="24"/>
          <w:szCs w:val="24"/>
        </w:rPr>
        <w:t xml:space="preserve">a por lo que </w:t>
      </w:r>
      <w:r w:rsidRPr="1F2AACA0" w:rsidR="6C7C2767">
        <w:rPr>
          <w:rFonts w:ascii="Times New Roman" w:hAnsi="Times New Roman" w:eastAsia="Times New Roman" w:cs="Times New Roman"/>
          <w:sz w:val="24"/>
          <w:szCs w:val="24"/>
        </w:rPr>
        <w:t>está</w:t>
      </w:r>
      <w:r w:rsidRPr="1F2AACA0" w:rsidR="1E857DEB">
        <w:rPr>
          <w:rFonts w:ascii="Times New Roman" w:hAnsi="Times New Roman" w:eastAsia="Times New Roman" w:cs="Times New Roman"/>
          <w:sz w:val="24"/>
          <w:szCs w:val="24"/>
        </w:rPr>
        <w:t xml:space="preserve"> </w:t>
      </w:r>
      <w:r w:rsidRPr="1F2AACA0" w:rsidR="05CC80FA">
        <w:rPr>
          <w:rFonts w:ascii="Times New Roman" w:hAnsi="Times New Roman" w:eastAsia="Times New Roman" w:cs="Times New Roman"/>
          <w:sz w:val="24"/>
          <w:szCs w:val="24"/>
        </w:rPr>
        <w:t>ocurriendo</w:t>
      </w:r>
      <w:r w:rsidRPr="1F2AACA0" w:rsidR="1E857DEB">
        <w:rPr>
          <w:rFonts w:ascii="Times New Roman" w:hAnsi="Times New Roman" w:eastAsia="Times New Roman" w:cs="Times New Roman"/>
          <w:sz w:val="24"/>
          <w:szCs w:val="24"/>
        </w:rPr>
        <w:t xml:space="preserve"> con </w:t>
      </w:r>
      <w:r w:rsidRPr="1F2AACA0" w:rsidR="30AB2DCE">
        <w:rPr>
          <w:rFonts w:ascii="Times New Roman" w:hAnsi="Times New Roman" w:eastAsia="Times New Roman" w:cs="Times New Roman"/>
          <w:sz w:val="24"/>
          <w:szCs w:val="24"/>
        </w:rPr>
        <w:t>nuestra</w:t>
      </w:r>
      <w:r w:rsidRPr="1F2AACA0" w:rsidR="1E857DEB">
        <w:rPr>
          <w:rFonts w:ascii="Times New Roman" w:hAnsi="Times New Roman" w:eastAsia="Times New Roman" w:cs="Times New Roman"/>
          <w:sz w:val="24"/>
          <w:szCs w:val="24"/>
        </w:rPr>
        <w:t xml:space="preserve"> natu</w:t>
      </w:r>
      <w:r w:rsidRPr="1F2AACA0" w:rsidR="680C4C8E">
        <w:rPr>
          <w:rFonts w:ascii="Times New Roman" w:hAnsi="Times New Roman" w:eastAsia="Times New Roman" w:cs="Times New Roman"/>
          <w:sz w:val="24"/>
          <w:szCs w:val="24"/>
        </w:rPr>
        <w:t>ra</w:t>
      </w:r>
      <w:r w:rsidRPr="1F2AACA0" w:rsidR="1E857DEB">
        <w:rPr>
          <w:rFonts w:ascii="Times New Roman" w:hAnsi="Times New Roman" w:eastAsia="Times New Roman" w:cs="Times New Roman"/>
          <w:sz w:val="24"/>
          <w:szCs w:val="24"/>
        </w:rPr>
        <w:t>l</w:t>
      </w:r>
      <w:r w:rsidRPr="1F2AACA0" w:rsidR="133F82AF">
        <w:rPr>
          <w:rFonts w:ascii="Times New Roman" w:hAnsi="Times New Roman" w:eastAsia="Times New Roman" w:cs="Times New Roman"/>
          <w:sz w:val="24"/>
          <w:szCs w:val="24"/>
        </w:rPr>
        <w:t>e</w:t>
      </w:r>
      <w:r w:rsidRPr="1F2AACA0" w:rsidR="1E857DEB">
        <w:rPr>
          <w:rFonts w:ascii="Times New Roman" w:hAnsi="Times New Roman" w:eastAsia="Times New Roman" w:cs="Times New Roman"/>
          <w:sz w:val="24"/>
          <w:szCs w:val="24"/>
        </w:rPr>
        <w:t xml:space="preserve">za y el ambiente. De esta manera, la mesa </w:t>
      </w:r>
      <w:r w:rsidRPr="1F2AACA0" w:rsidR="72035730">
        <w:rPr>
          <w:rFonts w:ascii="Times New Roman" w:hAnsi="Times New Roman" w:eastAsia="Times New Roman" w:cs="Times New Roman"/>
          <w:sz w:val="24"/>
          <w:szCs w:val="24"/>
        </w:rPr>
        <w:t>convoca</w:t>
      </w:r>
      <w:r w:rsidRPr="1F2AACA0" w:rsidR="1E857DEB">
        <w:rPr>
          <w:rFonts w:ascii="Times New Roman" w:hAnsi="Times New Roman" w:eastAsia="Times New Roman" w:cs="Times New Roman"/>
          <w:sz w:val="24"/>
          <w:szCs w:val="24"/>
        </w:rPr>
        <w:t xml:space="preserve"> a ese </w:t>
      </w:r>
      <w:r w:rsidRPr="1F2AACA0" w:rsidR="4F49CCAF">
        <w:rPr>
          <w:rFonts w:ascii="Times New Roman" w:hAnsi="Times New Roman" w:eastAsia="Times New Roman" w:cs="Times New Roman"/>
          <w:sz w:val="24"/>
          <w:szCs w:val="24"/>
        </w:rPr>
        <w:t>ejercicio</w:t>
      </w:r>
      <w:r w:rsidRPr="1F2AACA0" w:rsidR="1E857DEB">
        <w:rPr>
          <w:rFonts w:ascii="Times New Roman" w:hAnsi="Times New Roman" w:eastAsia="Times New Roman" w:cs="Times New Roman"/>
          <w:sz w:val="24"/>
          <w:szCs w:val="24"/>
        </w:rPr>
        <w:t xml:space="preserve"> de i</w:t>
      </w:r>
      <w:r w:rsidRPr="1F2AACA0" w:rsidR="663503FF">
        <w:rPr>
          <w:rFonts w:ascii="Times New Roman" w:hAnsi="Times New Roman" w:eastAsia="Times New Roman" w:cs="Times New Roman"/>
          <w:sz w:val="24"/>
          <w:szCs w:val="24"/>
        </w:rPr>
        <w:t>nterio</w:t>
      </w:r>
      <w:r w:rsidRPr="1F2AACA0" w:rsidR="73CF0623">
        <w:rPr>
          <w:rFonts w:ascii="Times New Roman" w:hAnsi="Times New Roman" w:eastAsia="Times New Roman" w:cs="Times New Roman"/>
          <w:sz w:val="24"/>
          <w:szCs w:val="24"/>
        </w:rPr>
        <w:t>ri</w:t>
      </w:r>
      <w:r w:rsidRPr="1F2AACA0" w:rsidR="663503FF">
        <w:rPr>
          <w:rFonts w:ascii="Times New Roman" w:hAnsi="Times New Roman" w:eastAsia="Times New Roman" w:cs="Times New Roman"/>
          <w:sz w:val="24"/>
          <w:szCs w:val="24"/>
        </w:rPr>
        <w:t>zaci</w:t>
      </w:r>
      <w:r w:rsidRPr="1F2AACA0" w:rsidR="67A58F1E">
        <w:rPr>
          <w:rFonts w:ascii="Times New Roman" w:hAnsi="Times New Roman" w:eastAsia="Times New Roman" w:cs="Times New Roman"/>
          <w:sz w:val="24"/>
          <w:szCs w:val="24"/>
        </w:rPr>
        <w:t>ó</w:t>
      </w:r>
      <w:r w:rsidRPr="1F2AACA0" w:rsidR="663503FF">
        <w:rPr>
          <w:rFonts w:ascii="Times New Roman" w:hAnsi="Times New Roman" w:eastAsia="Times New Roman" w:cs="Times New Roman"/>
          <w:sz w:val="24"/>
          <w:szCs w:val="24"/>
        </w:rPr>
        <w:t>n que debe haber con lo</w:t>
      </w:r>
      <w:r w:rsidRPr="1F2AACA0" w:rsidR="1E2D7255">
        <w:rPr>
          <w:rFonts w:ascii="Times New Roman" w:hAnsi="Times New Roman" w:eastAsia="Times New Roman" w:cs="Times New Roman"/>
          <w:sz w:val="24"/>
          <w:szCs w:val="24"/>
        </w:rPr>
        <w:t>s</w:t>
      </w:r>
      <w:r w:rsidRPr="1F2AACA0" w:rsidR="663503FF">
        <w:rPr>
          <w:rFonts w:ascii="Times New Roman" w:hAnsi="Times New Roman" w:eastAsia="Times New Roman" w:cs="Times New Roman"/>
          <w:sz w:val="24"/>
          <w:szCs w:val="24"/>
        </w:rPr>
        <w:t xml:space="preserve"> territorio</w:t>
      </w:r>
      <w:r w:rsidRPr="1F2AACA0" w:rsidR="2C34E20E">
        <w:rPr>
          <w:rFonts w:ascii="Times New Roman" w:hAnsi="Times New Roman" w:eastAsia="Times New Roman" w:cs="Times New Roman"/>
          <w:sz w:val="24"/>
          <w:szCs w:val="24"/>
        </w:rPr>
        <w:t>s</w:t>
      </w:r>
      <w:r w:rsidRPr="1F2AACA0" w:rsidR="663503FF">
        <w:rPr>
          <w:rFonts w:ascii="Times New Roman" w:hAnsi="Times New Roman" w:eastAsia="Times New Roman" w:cs="Times New Roman"/>
          <w:sz w:val="24"/>
          <w:szCs w:val="24"/>
        </w:rPr>
        <w:t xml:space="preserve"> en lo</w:t>
      </w:r>
      <w:r w:rsidRPr="1F2AACA0" w:rsidR="58318FE1">
        <w:rPr>
          <w:rFonts w:ascii="Times New Roman" w:hAnsi="Times New Roman" w:eastAsia="Times New Roman" w:cs="Times New Roman"/>
          <w:sz w:val="24"/>
          <w:szCs w:val="24"/>
        </w:rPr>
        <w:t>s</w:t>
      </w:r>
      <w:r w:rsidRPr="1F2AACA0" w:rsidR="663503FF">
        <w:rPr>
          <w:rFonts w:ascii="Times New Roman" w:hAnsi="Times New Roman" w:eastAsia="Times New Roman" w:cs="Times New Roman"/>
          <w:sz w:val="24"/>
          <w:szCs w:val="24"/>
        </w:rPr>
        <w:t xml:space="preserve"> que se habita, porque es a partir de </w:t>
      </w:r>
      <w:r w:rsidRPr="1F2AACA0" w:rsidR="2523DD5F">
        <w:rPr>
          <w:rFonts w:ascii="Times New Roman" w:hAnsi="Times New Roman" w:eastAsia="Times New Roman" w:cs="Times New Roman"/>
          <w:sz w:val="24"/>
          <w:szCs w:val="24"/>
        </w:rPr>
        <w:t>ahí</w:t>
      </w:r>
      <w:r w:rsidRPr="1F2AACA0" w:rsidR="663503FF">
        <w:rPr>
          <w:rFonts w:ascii="Times New Roman" w:hAnsi="Times New Roman" w:eastAsia="Times New Roman" w:cs="Times New Roman"/>
          <w:sz w:val="24"/>
          <w:szCs w:val="24"/>
        </w:rPr>
        <w:t xml:space="preserve"> que se dan las luchas y </w:t>
      </w:r>
      <w:r w:rsidRPr="1F2AACA0" w:rsidR="0693E895">
        <w:rPr>
          <w:rFonts w:ascii="Times New Roman" w:hAnsi="Times New Roman" w:eastAsia="Times New Roman" w:cs="Times New Roman"/>
          <w:sz w:val="24"/>
          <w:szCs w:val="24"/>
        </w:rPr>
        <w:t>resistencias</w:t>
      </w:r>
      <w:r w:rsidRPr="1F2AACA0" w:rsidR="663503FF">
        <w:rPr>
          <w:rFonts w:ascii="Times New Roman" w:hAnsi="Times New Roman" w:eastAsia="Times New Roman" w:cs="Times New Roman"/>
          <w:sz w:val="24"/>
          <w:szCs w:val="24"/>
        </w:rPr>
        <w:t xml:space="preserve"> por la comunidad, por los territorios y la </w:t>
      </w:r>
      <w:r w:rsidRPr="1F2AACA0" w:rsidR="07A78BDB">
        <w:rPr>
          <w:rFonts w:ascii="Times New Roman" w:hAnsi="Times New Roman" w:eastAsia="Times New Roman" w:cs="Times New Roman"/>
          <w:sz w:val="24"/>
          <w:szCs w:val="24"/>
        </w:rPr>
        <w:t>madre</w:t>
      </w:r>
      <w:r w:rsidRPr="1F2AACA0" w:rsidR="663503FF">
        <w:rPr>
          <w:rFonts w:ascii="Times New Roman" w:hAnsi="Times New Roman" w:eastAsia="Times New Roman" w:cs="Times New Roman"/>
          <w:sz w:val="24"/>
          <w:szCs w:val="24"/>
        </w:rPr>
        <w:t xml:space="preserve"> tierra. </w:t>
      </w:r>
    </w:p>
    <w:p w:rsidR="7A908C8E" w:rsidP="1F2AACA0" w:rsidRDefault="7A908C8E" w14:paraId="66277CC8" w14:textId="094294E2">
      <w:pPr>
        <w:pStyle w:val="Prrafodelista"/>
        <w:numPr>
          <w:ilvl w:val="0"/>
          <w:numId w:val="3"/>
        </w:numPr>
        <w:spacing w:before="240" w:after="240" w:line="335" w:lineRule="auto"/>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Este taller se </w:t>
      </w:r>
      <w:r w:rsidRPr="1F2AACA0" w:rsidR="7CCC6ED5">
        <w:rPr>
          <w:rFonts w:ascii="Times New Roman" w:hAnsi="Times New Roman" w:eastAsia="Times New Roman" w:cs="Times New Roman"/>
          <w:sz w:val="24"/>
          <w:szCs w:val="24"/>
        </w:rPr>
        <w:t>pensó</w:t>
      </w:r>
      <w:r w:rsidRPr="1F2AACA0">
        <w:rPr>
          <w:rFonts w:ascii="Times New Roman" w:hAnsi="Times New Roman" w:eastAsia="Times New Roman" w:cs="Times New Roman"/>
          <w:sz w:val="24"/>
          <w:szCs w:val="24"/>
        </w:rPr>
        <w:t xml:space="preserve"> en la </w:t>
      </w:r>
      <w:r w:rsidRPr="1F2AACA0" w:rsidR="057B8972">
        <w:rPr>
          <w:rFonts w:ascii="Times New Roman" w:hAnsi="Times New Roman" w:eastAsia="Times New Roman" w:cs="Times New Roman"/>
          <w:sz w:val="24"/>
          <w:szCs w:val="24"/>
        </w:rPr>
        <w:t>unión</w:t>
      </w:r>
      <w:r w:rsidRPr="1F2AACA0">
        <w:rPr>
          <w:rFonts w:ascii="Times New Roman" w:hAnsi="Times New Roman" w:eastAsia="Times New Roman" w:cs="Times New Roman"/>
          <w:sz w:val="24"/>
          <w:szCs w:val="24"/>
        </w:rPr>
        <w:t xml:space="preserve"> de la </w:t>
      </w:r>
      <w:r w:rsidRPr="1F2AACA0" w:rsidR="4E7FA50C">
        <w:rPr>
          <w:rFonts w:ascii="Times New Roman" w:hAnsi="Times New Roman" w:eastAsia="Times New Roman" w:cs="Times New Roman"/>
          <w:sz w:val="24"/>
          <w:szCs w:val="24"/>
        </w:rPr>
        <w:t>experiencia</w:t>
      </w:r>
      <w:r w:rsidRPr="1F2AACA0">
        <w:rPr>
          <w:rFonts w:ascii="Times New Roman" w:hAnsi="Times New Roman" w:eastAsia="Times New Roman" w:cs="Times New Roman"/>
          <w:sz w:val="24"/>
          <w:szCs w:val="24"/>
        </w:rPr>
        <w:t xml:space="preserve"> de la </w:t>
      </w:r>
      <w:r w:rsidRPr="1F2AACA0" w:rsidR="34918F4D">
        <w:rPr>
          <w:rFonts w:ascii="Times New Roman" w:hAnsi="Times New Roman" w:eastAsia="Times New Roman" w:cs="Times New Roman"/>
          <w:sz w:val="24"/>
          <w:szCs w:val="24"/>
        </w:rPr>
        <w:t>práctica</w:t>
      </w:r>
      <w:r w:rsidRPr="1F2AACA0">
        <w:rPr>
          <w:rFonts w:ascii="Times New Roman" w:hAnsi="Times New Roman" w:eastAsia="Times New Roman" w:cs="Times New Roman"/>
          <w:sz w:val="24"/>
          <w:szCs w:val="24"/>
        </w:rPr>
        <w:t xml:space="preserve"> y las </w:t>
      </w:r>
      <w:r w:rsidRPr="1F2AACA0" w:rsidR="4DA0A8E0">
        <w:rPr>
          <w:rFonts w:ascii="Times New Roman" w:hAnsi="Times New Roman" w:eastAsia="Times New Roman" w:cs="Times New Roman"/>
          <w:sz w:val="24"/>
          <w:szCs w:val="24"/>
        </w:rPr>
        <w:t>dinámicas</w:t>
      </w:r>
      <w:r w:rsidRPr="1F2AACA0">
        <w:rPr>
          <w:rFonts w:ascii="Times New Roman" w:hAnsi="Times New Roman" w:eastAsia="Times New Roman" w:cs="Times New Roman"/>
          <w:sz w:val="24"/>
          <w:szCs w:val="24"/>
        </w:rPr>
        <w:t xml:space="preserve"> que se dan en la</w:t>
      </w:r>
      <w:r w:rsidRPr="1F2AACA0" w:rsidR="0456EB0C">
        <w:rPr>
          <w:rFonts w:ascii="Times New Roman" w:hAnsi="Times New Roman" w:eastAsia="Times New Roman" w:cs="Times New Roman"/>
          <w:sz w:val="24"/>
          <w:szCs w:val="24"/>
        </w:rPr>
        <w:t xml:space="preserve"> Jun</w:t>
      </w:r>
      <w:r w:rsidRPr="1F2AACA0" w:rsidR="7A9D9D6A">
        <w:rPr>
          <w:rFonts w:ascii="Times New Roman" w:hAnsi="Times New Roman" w:eastAsia="Times New Roman" w:cs="Times New Roman"/>
          <w:sz w:val="24"/>
          <w:szCs w:val="24"/>
        </w:rPr>
        <w:t>t</w:t>
      </w:r>
      <w:r w:rsidRPr="1F2AACA0" w:rsidR="0456EB0C">
        <w:rPr>
          <w:rFonts w:ascii="Times New Roman" w:hAnsi="Times New Roman" w:eastAsia="Times New Roman" w:cs="Times New Roman"/>
          <w:sz w:val="24"/>
          <w:szCs w:val="24"/>
        </w:rPr>
        <w:t>a</w:t>
      </w:r>
      <w:r w:rsidRPr="1F2AACA0" w:rsidR="23F679CE">
        <w:rPr>
          <w:rFonts w:ascii="Times New Roman" w:hAnsi="Times New Roman" w:eastAsia="Times New Roman" w:cs="Times New Roman"/>
          <w:sz w:val="24"/>
          <w:szCs w:val="24"/>
        </w:rPr>
        <w:t>n</w:t>
      </w:r>
      <w:r w:rsidRPr="1F2AACA0" w:rsidR="0456EB0C">
        <w:rPr>
          <w:rFonts w:ascii="Times New Roman" w:hAnsi="Times New Roman" w:eastAsia="Times New Roman" w:cs="Times New Roman"/>
          <w:sz w:val="24"/>
          <w:szCs w:val="24"/>
        </w:rPr>
        <w:t>za Tech</w:t>
      </w:r>
      <w:r w:rsidRPr="1F2AACA0" w:rsidR="5ECCA56C">
        <w:rPr>
          <w:rFonts w:ascii="Times New Roman" w:hAnsi="Times New Roman" w:eastAsia="Times New Roman" w:cs="Times New Roman"/>
          <w:sz w:val="24"/>
          <w:szCs w:val="24"/>
        </w:rPr>
        <w:t>o</w:t>
      </w:r>
      <w:r w:rsidRPr="1F2AACA0" w:rsidR="0456EB0C">
        <w:rPr>
          <w:rFonts w:ascii="Times New Roman" w:hAnsi="Times New Roman" w:eastAsia="Times New Roman" w:cs="Times New Roman"/>
          <w:sz w:val="24"/>
          <w:szCs w:val="24"/>
        </w:rPr>
        <w:t xml:space="preserve">tiva, en las </w:t>
      </w:r>
      <w:r w:rsidRPr="1F2AACA0" w:rsidR="4CB26E5F">
        <w:rPr>
          <w:rFonts w:ascii="Times New Roman" w:hAnsi="Times New Roman" w:eastAsia="Times New Roman" w:cs="Times New Roman"/>
          <w:sz w:val="24"/>
          <w:szCs w:val="24"/>
        </w:rPr>
        <w:t>experiencias</w:t>
      </w:r>
      <w:r w:rsidRPr="1F2AACA0" w:rsidR="0456EB0C">
        <w:rPr>
          <w:rFonts w:ascii="Times New Roman" w:hAnsi="Times New Roman" w:eastAsia="Times New Roman" w:cs="Times New Roman"/>
          <w:sz w:val="24"/>
          <w:szCs w:val="24"/>
        </w:rPr>
        <w:t xml:space="preserve"> y vive</w:t>
      </w:r>
      <w:r w:rsidRPr="1F2AACA0" w:rsidR="6BFDC535">
        <w:rPr>
          <w:rFonts w:ascii="Times New Roman" w:hAnsi="Times New Roman" w:eastAsia="Times New Roman" w:cs="Times New Roman"/>
          <w:sz w:val="24"/>
          <w:szCs w:val="24"/>
        </w:rPr>
        <w:t>n</w:t>
      </w:r>
      <w:r w:rsidRPr="1F2AACA0" w:rsidR="0456EB0C">
        <w:rPr>
          <w:rFonts w:ascii="Times New Roman" w:hAnsi="Times New Roman" w:eastAsia="Times New Roman" w:cs="Times New Roman"/>
          <w:sz w:val="24"/>
          <w:szCs w:val="24"/>
        </w:rPr>
        <w:t>c</w:t>
      </w:r>
      <w:r w:rsidRPr="1F2AACA0" w:rsidR="2DC9FA54">
        <w:rPr>
          <w:rFonts w:ascii="Times New Roman" w:hAnsi="Times New Roman" w:eastAsia="Times New Roman" w:cs="Times New Roman"/>
          <w:sz w:val="24"/>
          <w:szCs w:val="24"/>
        </w:rPr>
        <w:t>i</w:t>
      </w:r>
      <w:r w:rsidRPr="1F2AACA0" w:rsidR="0456EB0C">
        <w:rPr>
          <w:rFonts w:ascii="Times New Roman" w:hAnsi="Times New Roman" w:eastAsia="Times New Roman" w:cs="Times New Roman"/>
          <w:sz w:val="24"/>
          <w:szCs w:val="24"/>
        </w:rPr>
        <w:t>as pers</w:t>
      </w:r>
      <w:r w:rsidRPr="1F2AACA0" w:rsidR="2D66FCA1">
        <w:rPr>
          <w:rFonts w:ascii="Times New Roman" w:hAnsi="Times New Roman" w:eastAsia="Times New Roman" w:cs="Times New Roman"/>
          <w:sz w:val="24"/>
          <w:szCs w:val="24"/>
        </w:rPr>
        <w:t>on</w:t>
      </w:r>
      <w:r w:rsidRPr="1F2AACA0" w:rsidR="0456EB0C">
        <w:rPr>
          <w:rFonts w:ascii="Times New Roman" w:hAnsi="Times New Roman" w:eastAsia="Times New Roman" w:cs="Times New Roman"/>
          <w:sz w:val="24"/>
          <w:szCs w:val="24"/>
        </w:rPr>
        <w:t>a</w:t>
      </w:r>
      <w:r w:rsidRPr="1F2AACA0" w:rsidR="7639973A">
        <w:rPr>
          <w:rFonts w:ascii="Times New Roman" w:hAnsi="Times New Roman" w:eastAsia="Times New Roman" w:cs="Times New Roman"/>
          <w:sz w:val="24"/>
          <w:szCs w:val="24"/>
        </w:rPr>
        <w:t>l</w:t>
      </w:r>
      <w:r w:rsidRPr="1F2AACA0" w:rsidR="0456EB0C">
        <w:rPr>
          <w:rFonts w:ascii="Times New Roman" w:hAnsi="Times New Roman" w:eastAsia="Times New Roman" w:cs="Times New Roman"/>
          <w:sz w:val="24"/>
          <w:szCs w:val="24"/>
        </w:rPr>
        <w:t xml:space="preserve">es </w:t>
      </w:r>
      <w:r w:rsidRPr="1F2AACA0" w:rsidR="5F31BAB0">
        <w:rPr>
          <w:rFonts w:ascii="Times New Roman" w:hAnsi="Times New Roman" w:eastAsia="Times New Roman" w:cs="Times New Roman"/>
          <w:sz w:val="24"/>
          <w:szCs w:val="24"/>
        </w:rPr>
        <w:t>dentro</w:t>
      </w:r>
      <w:r w:rsidRPr="1F2AACA0" w:rsidR="0456EB0C">
        <w:rPr>
          <w:rFonts w:ascii="Times New Roman" w:hAnsi="Times New Roman" w:eastAsia="Times New Roman" w:cs="Times New Roman"/>
          <w:sz w:val="24"/>
          <w:szCs w:val="24"/>
        </w:rPr>
        <w:t xml:space="preserve"> del </w:t>
      </w:r>
      <w:r w:rsidRPr="1F2AACA0" w:rsidR="4B0CBF29">
        <w:rPr>
          <w:rFonts w:ascii="Times New Roman" w:hAnsi="Times New Roman" w:eastAsia="Times New Roman" w:cs="Times New Roman"/>
          <w:sz w:val="24"/>
          <w:szCs w:val="24"/>
        </w:rPr>
        <w:t>territorio</w:t>
      </w:r>
      <w:r w:rsidRPr="1F2AACA0" w:rsidR="0456EB0C">
        <w:rPr>
          <w:rFonts w:ascii="Times New Roman" w:hAnsi="Times New Roman" w:eastAsia="Times New Roman" w:cs="Times New Roman"/>
          <w:sz w:val="24"/>
          <w:szCs w:val="24"/>
        </w:rPr>
        <w:t xml:space="preserve"> de la localidad de Techotiva- Kennedy y el pensar en dejar un </w:t>
      </w:r>
      <w:r w:rsidRPr="1F2AACA0" w:rsidR="005FF70A">
        <w:rPr>
          <w:rFonts w:ascii="Times New Roman" w:hAnsi="Times New Roman" w:eastAsia="Times New Roman" w:cs="Times New Roman"/>
          <w:sz w:val="24"/>
          <w:szCs w:val="24"/>
        </w:rPr>
        <w:t>granito</w:t>
      </w:r>
      <w:r w:rsidRPr="1F2AACA0" w:rsidR="23BE83E0">
        <w:rPr>
          <w:rFonts w:ascii="Times New Roman" w:hAnsi="Times New Roman" w:eastAsia="Times New Roman" w:cs="Times New Roman"/>
          <w:sz w:val="24"/>
          <w:szCs w:val="24"/>
        </w:rPr>
        <w:t xml:space="preserve"> de arena a este colectivo que le apuesta </w:t>
      </w:r>
      <w:r w:rsidRPr="1F2AACA0" w:rsidR="59F31E0B">
        <w:rPr>
          <w:rFonts w:ascii="Times New Roman" w:hAnsi="Times New Roman" w:eastAsia="Times New Roman" w:cs="Times New Roman"/>
          <w:sz w:val="24"/>
          <w:szCs w:val="24"/>
        </w:rPr>
        <w:t>a</w:t>
      </w:r>
      <w:r w:rsidRPr="1F2AACA0" w:rsidR="23BE83E0">
        <w:rPr>
          <w:rFonts w:ascii="Times New Roman" w:hAnsi="Times New Roman" w:eastAsia="Times New Roman" w:cs="Times New Roman"/>
          <w:sz w:val="24"/>
          <w:szCs w:val="24"/>
        </w:rPr>
        <w:t xml:space="preserve"> la </w:t>
      </w:r>
      <w:r w:rsidRPr="1F2AACA0" w:rsidR="379E0E91">
        <w:rPr>
          <w:rFonts w:ascii="Times New Roman" w:hAnsi="Times New Roman" w:eastAsia="Times New Roman" w:cs="Times New Roman"/>
          <w:sz w:val="24"/>
          <w:szCs w:val="24"/>
        </w:rPr>
        <w:t>resignificación</w:t>
      </w:r>
      <w:r w:rsidRPr="1F2AACA0" w:rsidR="23BE83E0">
        <w:rPr>
          <w:rFonts w:ascii="Times New Roman" w:hAnsi="Times New Roman" w:eastAsia="Times New Roman" w:cs="Times New Roman"/>
          <w:sz w:val="24"/>
          <w:szCs w:val="24"/>
        </w:rPr>
        <w:t xml:space="preserve"> de la </w:t>
      </w:r>
      <w:r w:rsidRPr="1F2AACA0" w:rsidR="045F5A98">
        <w:rPr>
          <w:rFonts w:ascii="Times New Roman" w:hAnsi="Times New Roman" w:eastAsia="Times New Roman" w:cs="Times New Roman"/>
          <w:sz w:val="24"/>
          <w:szCs w:val="24"/>
        </w:rPr>
        <w:t>comunidad</w:t>
      </w:r>
      <w:r w:rsidRPr="1F2AACA0" w:rsidR="23BE83E0">
        <w:rPr>
          <w:rFonts w:ascii="Times New Roman" w:hAnsi="Times New Roman" w:eastAsia="Times New Roman" w:cs="Times New Roman"/>
          <w:sz w:val="24"/>
          <w:szCs w:val="24"/>
        </w:rPr>
        <w:t>, la natu</w:t>
      </w:r>
      <w:r w:rsidRPr="1F2AACA0" w:rsidR="4CA350B4">
        <w:rPr>
          <w:rFonts w:ascii="Times New Roman" w:hAnsi="Times New Roman" w:eastAsia="Times New Roman" w:cs="Times New Roman"/>
          <w:sz w:val="24"/>
          <w:szCs w:val="24"/>
        </w:rPr>
        <w:t>ra</w:t>
      </w:r>
      <w:r w:rsidRPr="1F2AACA0" w:rsidR="23BE83E0">
        <w:rPr>
          <w:rFonts w:ascii="Times New Roman" w:hAnsi="Times New Roman" w:eastAsia="Times New Roman" w:cs="Times New Roman"/>
          <w:sz w:val="24"/>
          <w:szCs w:val="24"/>
        </w:rPr>
        <w:t>l</w:t>
      </w:r>
      <w:r w:rsidRPr="1F2AACA0" w:rsidR="42395129">
        <w:rPr>
          <w:rFonts w:ascii="Times New Roman" w:hAnsi="Times New Roman" w:eastAsia="Times New Roman" w:cs="Times New Roman"/>
          <w:sz w:val="24"/>
          <w:szCs w:val="24"/>
        </w:rPr>
        <w:t>e</w:t>
      </w:r>
      <w:r w:rsidRPr="1F2AACA0" w:rsidR="23BE83E0">
        <w:rPr>
          <w:rFonts w:ascii="Times New Roman" w:hAnsi="Times New Roman" w:eastAsia="Times New Roman" w:cs="Times New Roman"/>
          <w:sz w:val="24"/>
          <w:szCs w:val="24"/>
        </w:rPr>
        <w:t xml:space="preserve">za, la </w:t>
      </w:r>
      <w:r w:rsidRPr="1F2AACA0" w:rsidR="3068C563">
        <w:rPr>
          <w:rFonts w:ascii="Times New Roman" w:hAnsi="Times New Roman" w:eastAsia="Times New Roman" w:cs="Times New Roman"/>
          <w:sz w:val="24"/>
          <w:szCs w:val="24"/>
        </w:rPr>
        <w:t>reconstrucción</w:t>
      </w:r>
      <w:r w:rsidRPr="1F2AACA0" w:rsidR="23BE83E0">
        <w:rPr>
          <w:rFonts w:ascii="Times New Roman" w:hAnsi="Times New Roman" w:eastAsia="Times New Roman" w:cs="Times New Roman"/>
          <w:sz w:val="24"/>
          <w:szCs w:val="24"/>
        </w:rPr>
        <w:t xml:space="preserve"> de un tejido social y la </w:t>
      </w:r>
      <w:r w:rsidRPr="1F2AACA0" w:rsidR="4267008E">
        <w:rPr>
          <w:rFonts w:ascii="Times New Roman" w:hAnsi="Times New Roman" w:eastAsia="Times New Roman" w:cs="Times New Roman"/>
          <w:sz w:val="24"/>
          <w:szCs w:val="24"/>
        </w:rPr>
        <w:t>apropiación</w:t>
      </w:r>
      <w:r w:rsidRPr="1F2AACA0" w:rsidR="23BE83E0">
        <w:rPr>
          <w:rFonts w:ascii="Times New Roman" w:hAnsi="Times New Roman" w:eastAsia="Times New Roman" w:cs="Times New Roman"/>
          <w:sz w:val="24"/>
          <w:szCs w:val="24"/>
        </w:rPr>
        <w:t xml:space="preserve"> del </w:t>
      </w:r>
      <w:r w:rsidRPr="1F2AACA0" w:rsidR="1A0EF028">
        <w:rPr>
          <w:rFonts w:ascii="Times New Roman" w:hAnsi="Times New Roman" w:eastAsia="Times New Roman" w:cs="Times New Roman"/>
          <w:sz w:val="24"/>
          <w:szCs w:val="24"/>
        </w:rPr>
        <w:t>territorio</w:t>
      </w:r>
      <w:r w:rsidRPr="1F2AACA0" w:rsidR="23BE83E0">
        <w:rPr>
          <w:rFonts w:ascii="Times New Roman" w:hAnsi="Times New Roman" w:eastAsia="Times New Roman" w:cs="Times New Roman"/>
          <w:sz w:val="24"/>
          <w:szCs w:val="24"/>
        </w:rPr>
        <w:t xml:space="preserve"> que nos abraza. </w:t>
      </w:r>
    </w:p>
    <w:p w:rsidR="23BE83E0" w:rsidP="1F2AACA0" w:rsidRDefault="23BE83E0" w14:paraId="383780B9" w14:textId="2ACE9EED">
      <w:pPr>
        <w:pStyle w:val="Prrafodelista"/>
        <w:numPr>
          <w:ilvl w:val="0"/>
          <w:numId w:val="3"/>
        </w:numPr>
        <w:spacing w:before="240" w:after="240" w:line="335" w:lineRule="auto"/>
        <w:jc w:val="both"/>
        <w:rPr>
          <w:rFonts w:ascii="Times New Roman" w:hAnsi="Times New Roman" w:eastAsia="Times New Roman" w:cs="Times New Roman"/>
          <w:sz w:val="24"/>
          <w:szCs w:val="24"/>
        </w:rPr>
      </w:pPr>
      <w:r w:rsidRPr="5F46B8BF" w:rsidR="23BE83E0">
        <w:rPr>
          <w:rFonts w:ascii="Times New Roman" w:hAnsi="Times New Roman" w:eastAsia="Times New Roman" w:cs="Times New Roman"/>
          <w:sz w:val="24"/>
          <w:szCs w:val="24"/>
        </w:rPr>
        <w:t xml:space="preserve">La mesa de naturaleza- ambiente es esa </w:t>
      </w:r>
      <w:r w:rsidRPr="5F46B8BF" w:rsidR="240AB559">
        <w:rPr>
          <w:rFonts w:ascii="Times New Roman" w:hAnsi="Times New Roman" w:eastAsia="Times New Roman" w:cs="Times New Roman"/>
          <w:sz w:val="24"/>
          <w:szCs w:val="24"/>
        </w:rPr>
        <w:t>construcción</w:t>
      </w:r>
      <w:r w:rsidRPr="5F46B8BF" w:rsidR="23BE83E0">
        <w:rPr>
          <w:rFonts w:ascii="Times New Roman" w:hAnsi="Times New Roman" w:eastAsia="Times New Roman" w:cs="Times New Roman"/>
          <w:sz w:val="24"/>
          <w:szCs w:val="24"/>
        </w:rPr>
        <w:t xml:space="preserve"> de los aspectos </w:t>
      </w:r>
      <w:r w:rsidRPr="5F46B8BF" w:rsidR="7E81EE00">
        <w:rPr>
          <w:rFonts w:ascii="Times New Roman" w:hAnsi="Times New Roman" w:eastAsia="Times New Roman" w:cs="Times New Roman"/>
          <w:sz w:val="24"/>
          <w:szCs w:val="24"/>
        </w:rPr>
        <w:t>anteriormente</w:t>
      </w:r>
      <w:r w:rsidRPr="5F46B8BF" w:rsidR="23BE83E0">
        <w:rPr>
          <w:rFonts w:ascii="Times New Roman" w:hAnsi="Times New Roman" w:eastAsia="Times New Roman" w:cs="Times New Roman"/>
          <w:sz w:val="24"/>
          <w:szCs w:val="24"/>
        </w:rPr>
        <w:t xml:space="preserve"> </w:t>
      </w:r>
      <w:r w:rsidRPr="5F46B8BF" w:rsidR="3BE5DF99">
        <w:rPr>
          <w:rFonts w:ascii="Times New Roman" w:hAnsi="Times New Roman" w:eastAsia="Times New Roman" w:cs="Times New Roman"/>
          <w:sz w:val="24"/>
          <w:szCs w:val="24"/>
        </w:rPr>
        <w:t>mencionados</w:t>
      </w:r>
      <w:r w:rsidRPr="5F46B8BF" w:rsidR="23BE83E0">
        <w:rPr>
          <w:rFonts w:ascii="Times New Roman" w:hAnsi="Times New Roman" w:eastAsia="Times New Roman" w:cs="Times New Roman"/>
          <w:sz w:val="24"/>
          <w:szCs w:val="24"/>
        </w:rPr>
        <w:t xml:space="preserve">; de alguna u otra manera </w:t>
      </w:r>
      <w:r w:rsidRPr="5F46B8BF" w:rsidR="28400269">
        <w:rPr>
          <w:rFonts w:ascii="Times New Roman" w:hAnsi="Times New Roman" w:eastAsia="Times New Roman" w:cs="Times New Roman"/>
          <w:sz w:val="24"/>
          <w:szCs w:val="24"/>
        </w:rPr>
        <w:t xml:space="preserve">uno </w:t>
      </w:r>
      <w:r w:rsidRPr="5F46B8BF" w:rsidR="035C5921">
        <w:rPr>
          <w:rFonts w:ascii="Times New Roman" w:hAnsi="Times New Roman" w:eastAsia="Times New Roman" w:cs="Times New Roman"/>
          <w:sz w:val="24"/>
          <w:szCs w:val="24"/>
        </w:rPr>
        <w:t>de los elementos</w:t>
      </w:r>
      <w:r w:rsidRPr="5F46B8BF" w:rsidR="28400269">
        <w:rPr>
          <w:rFonts w:ascii="Times New Roman" w:hAnsi="Times New Roman" w:eastAsia="Times New Roman" w:cs="Times New Roman"/>
          <w:sz w:val="24"/>
          <w:szCs w:val="24"/>
        </w:rPr>
        <w:t xml:space="preserve"> que más resalto </w:t>
      </w:r>
      <w:r w:rsidRPr="5F46B8BF" w:rsidR="737AB5B3">
        <w:rPr>
          <w:rFonts w:ascii="Times New Roman" w:hAnsi="Times New Roman" w:eastAsia="Times New Roman" w:cs="Times New Roman"/>
          <w:sz w:val="24"/>
          <w:szCs w:val="24"/>
        </w:rPr>
        <w:t xml:space="preserve">fue la </w:t>
      </w:r>
      <w:r w:rsidRPr="5F46B8BF" w:rsidR="26079304">
        <w:rPr>
          <w:rFonts w:ascii="Times New Roman" w:hAnsi="Times New Roman" w:eastAsia="Times New Roman" w:cs="Times New Roman"/>
          <w:sz w:val="24"/>
          <w:szCs w:val="24"/>
        </w:rPr>
        <w:t>reconstrucción</w:t>
      </w:r>
      <w:r w:rsidRPr="5F46B8BF" w:rsidR="737AB5B3">
        <w:rPr>
          <w:rFonts w:ascii="Times New Roman" w:hAnsi="Times New Roman" w:eastAsia="Times New Roman" w:cs="Times New Roman"/>
          <w:sz w:val="24"/>
          <w:szCs w:val="24"/>
        </w:rPr>
        <w:t xml:space="preserve"> </w:t>
      </w:r>
      <w:r w:rsidRPr="5F46B8BF" w:rsidR="657B827D">
        <w:rPr>
          <w:rFonts w:ascii="Times New Roman" w:hAnsi="Times New Roman" w:eastAsia="Times New Roman" w:cs="Times New Roman"/>
          <w:sz w:val="24"/>
          <w:szCs w:val="24"/>
        </w:rPr>
        <w:t>d</w:t>
      </w:r>
      <w:r w:rsidRPr="5F46B8BF" w:rsidR="737AB5B3">
        <w:rPr>
          <w:rFonts w:ascii="Times New Roman" w:hAnsi="Times New Roman" w:eastAsia="Times New Roman" w:cs="Times New Roman"/>
          <w:sz w:val="24"/>
          <w:szCs w:val="24"/>
        </w:rPr>
        <w:t>el tejido social, esto por medio de los saberes y co</w:t>
      </w:r>
      <w:r w:rsidRPr="5F46B8BF" w:rsidR="63CC534F">
        <w:rPr>
          <w:rFonts w:ascii="Times New Roman" w:hAnsi="Times New Roman" w:eastAsia="Times New Roman" w:cs="Times New Roman"/>
          <w:sz w:val="24"/>
          <w:szCs w:val="24"/>
        </w:rPr>
        <w:t>noci</w:t>
      </w:r>
      <w:r w:rsidRPr="5F46B8BF" w:rsidR="737AB5B3">
        <w:rPr>
          <w:rFonts w:ascii="Times New Roman" w:hAnsi="Times New Roman" w:eastAsia="Times New Roman" w:cs="Times New Roman"/>
          <w:sz w:val="24"/>
          <w:szCs w:val="24"/>
        </w:rPr>
        <w:t>mientos que se unie</w:t>
      </w:r>
      <w:r w:rsidRPr="5F46B8BF" w:rsidR="6230B2D4">
        <w:rPr>
          <w:rFonts w:ascii="Times New Roman" w:hAnsi="Times New Roman" w:eastAsia="Times New Roman" w:cs="Times New Roman"/>
          <w:sz w:val="24"/>
          <w:szCs w:val="24"/>
        </w:rPr>
        <w:t>ro</w:t>
      </w:r>
      <w:r w:rsidRPr="5F46B8BF" w:rsidR="737AB5B3">
        <w:rPr>
          <w:rFonts w:ascii="Times New Roman" w:hAnsi="Times New Roman" w:eastAsia="Times New Roman" w:cs="Times New Roman"/>
          <w:sz w:val="24"/>
          <w:szCs w:val="24"/>
        </w:rPr>
        <w:t xml:space="preserve">n para </w:t>
      </w:r>
      <w:r w:rsidRPr="5F46B8BF" w:rsidR="69F175D7">
        <w:rPr>
          <w:rFonts w:ascii="Times New Roman" w:hAnsi="Times New Roman" w:eastAsia="Times New Roman" w:cs="Times New Roman"/>
          <w:sz w:val="24"/>
          <w:szCs w:val="24"/>
        </w:rPr>
        <w:t>complementar</w:t>
      </w:r>
      <w:r w:rsidRPr="5F46B8BF" w:rsidR="737AB5B3">
        <w:rPr>
          <w:rFonts w:ascii="Times New Roman" w:hAnsi="Times New Roman" w:eastAsia="Times New Roman" w:cs="Times New Roman"/>
          <w:sz w:val="24"/>
          <w:szCs w:val="24"/>
        </w:rPr>
        <w:t xml:space="preserve"> el taller.</w:t>
      </w:r>
      <w:r w:rsidRPr="5F46B8BF" w:rsidR="3025E3F4">
        <w:rPr>
          <w:rFonts w:ascii="Times New Roman" w:hAnsi="Times New Roman" w:eastAsia="Times New Roman" w:cs="Times New Roman"/>
          <w:sz w:val="24"/>
          <w:szCs w:val="24"/>
        </w:rPr>
        <w:t xml:space="preserve"> </w:t>
      </w:r>
      <w:r w:rsidRPr="5F46B8BF" w:rsidR="655551C9">
        <w:rPr>
          <w:rFonts w:ascii="Times New Roman" w:hAnsi="Times New Roman" w:eastAsia="Times New Roman" w:cs="Times New Roman"/>
          <w:sz w:val="24"/>
          <w:szCs w:val="24"/>
        </w:rPr>
        <w:t xml:space="preserve">Este fue un </w:t>
      </w:r>
      <w:r w:rsidRPr="5F46B8BF" w:rsidR="0AFB380A">
        <w:rPr>
          <w:rFonts w:ascii="Times New Roman" w:hAnsi="Times New Roman" w:eastAsia="Times New Roman" w:cs="Times New Roman"/>
          <w:sz w:val="24"/>
          <w:szCs w:val="24"/>
        </w:rPr>
        <w:t>ejercicio</w:t>
      </w:r>
      <w:r w:rsidRPr="5F46B8BF" w:rsidR="655551C9">
        <w:rPr>
          <w:rFonts w:ascii="Times New Roman" w:hAnsi="Times New Roman" w:eastAsia="Times New Roman" w:cs="Times New Roman"/>
          <w:sz w:val="24"/>
          <w:szCs w:val="24"/>
        </w:rPr>
        <w:t xml:space="preserve"> que quedo en la memoria tanto de </w:t>
      </w:r>
      <w:r w:rsidRPr="5F46B8BF" w:rsidR="7EDBAAE8">
        <w:rPr>
          <w:rFonts w:ascii="Times New Roman" w:hAnsi="Times New Roman" w:eastAsia="Times New Roman" w:cs="Times New Roman"/>
          <w:sz w:val="24"/>
          <w:szCs w:val="24"/>
        </w:rPr>
        <w:t>los</w:t>
      </w:r>
      <w:r w:rsidRPr="5F46B8BF" w:rsidR="655551C9">
        <w:rPr>
          <w:rFonts w:ascii="Times New Roman" w:hAnsi="Times New Roman" w:eastAsia="Times New Roman" w:cs="Times New Roman"/>
          <w:sz w:val="24"/>
          <w:szCs w:val="24"/>
        </w:rPr>
        <w:t xml:space="preserve"> talleristas como de las </w:t>
      </w:r>
      <w:r w:rsidRPr="5F46B8BF" w:rsidR="4B65E34D">
        <w:rPr>
          <w:rFonts w:ascii="Times New Roman" w:hAnsi="Times New Roman" w:eastAsia="Times New Roman" w:cs="Times New Roman"/>
          <w:sz w:val="24"/>
          <w:szCs w:val="24"/>
        </w:rPr>
        <w:t>personas</w:t>
      </w:r>
      <w:r w:rsidRPr="5F46B8BF" w:rsidR="655551C9">
        <w:rPr>
          <w:rFonts w:ascii="Times New Roman" w:hAnsi="Times New Roman" w:eastAsia="Times New Roman" w:cs="Times New Roman"/>
          <w:sz w:val="24"/>
          <w:szCs w:val="24"/>
        </w:rPr>
        <w:t xml:space="preserve"> que </w:t>
      </w:r>
      <w:r w:rsidRPr="5F46B8BF" w:rsidR="5EA7F6E6">
        <w:rPr>
          <w:rFonts w:ascii="Times New Roman" w:hAnsi="Times New Roman" w:eastAsia="Times New Roman" w:cs="Times New Roman"/>
          <w:sz w:val="24"/>
          <w:szCs w:val="24"/>
        </w:rPr>
        <w:t>asistieron</w:t>
      </w:r>
      <w:r w:rsidRPr="5F46B8BF" w:rsidR="655551C9">
        <w:rPr>
          <w:rFonts w:ascii="Times New Roman" w:hAnsi="Times New Roman" w:eastAsia="Times New Roman" w:cs="Times New Roman"/>
          <w:sz w:val="24"/>
          <w:szCs w:val="24"/>
        </w:rPr>
        <w:t>, pues la idea era precisamente que de todo lo</w:t>
      </w:r>
      <w:r w:rsidRPr="5F46B8BF" w:rsidR="5A3FE386">
        <w:rPr>
          <w:rFonts w:ascii="Times New Roman" w:hAnsi="Times New Roman" w:eastAsia="Times New Roman" w:cs="Times New Roman"/>
          <w:sz w:val="24"/>
          <w:szCs w:val="24"/>
        </w:rPr>
        <w:t xml:space="preserve"> </w:t>
      </w:r>
      <w:r w:rsidRPr="5F46B8BF" w:rsidR="655551C9">
        <w:rPr>
          <w:rFonts w:ascii="Times New Roman" w:hAnsi="Times New Roman" w:eastAsia="Times New Roman" w:cs="Times New Roman"/>
          <w:sz w:val="24"/>
          <w:szCs w:val="24"/>
        </w:rPr>
        <w:t>que se dijo</w:t>
      </w:r>
      <w:r w:rsidRPr="5F46B8BF" w:rsidR="37E7F54A">
        <w:rPr>
          <w:rFonts w:ascii="Times New Roman" w:hAnsi="Times New Roman" w:eastAsia="Times New Roman" w:cs="Times New Roman"/>
          <w:sz w:val="24"/>
          <w:szCs w:val="24"/>
        </w:rPr>
        <w:t>,</w:t>
      </w:r>
      <w:r w:rsidRPr="5F46B8BF" w:rsidR="655551C9">
        <w:rPr>
          <w:rFonts w:ascii="Times New Roman" w:hAnsi="Times New Roman" w:eastAsia="Times New Roman" w:cs="Times New Roman"/>
          <w:sz w:val="24"/>
          <w:szCs w:val="24"/>
        </w:rPr>
        <w:t xml:space="preserve"> algo </w:t>
      </w:r>
      <w:r w:rsidRPr="5F46B8BF" w:rsidR="2B994234">
        <w:rPr>
          <w:rFonts w:ascii="Times New Roman" w:hAnsi="Times New Roman" w:eastAsia="Times New Roman" w:cs="Times New Roman"/>
          <w:sz w:val="24"/>
          <w:szCs w:val="24"/>
        </w:rPr>
        <w:t>quedara</w:t>
      </w:r>
      <w:r w:rsidRPr="5F46B8BF" w:rsidR="655551C9">
        <w:rPr>
          <w:rFonts w:ascii="Times New Roman" w:hAnsi="Times New Roman" w:eastAsia="Times New Roman" w:cs="Times New Roman"/>
          <w:sz w:val="24"/>
          <w:szCs w:val="24"/>
        </w:rPr>
        <w:t xml:space="preserve"> sonando en l</w:t>
      </w:r>
      <w:r w:rsidRPr="5F46B8BF" w:rsidR="7E6FDFE3">
        <w:rPr>
          <w:rFonts w:ascii="Times New Roman" w:hAnsi="Times New Roman" w:eastAsia="Times New Roman" w:cs="Times New Roman"/>
          <w:sz w:val="24"/>
          <w:szCs w:val="24"/>
        </w:rPr>
        <w:t>a</w:t>
      </w:r>
      <w:r w:rsidRPr="5F46B8BF" w:rsidR="655551C9">
        <w:rPr>
          <w:rFonts w:ascii="Times New Roman" w:hAnsi="Times New Roman" w:eastAsia="Times New Roman" w:cs="Times New Roman"/>
          <w:sz w:val="24"/>
          <w:szCs w:val="24"/>
        </w:rPr>
        <w:t xml:space="preserve"> mente de cada </w:t>
      </w:r>
      <w:r w:rsidRPr="5F46B8BF" w:rsidR="2728C813">
        <w:rPr>
          <w:rFonts w:ascii="Times New Roman" w:hAnsi="Times New Roman" w:eastAsia="Times New Roman" w:cs="Times New Roman"/>
          <w:sz w:val="24"/>
          <w:szCs w:val="24"/>
        </w:rPr>
        <w:t>persona</w:t>
      </w:r>
      <w:r w:rsidRPr="5F46B8BF" w:rsidR="655551C9">
        <w:rPr>
          <w:rFonts w:ascii="Times New Roman" w:hAnsi="Times New Roman" w:eastAsia="Times New Roman" w:cs="Times New Roman"/>
          <w:sz w:val="24"/>
          <w:szCs w:val="24"/>
        </w:rPr>
        <w:t>, y que más adelante se tra</w:t>
      </w:r>
      <w:r w:rsidRPr="5F46B8BF" w:rsidR="4946C78A">
        <w:rPr>
          <w:rFonts w:ascii="Times New Roman" w:hAnsi="Times New Roman" w:eastAsia="Times New Roman" w:cs="Times New Roman"/>
          <w:sz w:val="24"/>
          <w:szCs w:val="24"/>
        </w:rPr>
        <w:t>ns</w:t>
      </w:r>
      <w:r w:rsidRPr="5F46B8BF" w:rsidR="655551C9">
        <w:rPr>
          <w:rFonts w:ascii="Times New Roman" w:hAnsi="Times New Roman" w:eastAsia="Times New Roman" w:cs="Times New Roman"/>
          <w:sz w:val="24"/>
          <w:szCs w:val="24"/>
        </w:rPr>
        <w:t xml:space="preserve">forme </w:t>
      </w:r>
      <w:r w:rsidRPr="5F46B8BF" w:rsidR="3B973B77">
        <w:rPr>
          <w:rFonts w:ascii="Times New Roman" w:hAnsi="Times New Roman" w:eastAsia="Times New Roman" w:cs="Times New Roman"/>
          <w:sz w:val="24"/>
          <w:szCs w:val="24"/>
        </w:rPr>
        <w:t xml:space="preserve">en un </w:t>
      </w:r>
      <w:r w:rsidRPr="5F46B8BF" w:rsidR="50E2D61B">
        <w:rPr>
          <w:rFonts w:ascii="Times New Roman" w:hAnsi="Times New Roman" w:eastAsia="Times New Roman" w:cs="Times New Roman"/>
          <w:sz w:val="24"/>
          <w:szCs w:val="24"/>
        </w:rPr>
        <w:t>sentimiento</w:t>
      </w:r>
      <w:r w:rsidRPr="5F46B8BF" w:rsidR="3B973B77">
        <w:rPr>
          <w:rFonts w:ascii="Times New Roman" w:hAnsi="Times New Roman" w:eastAsia="Times New Roman" w:cs="Times New Roman"/>
          <w:sz w:val="24"/>
          <w:szCs w:val="24"/>
        </w:rPr>
        <w:t xml:space="preserve"> de </w:t>
      </w:r>
      <w:r w:rsidRPr="5F46B8BF" w:rsidR="1F3DCE13">
        <w:rPr>
          <w:rFonts w:ascii="Times New Roman" w:hAnsi="Times New Roman" w:eastAsia="Times New Roman" w:cs="Times New Roman"/>
          <w:sz w:val="24"/>
          <w:szCs w:val="24"/>
        </w:rPr>
        <w:t>lucha</w:t>
      </w:r>
      <w:r w:rsidRPr="5F46B8BF" w:rsidR="3B973B77">
        <w:rPr>
          <w:rFonts w:ascii="Times New Roman" w:hAnsi="Times New Roman" w:eastAsia="Times New Roman" w:cs="Times New Roman"/>
          <w:sz w:val="24"/>
          <w:szCs w:val="24"/>
        </w:rPr>
        <w:t xml:space="preserve"> por </w:t>
      </w:r>
      <w:r w:rsidRPr="5F46B8BF" w:rsidR="2B80AD5A">
        <w:rPr>
          <w:rFonts w:ascii="Times New Roman" w:hAnsi="Times New Roman" w:eastAsia="Times New Roman" w:cs="Times New Roman"/>
          <w:sz w:val="24"/>
          <w:szCs w:val="24"/>
        </w:rPr>
        <w:t>apropiación</w:t>
      </w:r>
      <w:r w:rsidRPr="5F46B8BF" w:rsidR="3B973B77">
        <w:rPr>
          <w:rFonts w:ascii="Times New Roman" w:hAnsi="Times New Roman" w:eastAsia="Times New Roman" w:cs="Times New Roman"/>
          <w:sz w:val="24"/>
          <w:szCs w:val="24"/>
        </w:rPr>
        <w:t xml:space="preserve"> del territorio.</w:t>
      </w:r>
      <w:r w:rsidRPr="5F46B8BF" w:rsidR="32B24638">
        <w:rPr>
          <w:rFonts w:ascii="Times New Roman" w:hAnsi="Times New Roman" w:eastAsia="Times New Roman" w:cs="Times New Roman"/>
          <w:sz w:val="24"/>
          <w:szCs w:val="24"/>
        </w:rPr>
        <w:t xml:space="preserve"> Nos llevamos ese </w:t>
      </w:r>
      <w:r w:rsidRPr="5F46B8BF" w:rsidR="053C6216">
        <w:rPr>
          <w:rFonts w:ascii="Times New Roman" w:hAnsi="Times New Roman" w:eastAsia="Times New Roman" w:cs="Times New Roman"/>
          <w:sz w:val="24"/>
          <w:szCs w:val="24"/>
        </w:rPr>
        <w:t>espíritu</w:t>
      </w:r>
      <w:r w:rsidRPr="5F46B8BF" w:rsidR="32B24638">
        <w:rPr>
          <w:rFonts w:ascii="Times New Roman" w:hAnsi="Times New Roman" w:eastAsia="Times New Roman" w:cs="Times New Roman"/>
          <w:sz w:val="24"/>
          <w:szCs w:val="24"/>
        </w:rPr>
        <w:t xml:space="preserve"> de lucha, </w:t>
      </w:r>
      <w:r w:rsidRPr="5F46B8BF" w:rsidR="38DFAE2C">
        <w:rPr>
          <w:rFonts w:ascii="Times New Roman" w:hAnsi="Times New Roman" w:eastAsia="Times New Roman" w:cs="Times New Roman"/>
          <w:sz w:val="24"/>
          <w:szCs w:val="24"/>
        </w:rPr>
        <w:t>resistencia</w:t>
      </w:r>
      <w:r w:rsidRPr="5F46B8BF" w:rsidR="32B24638">
        <w:rPr>
          <w:rFonts w:ascii="Times New Roman" w:hAnsi="Times New Roman" w:eastAsia="Times New Roman" w:cs="Times New Roman"/>
          <w:sz w:val="24"/>
          <w:szCs w:val="24"/>
        </w:rPr>
        <w:t xml:space="preserve"> </w:t>
      </w:r>
      <w:r w:rsidRPr="5F46B8BF" w:rsidR="1F541AF5">
        <w:rPr>
          <w:rFonts w:ascii="Times New Roman" w:hAnsi="Times New Roman" w:eastAsia="Times New Roman" w:cs="Times New Roman"/>
          <w:sz w:val="24"/>
          <w:szCs w:val="24"/>
        </w:rPr>
        <w:t>y,</w:t>
      </w:r>
      <w:r w:rsidRPr="5F46B8BF" w:rsidR="32B24638">
        <w:rPr>
          <w:rFonts w:ascii="Times New Roman" w:hAnsi="Times New Roman" w:eastAsia="Times New Roman" w:cs="Times New Roman"/>
          <w:sz w:val="24"/>
          <w:szCs w:val="24"/>
        </w:rPr>
        <w:t xml:space="preserve"> </w:t>
      </w:r>
      <w:r w:rsidRPr="5F46B8BF" w:rsidR="3F143EE6">
        <w:rPr>
          <w:rFonts w:ascii="Times New Roman" w:hAnsi="Times New Roman" w:eastAsia="Times New Roman" w:cs="Times New Roman"/>
          <w:sz w:val="24"/>
          <w:szCs w:val="24"/>
        </w:rPr>
        <w:t>sobre</w:t>
      </w:r>
      <w:r w:rsidRPr="5F46B8BF" w:rsidR="32B24638">
        <w:rPr>
          <w:rFonts w:ascii="Times New Roman" w:hAnsi="Times New Roman" w:eastAsia="Times New Roman" w:cs="Times New Roman"/>
          <w:sz w:val="24"/>
          <w:szCs w:val="24"/>
        </w:rPr>
        <w:t xml:space="preserve"> todo, esperanza por la </w:t>
      </w:r>
      <w:r w:rsidRPr="5F46B8BF" w:rsidR="27B3FA55">
        <w:rPr>
          <w:rFonts w:ascii="Times New Roman" w:hAnsi="Times New Roman" w:eastAsia="Times New Roman" w:cs="Times New Roman"/>
          <w:sz w:val="24"/>
          <w:szCs w:val="24"/>
        </w:rPr>
        <w:t>recuperación</w:t>
      </w:r>
      <w:r w:rsidRPr="5F46B8BF" w:rsidR="4AD998D1">
        <w:rPr>
          <w:rFonts w:ascii="Times New Roman" w:hAnsi="Times New Roman" w:eastAsia="Times New Roman" w:cs="Times New Roman"/>
          <w:sz w:val="24"/>
          <w:szCs w:val="24"/>
        </w:rPr>
        <w:t xml:space="preserve"> del tejido de la comunidad que puede </w:t>
      </w:r>
      <w:r w:rsidRPr="5F46B8BF" w:rsidR="36695A58">
        <w:rPr>
          <w:rFonts w:ascii="Times New Roman" w:hAnsi="Times New Roman" w:eastAsia="Times New Roman" w:cs="Times New Roman"/>
          <w:sz w:val="24"/>
          <w:szCs w:val="24"/>
        </w:rPr>
        <w:t>lograr</w:t>
      </w:r>
      <w:r w:rsidRPr="5F46B8BF" w:rsidR="4AD998D1">
        <w:rPr>
          <w:rFonts w:ascii="Times New Roman" w:hAnsi="Times New Roman" w:eastAsia="Times New Roman" w:cs="Times New Roman"/>
          <w:sz w:val="24"/>
          <w:szCs w:val="24"/>
        </w:rPr>
        <w:t xml:space="preserve"> </w:t>
      </w:r>
      <w:r w:rsidRPr="5F46B8BF" w:rsidR="32352DD1">
        <w:rPr>
          <w:rFonts w:ascii="Times New Roman" w:hAnsi="Times New Roman" w:eastAsia="Times New Roman" w:cs="Times New Roman"/>
          <w:sz w:val="24"/>
          <w:szCs w:val="24"/>
        </w:rPr>
        <w:t>cualquiera cosa</w:t>
      </w:r>
      <w:r w:rsidRPr="5F46B8BF" w:rsidR="4AD998D1">
        <w:rPr>
          <w:rFonts w:ascii="Times New Roman" w:hAnsi="Times New Roman" w:eastAsia="Times New Roman" w:cs="Times New Roman"/>
          <w:sz w:val="24"/>
          <w:szCs w:val="24"/>
        </w:rPr>
        <w:t>.</w:t>
      </w:r>
    </w:p>
    <w:p w:rsidR="1F2AACA0" w:rsidRDefault="1F2AACA0" w14:paraId="77721498" w14:textId="22F8348C">
      <w:r>
        <w:br w:type="page"/>
      </w:r>
    </w:p>
    <w:p w:rsidR="7C541949" w:rsidP="555634A1" w:rsidRDefault="7C541949" w14:paraId="55B064D4" w14:textId="7ABEE40D">
      <w:pPr>
        <w:spacing w:before="240" w:after="240" w:line="335" w:lineRule="auto"/>
        <w:jc w:val="both"/>
        <w:rPr>
          <w:rFonts w:ascii="Times New Roman" w:hAnsi="Times New Roman" w:eastAsia="Times New Roman" w:cs="Times New Roman"/>
          <w:b/>
          <w:bCs/>
          <w:sz w:val="24"/>
          <w:szCs w:val="24"/>
        </w:rPr>
      </w:pPr>
      <w:r w:rsidRPr="555634A1">
        <w:rPr>
          <w:rFonts w:ascii="Times New Roman" w:hAnsi="Times New Roman" w:eastAsia="Times New Roman" w:cs="Times New Roman"/>
          <w:b/>
          <w:bCs/>
          <w:sz w:val="24"/>
          <w:szCs w:val="24"/>
        </w:rPr>
        <w:t xml:space="preserve">BIBLIOGRAFIA MEMORIA HISTORICA </w:t>
      </w:r>
    </w:p>
    <w:p w:rsidR="7C541949" w:rsidP="555634A1" w:rsidRDefault="7C541949" w14:paraId="7F60CB19" w14:textId="5B126559">
      <w:pPr>
        <w:pStyle w:val="Prrafodelista"/>
        <w:numPr>
          <w:ilvl w:val="0"/>
          <w:numId w:val="19"/>
        </w:numPr>
        <w:jc w:val="both"/>
        <w:rPr>
          <w:rFonts w:ascii="Times New Roman" w:hAnsi="Times New Roman" w:eastAsia="Times New Roman" w:cs="Times New Roman"/>
          <w:color w:val="0563C1"/>
          <w:sz w:val="24"/>
          <w:szCs w:val="24"/>
          <w:u w:val="single"/>
        </w:rPr>
      </w:pPr>
      <w:r w:rsidRPr="555634A1">
        <w:rPr>
          <w:rFonts w:ascii="Times New Roman" w:hAnsi="Times New Roman" w:eastAsia="Times New Roman" w:cs="Times New Roman"/>
          <w:sz w:val="24"/>
          <w:szCs w:val="24"/>
        </w:rPr>
        <w:t xml:space="preserve">De Los Andes, U. (2019, April 23). ‘Los Muiscas’: un viaje a los orígenes. </w:t>
      </w:r>
      <w:r w:rsidRPr="555634A1">
        <w:rPr>
          <w:rFonts w:ascii="Times New Roman" w:hAnsi="Times New Roman" w:eastAsia="Times New Roman" w:cs="Times New Roman"/>
          <w:i/>
          <w:iCs/>
          <w:sz w:val="24"/>
          <w:szCs w:val="24"/>
        </w:rPr>
        <w:t>Universidad De Los Andes - Colombia - Sitio Oficial</w:t>
      </w:r>
      <w:r w:rsidRPr="555634A1">
        <w:rPr>
          <w:rFonts w:ascii="Times New Roman" w:hAnsi="Times New Roman" w:eastAsia="Times New Roman" w:cs="Times New Roman"/>
          <w:sz w:val="24"/>
          <w:szCs w:val="24"/>
        </w:rPr>
        <w:t xml:space="preserve">. </w:t>
      </w:r>
      <w:hyperlink r:id="rId9">
        <w:r w:rsidRPr="555634A1">
          <w:rPr>
            <w:rStyle w:val="Hipervnculo"/>
            <w:rFonts w:ascii="Times New Roman" w:hAnsi="Times New Roman" w:eastAsia="Times New Roman" w:cs="Times New Roman"/>
            <w:color w:val="0563C1"/>
            <w:sz w:val="24"/>
            <w:szCs w:val="24"/>
          </w:rPr>
          <w:t>https://uniandes.edu.co/es/noticias/historia-lenguaje-y-cultura/los-muiscas-un-viaje-a-nuestros-origenes</w:t>
        </w:r>
      </w:hyperlink>
    </w:p>
    <w:p w:rsidR="7C541949" w:rsidP="555634A1" w:rsidRDefault="7C541949" w14:paraId="521059B6" w14:textId="4EAF2786">
      <w:pPr>
        <w:pStyle w:val="Prrafodelista"/>
        <w:numPr>
          <w:ilvl w:val="0"/>
          <w:numId w:val="19"/>
        </w:numPr>
        <w:jc w:val="both"/>
        <w:rPr>
          <w:rFonts w:ascii="Times New Roman" w:hAnsi="Times New Roman" w:eastAsia="Times New Roman" w:cs="Times New Roman"/>
          <w:color w:val="0563C1"/>
          <w:sz w:val="24"/>
          <w:szCs w:val="24"/>
          <w:u w:val="single"/>
          <w:lang w:val="en-US"/>
        </w:rPr>
      </w:pPr>
      <w:r w:rsidRPr="555634A1">
        <w:rPr>
          <w:rFonts w:ascii="Times New Roman" w:hAnsi="Times New Roman" w:eastAsia="Times New Roman" w:cs="Times New Roman"/>
          <w:i/>
          <w:iCs/>
          <w:sz w:val="24"/>
          <w:szCs w:val="24"/>
          <w:lang w:val="en-US"/>
        </w:rPr>
        <w:t>Localidad de Kennedy</w:t>
      </w:r>
      <w:r w:rsidRPr="555634A1">
        <w:rPr>
          <w:rFonts w:ascii="Times New Roman" w:hAnsi="Times New Roman" w:eastAsia="Times New Roman" w:cs="Times New Roman"/>
          <w:sz w:val="24"/>
          <w:szCs w:val="24"/>
          <w:lang w:val="en-US"/>
        </w:rPr>
        <w:t xml:space="preserve">. (2013, January 25). WordPress.com. </w:t>
      </w:r>
      <w:hyperlink r:id="rId10">
        <w:r w:rsidRPr="555634A1">
          <w:rPr>
            <w:rStyle w:val="Hipervnculo"/>
            <w:rFonts w:ascii="Times New Roman" w:hAnsi="Times New Roman" w:eastAsia="Times New Roman" w:cs="Times New Roman"/>
            <w:color w:val="0563C1"/>
            <w:sz w:val="24"/>
            <w:szCs w:val="24"/>
            <w:lang w:val="en-US"/>
          </w:rPr>
          <w:t>https://antorchaeducativakennedy.wordpress.com/localidad-de-kennedy/</w:t>
        </w:r>
      </w:hyperlink>
    </w:p>
    <w:p w:rsidR="7C541949" w:rsidP="555634A1" w:rsidRDefault="7C541949" w14:paraId="14D543CA" w14:textId="49A48B55">
      <w:pPr>
        <w:pStyle w:val="Prrafodelista"/>
        <w:numPr>
          <w:ilvl w:val="0"/>
          <w:numId w:val="19"/>
        </w:numPr>
        <w:jc w:val="both"/>
        <w:rPr>
          <w:rFonts w:ascii="Times New Roman" w:hAnsi="Times New Roman" w:eastAsia="Times New Roman" w:cs="Times New Roman"/>
          <w:color w:val="0563C1"/>
          <w:sz w:val="24"/>
          <w:szCs w:val="24"/>
          <w:u w:val="single"/>
          <w:lang w:val="en-US"/>
        </w:rPr>
      </w:pPr>
      <w:r w:rsidRPr="555634A1">
        <w:rPr>
          <w:rFonts w:ascii="Times New Roman" w:hAnsi="Times New Roman" w:eastAsia="Times New Roman" w:cs="Times New Roman"/>
          <w:i/>
          <w:iCs/>
          <w:sz w:val="24"/>
          <w:szCs w:val="24"/>
        </w:rPr>
        <w:t>Poblamiento muisca y ciudad hispánica | Archivo de Bogotá</w:t>
      </w:r>
      <w:r w:rsidRPr="555634A1">
        <w:rPr>
          <w:rFonts w:ascii="Times New Roman" w:hAnsi="Times New Roman" w:eastAsia="Times New Roman" w:cs="Times New Roman"/>
          <w:sz w:val="24"/>
          <w:szCs w:val="24"/>
        </w:rPr>
        <w:t xml:space="preserve">. </w:t>
      </w:r>
      <w:r w:rsidRPr="555634A1">
        <w:rPr>
          <w:rFonts w:ascii="Times New Roman" w:hAnsi="Times New Roman" w:eastAsia="Times New Roman" w:cs="Times New Roman"/>
          <w:sz w:val="24"/>
          <w:szCs w:val="24"/>
          <w:lang w:val="en-US"/>
        </w:rPr>
        <w:t xml:space="preserve">(n.d.). </w:t>
      </w:r>
      <w:hyperlink r:id="rId11">
        <w:r w:rsidRPr="555634A1">
          <w:rPr>
            <w:rStyle w:val="Hipervnculo"/>
            <w:rFonts w:ascii="Times New Roman" w:hAnsi="Times New Roman" w:eastAsia="Times New Roman" w:cs="Times New Roman"/>
            <w:color w:val="0563C1"/>
            <w:sz w:val="24"/>
            <w:szCs w:val="24"/>
            <w:lang w:val="en-US"/>
          </w:rPr>
          <w:t>https://archivobogota.secretariageneral.gov.co/noticias/poblamiento-muisca-y-ciudad-hisp%C3%A1nica</w:t>
        </w:r>
      </w:hyperlink>
    </w:p>
    <w:p w:rsidR="7C541949" w:rsidP="555634A1" w:rsidRDefault="7C541949" w14:paraId="347FAC52" w14:textId="6EDAADF7">
      <w:pPr>
        <w:pStyle w:val="Prrafodelista"/>
        <w:numPr>
          <w:ilvl w:val="0"/>
          <w:numId w:val="19"/>
        </w:numPr>
        <w:jc w:val="both"/>
        <w:rPr>
          <w:rFonts w:ascii="Times New Roman" w:hAnsi="Times New Roman" w:eastAsia="Times New Roman" w:cs="Times New Roman"/>
          <w:color w:val="0563C1"/>
          <w:sz w:val="24"/>
          <w:szCs w:val="24"/>
          <w:u w:val="single"/>
        </w:rPr>
      </w:pPr>
      <w:r w:rsidRPr="555634A1">
        <w:rPr>
          <w:rFonts w:ascii="Times New Roman" w:hAnsi="Times New Roman" w:eastAsia="Times New Roman" w:cs="Times New Roman"/>
          <w:sz w:val="24"/>
          <w:szCs w:val="24"/>
        </w:rPr>
        <w:t xml:space="preserve">Chaves, J. C. (2015, February 27). </w:t>
      </w:r>
      <w:r w:rsidRPr="555634A1">
        <w:rPr>
          <w:rFonts w:ascii="Times New Roman" w:hAnsi="Times New Roman" w:eastAsia="Times New Roman" w:cs="Times New Roman"/>
          <w:i/>
          <w:iCs/>
          <w:sz w:val="24"/>
          <w:szCs w:val="24"/>
        </w:rPr>
        <w:t>La localidad del Tío Jack</w:t>
      </w:r>
      <w:r w:rsidRPr="555634A1">
        <w:rPr>
          <w:rFonts w:ascii="Times New Roman" w:hAnsi="Times New Roman" w:eastAsia="Times New Roman" w:cs="Times New Roman"/>
          <w:sz w:val="24"/>
          <w:szCs w:val="24"/>
        </w:rPr>
        <w:t xml:space="preserve">. Cerosetenta. </w:t>
      </w:r>
      <w:hyperlink r:id="rId12">
        <w:r w:rsidRPr="555634A1">
          <w:rPr>
            <w:rStyle w:val="Hipervnculo"/>
            <w:rFonts w:ascii="Times New Roman" w:hAnsi="Times New Roman" w:eastAsia="Times New Roman" w:cs="Times New Roman"/>
            <w:color w:val="0563C1"/>
            <w:sz w:val="24"/>
            <w:szCs w:val="24"/>
          </w:rPr>
          <w:t>https://cerosetenta.uniandes.edu.co/la-localidad-del-tio-jack/</w:t>
        </w:r>
      </w:hyperlink>
    </w:p>
    <w:p w:rsidR="7C541949" w:rsidP="555634A1" w:rsidRDefault="7C541949" w14:paraId="47275600" w14:textId="6A1B35C8">
      <w:pPr>
        <w:pStyle w:val="Prrafodelista"/>
        <w:numPr>
          <w:ilvl w:val="0"/>
          <w:numId w:val="19"/>
        </w:numPr>
        <w:jc w:val="both"/>
        <w:rPr>
          <w:rFonts w:ascii="Times New Roman" w:hAnsi="Times New Roman" w:eastAsia="Times New Roman" w:cs="Times New Roman"/>
          <w:color w:val="0563C1"/>
          <w:sz w:val="24"/>
          <w:szCs w:val="24"/>
          <w:u w:val="single"/>
          <w:lang w:val="en-US"/>
        </w:rPr>
      </w:pPr>
      <w:r w:rsidRPr="555634A1">
        <w:rPr>
          <w:rFonts w:ascii="Times New Roman" w:hAnsi="Times New Roman" w:eastAsia="Times New Roman" w:cs="Times New Roman"/>
          <w:i/>
          <w:iCs/>
          <w:sz w:val="24"/>
          <w:szCs w:val="24"/>
        </w:rPr>
        <w:t>Archivo de Bogotá y TransMilenio rinden homenaje al monumento de banderas | Archivo de Bogotá</w:t>
      </w:r>
      <w:r w:rsidRPr="555634A1">
        <w:rPr>
          <w:rFonts w:ascii="Times New Roman" w:hAnsi="Times New Roman" w:eastAsia="Times New Roman" w:cs="Times New Roman"/>
          <w:sz w:val="24"/>
          <w:szCs w:val="24"/>
        </w:rPr>
        <w:t xml:space="preserve">. </w:t>
      </w:r>
      <w:r w:rsidRPr="555634A1">
        <w:rPr>
          <w:rFonts w:ascii="Times New Roman" w:hAnsi="Times New Roman" w:eastAsia="Times New Roman" w:cs="Times New Roman"/>
          <w:sz w:val="24"/>
          <w:szCs w:val="24"/>
          <w:lang w:val="en-US"/>
        </w:rPr>
        <w:t xml:space="preserve">(n.d.). </w:t>
      </w:r>
      <w:hyperlink r:id="rId13">
        <w:r w:rsidRPr="555634A1">
          <w:rPr>
            <w:rStyle w:val="Hipervnculo"/>
            <w:rFonts w:ascii="Times New Roman" w:hAnsi="Times New Roman" w:eastAsia="Times New Roman" w:cs="Times New Roman"/>
            <w:color w:val="0563C1"/>
            <w:sz w:val="24"/>
            <w:szCs w:val="24"/>
            <w:lang w:val="en-US"/>
          </w:rPr>
          <w:t>https://archivobogota.secretariageneral.gov.co/noticias/archivo-bogot%C3%A1-y-transmilenio-rinden-homenaje-al-monumento-banderas</w:t>
        </w:r>
      </w:hyperlink>
    </w:p>
    <w:p w:rsidR="7C541949" w:rsidP="555634A1" w:rsidRDefault="7C541949" w14:paraId="6120658F" w14:textId="08A14E21">
      <w:pPr>
        <w:pStyle w:val="Prrafodelista"/>
        <w:numPr>
          <w:ilvl w:val="0"/>
          <w:numId w:val="19"/>
        </w:numPr>
        <w:jc w:val="both"/>
        <w:rPr>
          <w:rFonts w:ascii="Times New Roman" w:hAnsi="Times New Roman" w:eastAsia="Times New Roman" w:cs="Times New Roman"/>
          <w:color w:val="0563C1"/>
          <w:sz w:val="24"/>
          <w:szCs w:val="24"/>
          <w:u w:val="single"/>
          <w:lang w:val="en-US"/>
        </w:rPr>
      </w:pPr>
      <w:r w:rsidRPr="555634A1">
        <w:rPr>
          <w:rFonts w:ascii="Times New Roman" w:hAnsi="Times New Roman" w:eastAsia="Times New Roman" w:cs="Times New Roman"/>
          <w:sz w:val="24"/>
          <w:szCs w:val="24"/>
        </w:rPr>
        <w:t xml:space="preserve">corabastos. (2023, November 15). Nosotros - corabastos. Corabastos - Compromiso De Vida Con Responsabilidad Social. </w:t>
      </w:r>
      <w:hyperlink r:id="rId14">
        <w:r w:rsidRPr="555634A1">
          <w:rPr>
            <w:rStyle w:val="Hipervnculo"/>
            <w:rFonts w:ascii="Times New Roman" w:hAnsi="Times New Roman" w:eastAsia="Times New Roman" w:cs="Times New Roman"/>
            <w:color w:val="0563C1"/>
            <w:sz w:val="24"/>
            <w:szCs w:val="24"/>
            <w:lang w:val="en-US"/>
          </w:rPr>
          <w:t>https://corabastos.com.co/inicio/nosotros/</w:t>
        </w:r>
      </w:hyperlink>
    </w:p>
    <w:p w:rsidR="7C541949" w:rsidP="555634A1" w:rsidRDefault="7C541949" w14:paraId="1B663772" w14:textId="3160AE73">
      <w:pPr>
        <w:pStyle w:val="Prrafodelista"/>
        <w:numPr>
          <w:ilvl w:val="0"/>
          <w:numId w:val="19"/>
        </w:numPr>
        <w:jc w:val="both"/>
        <w:rPr>
          <w:rFonts w:ascii="Times New Roman" w:hAnsi="Times New Roman" w:eastAsia="Times New Roman" w:cs="Times New Roman"/>
          <w:color w:val="0563C1"/>
          <w:sz w:val="24"/>
          <w:szCs w:val="24"/>
          <w:u w:val="single"/>
        </w:rPr>
      </w:pPr>
      <w:r w:rsidRPr="555634A1">
        <w:rPr>
          <w:rFonts w:ascii="Times New Roman" w:hAnsi="Times New Roman" w:eastAsia="Times New Roman" w:cs="Times New Roman"/>
          <w:sz w:val="24"/>
          <w:szCs w:val="24"/>
        </w:rPr>
        <w:t xml:space="preserve">DABS Groupe. (n.d.). Guía Multimedia Colombia: La mejor Guía Turistica de Colombia. Guía Multimedia. </w:t>
      </w:r>
      <w:hyperlink r:id="rId15">
        <w:r w:rsidRPr="555634A1">
          <w:rPr>
            <w:rStyle w:val="Hipervnculo"/>
            <w:rFonts w:ascii="Times New Roman" w:hAnsi="Times New Roman" w:eastAsia="Times New Roman" w:cs="Times New Roman"/>
            <w:color w:val="0563C1"/>
            <w:sz w:val="24"/>
            <w:szCs w:val="24"/>
          </w:rPr>
          <w:t>https://www.guiamultimedia.com.co/Cliente.aspx?q=dr+/CuAJvkeJ3BKf2rDnDVXTTPffylFf525CT65BpHXtPp/yMv4YbHSD1mFe6722</w:t>
        </w:r>
      </w:hyperlink>
    </w:p>
    <w:p w:rsidR="7C541949" w:rsidP="555634A1" w:rsidRDefault="7C541949" w14:paraId="3D5A828C" w14:textId="63097DC9">
      <w:pPr>
        <w:pStyle w:val="Prrafodelista"/>
        <w:numPr>
          <w:ilvl w:val="0"/>
          <w:numId w:val="19"/>
        </w:numPr>
        <w:spacing w:line="480" w:lineRule="auto"/>
        <w:jc w:val="both"/>
        <w:rPr>
          <w:rFonts w:ascii="Times New Roman" w:hAnsi="Times New Roman" w:eastAsia="Times New Roman" w:cs="Times New Roman"/>
          <w:color w:val="0563C1"/>
          <w:sz w:val="24"/>
          <w:szCs w:val="24"/>
          <w:u w:val="single"/>
        </w:rPr>
      </w:pPr>
      <w:r w:rsidRPr="555634A1">
        <w:rPr>
          <w:rFonts w:ascii="Times New Roman" w:hAnsi="Times New Roman" w:eastAsia="Times New Roman" w:cs="Times New Roman"/>
          <w:i/>
          <w:iCs/>
          <w:sz w:val="24"/>
          <w:szCs w:val="24"/>
        </w:rPr>
        <w:t>Parque Timiza</w:t>
      </w:r>
      <w:r w:rsidRPr="555634A1">
        <w:rPr>
          <w:rFonts w:ascii="Times New Roman" w:hAnsi="Times New Roman" w:eastAsia="Times New Roman" w:cs="Times New Roman"/>
          <w:sz w:val="24"/>
          <w:szCs w:val="24"/>
        </w:rPr>
        <w:t xml:space="preserve">. (n.d.). </w:t>
      </w:r>
      <w:hyperlink r:id="rId16">
        <w:r w:rsidRPr="555634A1">
          <w:rPr>
            <w:rStyle w:val="Hipervnculo"/>
            <w:rFonts w:ascii="Times New Roman" w:hAnsi="Times New Roman" w:eastAsia="Times New Roman" w:cs="Times New Roman"/>
            <w:color w:val="0563C1"/>
            <w:sz w:val="24"/>
            <w:szCs w:val="24"/>
          </w:rPr>
          <w:t>http://www.kennedy.gov.co/milocalidad/parque-timiza</w:t>
        </w:r>
      </w:hyperlink>
    </w:p>
    <w:p w:rsidR="7C541949" w:rsidP="555634A1" w:rsidRDefault="62EFE4BC" w14:paraId="2EE0BB5B" w14:textId="0AFE6684">
      <w:pPr>
        <w:pStyle w:val="Prrafodelista"/>
        <w:numPr>
          <w:ilvl w:val="0"/>
          <w:numId w:val="19"/>
        </w:numPr>
        <w:spacing w:line="240" w:lineRule="auto"/>
        <w:jc w:val="both"/>
        <w:rPr>
          <w:rFonts w:ascii="Times New Roman" w:hAnsi="Times New Roman" w:eastAsia="Times New Roman" w:cs="Times New Roman"/>
          <w:color w:val="0563C1"/>
          <w:sz w:val="24"/>
          <w:szCs w:val="24"/>
          <w:u w:val="single"/>
        </w:rPr>
      </w:pPr>
      <w:r w:rsidRPr="1F2AACA0">
        <w:rPr>
          <w:rFonts w:ascii="Times New Roman" w:hAnsi="Times New Roman" w:eastAsia="Times New Roman" w:cs="Times New Roman"/>
          <w:sz w:val="24"/>
          <w:szCs w:val="24"/>
        </w:rPr>
        <w:t xml:space="preserve">Del Otra Habitante De Honor Del Territorio Techotiva, L. D. (2012, November 26). </w:t>
      </w:r>
      <w:r w:rsidRPr="1F2AACA0">
        <w:rPr>
          <w:rFonts w:ascii="Times New Roman" w:hAnsi="Times New Roman" w:eastAsia="Times New Roman" w:cs="Times New Roman"/>
          <w:i/>
          <w:iCs/>
          <w:sz w:val="24"/>
          <w:szCs w:val="24"/>
        </w:rPr>
        <w:t>La diosa del agua(sie) otra habitante de honor del territorio Techotiva</w:t>
      </w:r>
      <w:r w:rsidRPr="1F2AACA0">
        <w:rPr>
          <w:rFonts w:ascii="Times New Roman" w:hAnsi="Times New Roman" w:eastAsia="Times New Roman" w:cs="Times New Roman"/>
          <w:sz w:val="24"/>
          <w:szCs w:val="24"/>
        </w:rPr>
        <w:t xml:space="preserve">. Bogota.gov.co. </w:t>
      </w:r>
      <w:hyperlink r:id="rId17">
        <w:r w:rsidRPr="1F2AACA0">
          <w:rPr>
            <w:rStyle w:val="Hipervnculo"/>
            <w:rFonts w:ascii="Times New Roman" w:hAnsi="Times New Roman" w:eastAsia="Times New Roman" w:cs="Times New Roman"/>
            <w:sz w:val="24"/>
            <w:szCs w:val="24"/>
          </w:rPr>
          <w:t>https://bogota.gov.co/mi-ciudad/localidades/kennedy/la-diosa-del-aguasie-otra-habitante-de-honor-del-territorio-techotiv</w:t>
        </w:r>
      </w:hyperlink>
    </w:p>
    <w:p w:rsidR="5B868E1A" w:rsidP="1F2AACA0" w:rsidRDefault="00195AC2" w14:paraId="6B20C156" w14:textId="56B3C54F">
      <w:pPr>
        <w:pStyle w:val="Prrafodelista"/>
        <w:numPr>
          <w:ilvl w:val="0"/>
          <w:numId w:val="19"/>
        </w:numPr>
        <w:spacing w:line="240" w:lineRule="auto"/>
        <w:jc w:val="both"/>
        <w:rPr>
          <w:rFonts w:ascii="Times New Roman" w:hAnsi="Times New Roman" w:eastAsia="Times New Roman" w:cs="Times New Roman"/>
          <w:color w:val="0563C1"/>
          <w:sz w:val="24"/>
          <w:szCs w:val="24"/>
          <w:u w:val="single"/>
        </w:rPr>
      </w:pPr>
      <w:hyperlink r:id="rId18">
        <w:r w:rsidRPr="1F2AACA0" w:rsidR="5B868E1A">
          <w:rPr>
            <w:rStyle w:val="Hipervnculo"/>
            <w:rFonts w:ascii="Times New Roman" w:hAnsi="Times New Roman" w:eastAsia="Times New Roman" w:cs="Times New Roman"/>
            <w:sz w:val="24"/>
            <w:szCs w:val="24"/>
          </w:rPr>
          <w:t>https://forum.lasaweb.org/files/vol49-issue3/Orlando-Fals-Borda-3.pdf</w:t>
        </w:r>
      </w:hyperlink>
    </w:p>
    <w:p w:rsidR="1F2AACA0" w:rsidP="5F46B8BF" w:rsidRDefault="1F2AACA0" w14:paraId="5F242637" w14:textId="3108BAFA">
      <w:pPr>
        <w:pStyle w:val="Normal"/>
        <w:spacing w:line="240" w:lineRule="auto"/>
        <w:jc w:val="both"/>
        <w:rPr>
          <w:rFonts w:ascii="Times New Roman" w:hAnsi="Times New Roman" w:eastAsia="Times New Roman" w:cs="Times New Roman"/>
          <w:color w:val="0563C1"/>
          <w:sz w:val="24"/>
          <w:szCs w:val="24"/>
          <w:u w:val="single"/>
        </w:rPr>
      </w:pPr>
    </w:p>
    <w:p w:rsidR="7C541949" w:rsidP="555634A1" w:rsidRDefault="7C541949" w14:paraId="02CDF961" w14:textId="15F9E42D">
      <w:pPr>
        <w:spacing w:line="240" w:lineRule="auto"/>
        <w:jc w:val="both"/>
        <w:rPr>
          <w:rFonts w:ascii="Times New Roman" w:hAnsi="Times New Roman" w:eastAsia="Times New Roman" w:cs="Times New Roman"/>
          <w:b/>
          <w:bCs/>
          <w:sz w:val="24"/>
          <w:szCs w:val="24"/>
        </w:rPr>
      </w:pPr>
      <w:r w:rsidRPr="555634A1">
        <w:rPr>
          <w:rFonts w:ascii="Times New Roman" w:hAnsi="Times New Roman" w:eastAsia="Times New Roman" w:cs="Times New Roman"/>
          <w:b/>
          <w:bCs/>
          <w:sz w:val="24"/>
          <w:szCs w:val="24"/>
        </w:rPr>
        <w:t>BIBLIOGRAFIA CONFLICTO</w:t>
      </w:r>
    </w:p>
    <w:p w:rsidR="555634A1" w:rsidP="555634A1" w:rsidRDefault="555634A1" w14:paraId="01B2B552" w14:textId="1418B301">
      <w:pPr>
        <w:spacing w:line="240" w:lineRule="auto"/>
        <w:jc w:val="both"/>
        <w:rPr>
          <w:rFonts w:ascii="Times New Roman" w:hAnsi="Times New Roman" w:eastAsia="Times New Roman" w:cs="Times New Roman"/>
          <w:sz w:val="24"/>
          <w:szCs w:val="24"/>
        </w:rPr>
      </w:pPr>
    </w:p>
    <w:p w:rsidR="7C541949" w:rsidP="555634A1" w:rsidRDefault="7C541949" w14:paraId="54401080" w14:textId="3068E2DF">
      <w:pPr>
        <w:spacing w:line="240" w:lineRule="auto"/>
        <w:jc w:val="both"/>
        <w:rPr>
          <w:rFonts w:ascii="Times New Roman" w:hAnsi="Times New Roman" w:eastAsia="Times New Roman" w:cs="Times New Roman"/>
          <w:b/>
          <w:bCs/>
          <w:sz w:val="24"/>
          <w:szCs w:val="24"/>
        </w:rPr>
      </w:pPr>
      <w:r w:rsidRPr="555634A1">
        <w:rPr>
          <w:rFonts w:ascii="Times New Roman" w:hAnsi="Times New Roman" w:eastAsia="Times New Roman" w:cs="Times New Roman"/>
          <w:b/>
          <w:bCs/>
          <w:sz w:val="24"/>
          <w:szCs w:val="24"/>
        </w:rPr>
        <w:t>BIBLIOGRAFIA MUJERES</w:t>
      </w:r>
    </w:p>
    <w:p w:rsidR="555634A1" w:rsidP="555634A1" w:rsidRDefault="555634A1" w14:paraId="601AC6E1" w14:textId="7DEBDE6E">
      <w:pPr>
        <w:spacing w:line="240" w:lineRule="auto"/>
        <w:jc w:val="both"/>
        <w:rPr>
          <w:rFonts w:ascii="Times New Roman" w:hAnsi="Times New Roman" w:eastAsia="Times New Roman" w:cs="Times New Roman"/>
          <w:sz w:val="24"/>
          <w:szCs w:val="24"/>
        </w:rPr>
      </w:pPr>
    </w:p>
    <w:p w:rsidR="1EDCE6E7" w:rsidP="555634A1" w:rsidRDefault="1EDCE6E7" w14:paraId="784114EE" w14:textId="6ECEA4F8">
      <w:pPr>
        <w:pStyle w:val="Prrafodelista"/>
        <w:numPr>
          <w:ilvl w:val="0"/>
          <w:numId w:val="6"/>
        </w:numPr>
        <w:spacing w:line="240"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Franco, María Emma. *Mujeres en el escenario político local: El caso de Kennedy.* Universidad Nacional de Colombia, 2009.</w:t>
      </w:r>
    </w:p>
    <w:p w:rsidR="1EDCE6E7" w:rsidP="555634A1" w:rsidRDefault="1EDCE6E7" w14:paraId="174C202C" w14:textId="0E79BCC4">
      <w:pPr>
        <w:pStyle w:val="Prrafodelista"/>
        <w:numPr>
          <w:ilvl w:val="0"/>
          <w:numId w:val="6"/>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Gutiérrez, Martha. *Mujeres y trabajo en Kennedy: Reflexiones desde la economía feminista.* Siglo del Hombre Editores, 2015.</w:t>
      </w:r>
    </w:p>
    <w:p w:rsidR="1EDCE6E7" w:rsidP="555634A1" w:rsidRDefault="1EDCE6E7" w14:paraId="2C196E21" w14:textId="2B22A3A3">
      <w:pPr>
        <w:pStyle w:val="Prrafodelista"/>
        <w:numPr>
          <w:ilvl w:val="0"/>
          <w:numId w:val="6"/>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Ramírez, Luz Dary. *Educación y género en Kennedy: Desafíos y oportunidades.* Pontificia Universidad Javeriana, 2018.</w:t>
      </w:r>
    </w:p>
    <w:p w:rsidR="1EDCE6E7" w:rsidP="555634A1" w:rsidRDefault="1EDCE6E7" w14:paraId="06069939" w14:textId="7CD558B9">
      <w:pPr>
        <w:pStyle w:val="Prrafodelista"/>
        <w:numPr>
          <w:ilvl w:val="0"/>
          <w:numId w:val="6"/>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Castro, Ana María. *Salud y género en Kennedy: Perspectivas desde la atención primaria.* Editorial Universidad del Rosario, 2017.</w:t>
      </w:r>
    </w:p>
    <w:p w:rsidR="1EDCE6E7" w:rsidP="555634A1" w:rsidRDefault="1EDCE6E7" w14:paraId="051A9E99" w14:textId="50D5967A">
      <w:pPr>
        <w:pStyle w:val="Prrafodelista"/>
        <w:numPr>
          <w:ilvl w:val="0"/>
          <w:numId w:val="6"/>
        </w:numPr>
        <w:spacing w:before="240" w:after="240" w:line="335"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Sánchez, Laura. *Mujeres, cultura y resistencia en Kennedy: Un enfoque desde la antropología feminista.* Ediciones Uniandes, 2016.</w:t>
      </w:r>
    </w:p>
    <w:p w:rsidR="7C541949" w:rsidP="555634A1" w:rsidRDefault="7C541949" w14:paraId="650D1BD0" w14:textId="0B4104C0">
      <w:pPr>
        <w:spacing w:line="240" w:lineRule="auto"/>
        <w:jc w:val="both"/>
        <w:rPr>
          <w:rFonts w:ascii="Times New Roman" w:hAnsi="Times New Roman" w:eastAsia="Times New Roman" w:cs="Times New Roman"/>
          <w:sz w:val="24"/>
          <w:szCs w:val="24"/>
        </w:rPr>
      </w:pPr>
      <w:r w:rsidRPr="555634A1">
        <w:rPr>
          <w:rFonts w:ascii="Times New Roman" w:hAnsi="Times New Roman" w:eastAsia="Times New Roman" w:cs="Times New Roman"/>
          <w:sz w:val="24"/>
          <w:szCs w:val="24"/>
        </w:rPr>
        <w:t xml:space="preserve"> </w:t>
      </w:r>
    </w:p>
    <w:p w:rsidR="7C541949" w:rsidP="555634A1" w:rsidRDefault="62EFE4BC" w14:paraId="115D43F1" w14:textId="51147FDC">
      <w:pPr>
        <w:spacing w:line="240" w:lineRule="auto"/>
        <w:jc w:val="both"/>
        <w:rPr>
          <w:rFonts w:ascii="Times New Roman" w:hAnsi="Times New Roman" w:eastAsia="Times New Roman" w:cs="Times New Roman"/>
          <w:b/>
          <w:bCs/>
          <w:sz w:val="24"/>
          <w:szCs w:val="24"/>
        </w:rPr>
      </w:pPr>
      <w:r w:rsidRPr="1F2AACA0">
        <w:rPr>
          <w:rFonts w:ascii="Times New Roman" w:hAnsi="Times New Roman" w:eastAsia="Times New Roman" w:cs="Times New Roman"/>
          <w:b/>
          <w:bCs/>
          <w:sz w:val="24"/>
          <w:szCs w:val="24"/>
        </w:rPr>
        <w:t>BIBLIOGRAFIA NATURALEZA Y AMBIENTE</w:t>
      </w:r>
      <w:r w:rsidRPr="1F2AACA0" w:rsidR="4BE68607">
        <w:rPr>
          <w:rFonts w:ascii="Times New Roman" w:hAnsi="Times New Roman" w:eastAsia="Times New Roman" w:cs="Times New Roman"/>
          <w:b/>
          <w:bCs/>
          <w:sz w:val="24"/>
          <w:szCs w:val="24"/>
        </w:rPr>
        <w:t>.</w:t>
      </w:r>
    </w:p>
    <w:p w:rsidR="555634A1" w:rsidP="1F2AACA0" w:rsidRDefault="43CBB0FB" w14:paraId="78044160" w14:textId="2AD782ED">
      <w:pPr>
        <w:pStyle w:val="Prrafodelista"/>
        <w:numPr>
          <w:ilvl w:val="0"/>
          <w:numId w:val="1"/>
        </w:numPr>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 xml:space="preserve">Participantes programa patrimonios locales-IDPC. (2019) </w:t>
      </w:r>
      <w:r w:rsidRPr="1F2AACA0" w:rsidR="7BAA3E18">
        <w:rPr>
          <w:rFonts w:ascii="Times New Roman" w:hAnsi="Times New Roman" w:eastAsia="Times New Roman" w:cs="Times New Roman"/>
          <w:sz w:val="24"/>
          <w:szCs w:val="24"/>
        </w:rPr>
        <w:t xml:space="preserve">Espejos de agua, espejos de tiempo… los caminos de occidente. </w:t>
      </w:r>
      <w:r w:rsidRPr="1F2AACA0" w:rsidR="68BAC89D">
        <w:rPr>
          <w:rFonts w:ascii="Times New Roman" w:hAnsi="Times New Roman" w:eastAsia="Times New Roman" w:cs="Times New Roman"/>
          <w:sz w:val="24"/>
          <w:szCs w:val="24"/>
        </w:rPr>
        <w:t xml:space="preserve">Bogotá. </w:t>
      </w:r>
      <w:hyperlink r:id="rId19">
        <w:r w:rsidRPr="1F2AACA0" w:rsidR="68BAC89D">
          <w:rPr>
            <w:rStyle w:val="Hipervnculo"/>
            <w:rFonts w:ascii="Times New Roman" w:hAnsi="Times New Roman" w:eastAsia="Times New Roman" w:cs="Times New Roman"/>
            <w:sz w:val="24"/>
            <w:szCs w:val="24"/>
          </w:rPr>
          <w:t>https://idpc.gov.co/publicaciones/descargas/espejos.pdf</w:t>
        </w:r>
      </w:hyperlink>
    </w:p>
    <w:p w:rsidR="555634A1" w:rsidP="1F2AACA0" w:rsidRDefault="37FAA731" w14:paraId="7FFED0A6" w14:textId="46728F92">
      <w:pPr>
        <w:pStyle w:val="Prrafodelista"/>
        <w:numPr>
          <w:ilvl w:val="0"/>
          <w:numId w:val="1"/>
        </w:numPr>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Bernal, D (</w:t>
      </w:r>
      <w:r w:rsidRPr="1F2AACA0" w:rsidR="61DDC42D">
        <w:rPr>
          <w:rFonts w:ascii="Times New Roman" w:hAnsi="Times New Roman" w:eastAsia="Times New Roman" w:cs="Times New Roman"/>
          <w:sz w:val="24"/>
          <w:szCs w:val="24"/>
        </w:rPr>
        <w:t xml:space="preserve">S.f) Humedal de techo. </w:t>
      </w:r>
      <w:r w:rsidRPr="1F2AACA0" w:rsidR="3987FCF1">
        <w:rPr>
          <w:rFonts w:ascii="Times New Roman" w:hAnsi="Times New Roman" w:eastAsia="Times New Roman" w:cs="Times New Roman"/>
          <w:sz w:val="24"/>
          <w:szCs w:val="24"/>
        </w:rPr>
        <w:t xml:space="preserve">Fundación </w:t>
      </w:r>
      <w:r w:rsidRPr="1F2AACA0" w:rsidR="042E7EC2">
        <w:rPr>
          <w:rFonts w:ascii="Times New Roman" w:hAnsi="Times New Roman" w:eastAsia="Times New Roman" w:cs="Times New Roman"/>
          <w:sz w:val="24"/>
          <w:szCs w:val="24"/>
        </w:rPr>
        <w:t>H</w:t>
      </w:r>
      <w:r w:rsidRPr="1F2AACA0" w:rsidR="3987FCF1">
        <w:rPr>
          <w:rFonts w:ascii="Times New Roman" w:hAnsi="Times New Roman" w:eastAsia="Times New Roman" w:cs="Times New Roman"/>
          <w:sz w:val="24"/>
          <w:szCs w:val="24"/>
        </w:rPr>
        <w:t>umedales Bogotá.</w:t>
      </w:r>
      <w:r w:rsidRPr="1F2AACA0" w:rsidR="56FFC89E">
        <w:rPr>
          <w:rFonts w:ascii="Times New Roman" w:hAnsi="Times New Roman" w:eastAsia="Times New Roman" w:cs="Times New Roman"/>
          <w:sz w:val="24"/>
          <w:szCs w:val="24"/>
        </w:rPr>
        <w:t xml:space="preserve"> </w:t>
      </w:r>
      <w:hyperlink w:anchor=":~:text=La%20historia%20del%20humedal%20de,es%20bastante%20compleja%20y%20cr%C3%ADtica" r:id="rId20">
        <w:r w:rsidRPr="1F2AACA0" w:rsidR="3987FCF1">
          <w:rPr>
            <w:rStyle w:val="Hipervnculo"/>
            <w:rFonts w:ascii="Times New Roman" w:hAnsi="Times New Roman" w:eastAsia="Times New Roman" w:cs="Times New Roman"/>
            <w:sz w:val="24"/>
            <w:szCs w:val="24"/>
          </w:rPr>
          <w:t>https://humedalesbogota.com/humedal-de-techo/#:~:text=La%20historia%20del%20humedal%20de,es%20bastante%20compleja%20y%20cr%C3%ADtica</w:t>
        </w:r>
      </w:hyperlink>
    </w:p>
    <w:p w:rsidR="555634A1" w:rsidP="1F2AACA0" w:rsidRDefault="0397A0B8" w14:paraId="3F6A25E5" w14:textId="202F89F0">
      <w:pPr>
        <w:pStyle w:val="Prrafodelista"/>
        <w:numPr>
          <w:ilvl w:val="0"/>
          <w:numId w:val="1"/>
        </w:numPr>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Escobar, J. (S.f) Humedal El Burro.</w:t>
      </w:r>
      <w:r w:rsidRPr="1F2AACA0" w:rsidR="4239D67C">
        <w:rPr>
          <w:rFonts w:ascii="Times New Roman" w:hAnsi="Times New Roman" w:eastAsia="Times New Roman" w:cs="Times New Roman"/>
          <w:sz w:val="24"/>
          <w:szCs w:val="24"/>
        </w:rPr>
        <w:t xml:space="preserve"> Fundación </w:t>
      </w:r>
      <w:r w:rsidRPr="1F2AACA0" w:rsidR="2BB158AF">
        <w:rPr>
          <w:rFonts w:ascii="Times New Roman" w:hAnsi="Times New Roman" w:eastAsia="Times New Roman" w:cs="Times New Roman"/>
          <w:sz w:val="24"/>
          <w:szCs w:val="24"/>
        </w:rPr>
        <w:t>H</w:t>
      </w:r>
      <w:r w:rsidRPr="1F2AACA0" w:rsidR="4239D67C">
        <w:rPr>
          <w:rFonts w:ascii="Times New Roman" w:hAnsi="Times New Roman" w:eastAsia="Times New Roman" w:cs="Times New Roman"/>
          <w:sz w:val="24"/>
          <w:szCs w:val="24"/>
        </w:rPr>
        <w:t xml:space="preserve">umedales Bogotá. </w:t>
      </w:r>
      <w:hyperlink r:id="rId21">
        <w:r w:rsidRPr="1F2AACA0" w:rsidR="4239D67C">
          <w:rPr>
            <w:rStyle w:val="Hipervnculo"/>
            <w:rFonts w:ascii="Times New Roman" w:hAnsi="Times New Roman" w:eastAsia="Times New Roman" w:cs="Times New Roman"/>
            <w:sz w:val="24"/>
            <w:szCs w:val="24"/>
          </w:rPr>
          <w:t>https://humedalesbogota.com/humedal-el-burro/</w:t>
        </w:r>
      </w:hyperlink>
    </w:p>
    <w:p w:rsidR="555634A1" w:rsidP="1F2AACA0" w:rsidRDefault="05B83F8B" w14:paraId="205240A8" w14:textId="2BCE9659">
      <w:pPr>
        <w:pStyle w:val="Prrafodelista"/>
        <w:numPr>
          <w:ilvl w:val="0"/>
          <w:numId w:val="1"/>
        </w:numPr>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Bernal, D (S.f) Humedal “El Burrito”. Fundación Humedales Bogotá</w:t>
      </w:r>
      <w:r w:rsidRPr="1F2AACA0" w:rsidR="29ADE0C0">
        <w:rPr>
          <w:rFonts w:ascii="Times New Roman" w:hAnsi="Times New Roman" w:eastAsia="Times New Roman" w:cs="Times New Roman"/>
          <w:sz w:val="24"/>
          <w:szCs w:val="24"/>
        </w:rPr>
        <w:t xml:space="preserve">. </w:t>
      </w:r>
      <w:hyperlink r:id="rId22">
        <w:r w:rsidRPr="1F2AACA0" w:rsidR="29ADE0C0">
          <w:rPr>
            <w:rStyle w:val="Hipervnculo"/>
            <w:rFonts w:ascii="Times New Roman" w:hAnsi="Times New Roman" w:eastAsia="Times New Roman" w:cs="Times New Roman"/>
            <w:sz w:val="24"/>
            <w:szCs w:val="24"/>
          </w:rPr>
          <w:t>https://humedalesbogota.com/2011/12/01/humedal-el-burrito/</w:t>
        </w:r>
      </w:hyperlink>
    </w:p>
    <w:p w:rsidR="555634A1" w:rsidP="1F2AACA0" w:rsidRDefault="29ADE0C0" w14:paraId="4DC4D257" w14:textId="0B9BD6E0">
      <w:pPr>
        <w:pStyle w:val="Prrafodelista"/>
        <w:numPr>
          <w:ilvl w:val="0"/>
          <w:numId w:val="1"/>
        </w:numPr>
        <w:jc w:val="both"/>
        <w:rPr>
          <w:rFonts w:ascii="Times New Roman" w:hAnsi="Times New Roman" w:eastAsia="Times New Roman" w:cs="Times New Roman"/>
          <w:sz w:val="24"/>
          <w:szCs w:val="24"/>
        </w:rPr>
      </w:pPr>
      <w:r w:rsidRPr="1F2AACA0">
        <w:rPr>
          <w:rFonts w:ascii="Times New Roman" w:hAnsi="Times New Roman" w:eastAsia="Times New Roman" w:cs="Times New Roman"/>
          <w:sz w:val="24"/>
          <w:szCs w:val="24"/>
        </w:rPr>
        <w:t>Barros, J. (2020) El cambio extremo del sector sur del humedal La Vaca.</w:t>
      </w:r>
      <w:r w:rsidRPr="1F2AACA0" w:rsidR="36D4B808">
        <w:rPr>
          <w:rFonts w:ascii="Times New Roman" w:hAnsi="Times New Roman" w:eastAsia="Times New Roman" w:cs="Times New Roman"/>
          <w:sz w:val="24"/>
          <w:szCs w:val="24"/>
        </w:rPr>
        <w:t xml:space="preserve"> Revista Semana. </w:t>
      </w:r>
      <w:hyperlink r:id="rId23">
        <w:r w:rsidRPr="1F2AACA0" w:rsidR="36D4B808">
          <w:rPr>
            <w:rStyle w:val="Hipervnculo"/>
            <w:rFonts w:ascii="Times New Roman" w:hAnsi="Times New Roman" w:eastAsia="Times New Roman" w:cs="Times New Roman"/>
            <w:sz w:val="24"/>
            <w:szCs w:val="24"/>
          </w:rPr>
          <w:t>https://www.semana.com/impacto/articulo/en-video-el-cambio-extremo-del-sector-sur-del-humedal-la-vaca/56531/</w:t>
        </w:r>
      </w:hyperlink>
    </w:p>
    <w:p w:rsidR="555634A1" w:rsidP="5F46B8BF" w:rsidRDefault="5BF490CF" w14:paraId="5F105E2C" w14:textId="25B5E65E">
      <w:pPr>
        <w:pStyle w:val="Prrafodelista"/>
        <w:ind w:left="720"/>
        <w:jc w:val="both"/>
        <w:rPr>
          <w:rFonts w:ascii="Times New Roman" w:hAnsi="Times New Roman" w:eastAsia="Times New Roman" w:cs="Times New Roman"/>
          <w:sz w:val="24"/>
          <w:szCs w:val="24"/>
        </w:rPr>
      </w:pPr>
      <w:r w:rsidRPr="5F46B8BF" w:rsidR="5BF490CF">
        <w:rPr>
          <w:rFonts w:ascii="Times New Roman" w:hAnsi="Times New Roman" w:eastAsia="Times New Roman" w:cs="Times New Roman"/>
          <w:sz w:val="24"/>
          <w:szCs w:val="24"/>
        </w:rPr>
        <w:t>Pinzón</w:t>
      </w:r>
      <w:r w:rsidRPr="5F46B8BF" w:rsidR="36D4B808">
        <w:rPr>
          <w:rFonts w:ascii="Times New Roman" w:hAnsi="Times New Roman" w:eastAsia="Times New Roman" w:cs="Times New Roman"/>
          <w:sz w:val="24"/>
          <w:szCs w:val="24"/>
        </w:rPr>
        <w:t xml:space="preserve">, S. (2023) El humedal </w:t>
      </w:r>
      <w:r w:rsidRPr="5F46B8BF" w:rsidR="36D4B808">
        <w:rPr>
          <w:rFonts w:ascii="Times New Roman" w:hAnsi="Times New Roman" w:eastAsia="Times New Roman" w:cs="Times New Roman"/>
          <w:sz w:val="24"/>
          <w:szCs w:val="24"/>
        </w:rPr>
        <w:t>Tingua</w:t>
      </w:r>
      <w:r w:rsidRPr="5F46B8BF" w:rsidR="36D4B808">
        <w:rPr>
          <w:rFonts w:ascii="Times New Roman" w:hAnsi="Times New Roman" w:eastAsia="Times New Roman" w:cs="Times New Roman"/>
          <w:sz w:val="24"/>
          <w:szCs w:val="24"/>
        </w:rPr>
        <w:t xml:space="preserve"> Azul: la búsqueda de ser una fuente de vida. </w:t>
      </w:r>
      <w:r w:rsidRPr="5F46B8BF" w:rsidR="36D4B808">
        <w:rPr>
          <w:rFonts w:ascii="Times New Roman" w:hAnsi="Times New Roman" w:eastAsia="Times New Roman" w:cs="Times New Roman"/>
          <w:sz w:val="24"/>
          <w:szCs w:val="24"/>
        </w:rPr>
        <w:t>Concentrika</w:t>
      </w:r>
      <w:r w:rsidRPr="5F46B8BF" w:rsidR="36D4B808">
        <w:rPr>
          <w:rFonts w:ascii="Times New Roman" w:hAnsi="Times New Roman" w:eastAsia="Times New Roman" w:cs="Times New Roman"/>
          <w:sz w:val="24"/>
          <w:szCs w:val="24"/>
        </w:rPr>
        <w:t xml:space="preserve"> </w:t>
      </w:r>
      <w:r w:rsidRPr="5F46B8BF" w:rsidR="4F26B2B5">
        <w:rPr>
          <w:rFonts w:ascii="Times New Roman" w:hAnsi="Times New Roman" w:eastAsia="Times New Roman" w:cs="Times New Roman"/>
          <w:sz w:val="24"/>
          <w:szCs w:val="24"/>
        </w:rPr>
        <w:t>M</w:t>
      </w:r>
      <w:r w:rsidRPr="5F46B8BF" w:rsidR="36D4B808">
        <w:rPr>
          <w:rFonts w:ascii="Times New Roman" w:hAnsi="Times New Roman" w:eastAsia="Times New Roman" w:cs="Times New Roman"/>
          <w:sz w:val="24"/>
          <w:szCs w:val="24"/>
        </w:rPr>
        <w:t>ed</w:t>
      </w:r>
      <w:r w:rsidRPr="5F46B8BF" w:rsidR="7AE1E8F2">
        <w:rPr>
          <w:rFonts w:ascii="Times New Roman" w:hAnsi="Times New Roman" w:eastAsia="Times New Roman" w:cs="Times New Roman"/>
          <w:sz w:val="24"/>
          <w:szCs w:val="24"/>
        </w:rPr>
        <w:t xml:space="preserve">ios. </w:t>
      </w:r>
      <w:hyperlink r:id="Rfcd235c5c17649ed">
        <w:r w:rsidRPr="5F46B8BF" w:rsidR="7AE1E8F2">
          <w:rPr>
            <w:rStyle w:val="Hipervnculo"/>
            <w:rFonts w:ascii="Times New Roman" w:hAnsi="Times New Roman" w:eastAsia="Times New Roman" w:cs="Times New Roman"/>
            <w:sz w:val="24"/>
            <w:szCs w:val="24"/>
          </w:rPr>
          <w:t>https://concentrika.ucentral.edu.co/diversidad/el-humedal-tingua-azul-la-busqueda-de-ser-una-fuente-de-vida/amp/</w:t>
        </w:r>
      </w:hyperlink>
    </w:p>
    <w:p w:rsidR="555634A1" w:rsidP="1F2AACA0" w:rsidRDefault="6C738353" w14:paraId="781533FA" w14:textId="5B51E28C">
      <w:pPr>
        <w:pStyle w:val="Prrafodelista"/>
        <w:numPr>
          <w:ilvl w:val="0"/>
          <w:numId w:val="1"/>
        </w:numPr>
        <w:jc w:val="both"/>
        <w:rPr>
          <w:rFonts w:ascii="Times New Roman" w:hAnsi="Times New Roman" w:eastAsia="Times New Roman" w:cs="Times New Roman"/>
          <w:sz w:val="24"/>
          <w:szCs w:val="24"/>
        </w:rPr>
      </w:pPr>
      <w:r w:rsidRPr="5F46B8BF" w:rsidR="6C738353">
        <w:rPr>
          <w:rFonts w:ascii="Times New Roman" w:hAnsi="Times New Roman" w:eastAsia="Times New Roman" w:cs="Times New Roman"/>
          <w:sz w:val="24"/>
          <w:szCs w:val="24"/>
        </w:rPr>
        <w:t xml:space="preserve">Bernal, D. (S.f) Humedal Media Luna- Tingua Azul. Fundación Humedales Bogotá. </w:t>
      </w:r>
      <w:hyperlink w:anchor=":~:text=El%20posible%20desbordamiento%20de%20las,biol%C3%B3gica%20su%20potencial%20es%20enorme" r:id="R128458a577024996">
        <w:r w:rsidRPr="5F46B8BF" w:rsidR="6C738353">
          <w:rPr>
            <w:rStyle w:val="Hipervnculo"/>
            <w:rFonts w:ascii="Times New Roman" w:hAnsi="Times New Roman" w:eastAsia="Times New Roman" w:cs="Times New Roman"/>
            <w:sz w:val="24"/>
            <w:szCs w:val="24"/>
          </w:rPr>
          <w:t>https://humedalesbogota.com/2012/04/01/humedal-la-tingua-azul/#:~:text=El%20posible%20desbordamiento%20de%20las,biol%C3%B3gica%20su%20potencial%20es%20enorme</w:t>
        </w:r>
      </w:hyperlink>
    </w:p>
    <w:p w:rsidR="555634A1" w:rsidP="5F46B8BF" w:rsidRDefault="555634A1" w14:paraId="7F33715F" w14:textId="0E35049E">
      <w:pPr>
        <w:pStyle w:val="Prrafodelista"/>
        <w:numPr>
          <w:ilvl w:val="0"/>
          <w:numId w:val="1"/>
        </w:numPr>
        <w:jc w:val="both"/>
        <w:rPr>
          <w:rFonts w:ascii="Times New Roman" w:hAnsi="Times New Roman" w:eastAsia="Times New Roman" w:cs="Times New Roman"/>
          <w:sz w:val="24"/>
          <w:szCs w:val="24"/>
        </w:rPr>
      </w:pPr>
      <w:r w:rsidRPr="5F46B8BF" w:rsidR="29A90F11">
        <w:rPr>
          <w:rFonts w:ascii="Times New Roman" w:hAnsi="Times New Roman" w:eastAsia="Times New Roman" w:cs="Times New Roman"/>
          <w:sz w:val="24"/>
          <w:szCs w:val="24"/>
        </w:rPr>
        <w:t>Resistencia visual. (2020) Cartografía Humedal Madre de Agua.</w:t>
      </w:r>
      <w:r w:rsidRPr="5F46B8BF" w:rsidR="030C2E7E">
        <w:rPr>
          <w:rFonts w:ascii="Times New Roman" w:hAnsi="Times New Roman" w:eastAsia="Times New Roman" w:cs="Times New Roman"/>
          <w:sz w:val="24"/>
          <w:szCs w:val="24"/>
        </w:rPr>
        <w:t xml:space="preserve"> Medium. </w:t>
      </w:r>
      <w:hyperlink r:id="R240a7aedbc4f4b05">
        <w:r w:rsidRPr="5F46B8BF" w:rsidR="030C2E7E">
          <w:rPr>
            <w:rStyle w:val="Hipervnculo"/>
            <w:rFonts w:ascii="Times New Roman" w:hAnsi="Times New Roman" w:eastAsia="Times New Roman" w:cs="Times New Roman"/>
            <w:sz w:val="24"/>
            <w:szCs w:val="24"/>
          </w:rPr>
          <w:t>https://medium.com/@visual.resistencia/prueba-c514944ef159</w:t>
        </w:r>
      </w:hyperlink>
    </w:p>
    <w:p w:rsidR="340A243C" w:rsidP="5F46B8BF" w:rsidRDefault="340A243C" w14:paraId="4F0849F5" w14:textId="495B212F">
      <w:pPr>
        <w:pStyle w:val="Prrafodelista"/>
        <w:numPr>
          <w:ilvl w:val="0"/>
          <w:numId w:val="1"/>
        </w:numPr>
        <w:jc w:val="both"/>
        <w:rPr>
          <w:rFonts w:ascii="Times New Roman" w:hAnsi="Times New Roman" w:eastAsia="Times New Roman" w:cs="Times New Roman"/>
          <w:sz w:val="24"/>
          <w:szCs w:val="24"/>
        </w:rPr>
      </w:pPr>
      <w:r w:rsidRPr="5F46B8BF" w:rsidR="340A243C">
        <w:rPr>
          <w:rFonts w:ascii="Times New Roman" w:hAnsi="Times New Roman" w:eastAsia="Times New Roman" w:cs="Times New Roman"/>
          <w:sz w:val="24"/>
          <w:szCs w:val="24"/>
        </w:rPr>
        <w:t>Mejía, M. R. (2016).</w:t>
      </w:r>
      <w:r w:rsidRPr="5F46B8BF" w:rsidR="340A243C">
        <w:rPr>
          <w:rFonts w:ascii="Times New Roman" w:hAnsi="Times New Roman" w:eastAsia="Times New Roman" w:cs="Times New Roman"/>
          <w:i w:val="1"/>
          <w:iCs w:val="1"/>
          <w:sz w:val="24"/>
          <w:szCs w:val="24"/>
        </w:rPr>
        <w:t xml:space="preserve"> Diálogo-confrontación de saberes y negociación cultural: ejes de las pedagogías de la educación popular: una construcción desde el sur</w:t>
      </w:r>
      <w:r w:rsidRPr="5F46B8BF" w:rsidR="340A243C">
        <w:rPr>
          <w:rFonts w:ascii="Times New Roman" w:hAnsi="Times New Roman" w:eastAsia="Times New Roman" w:cs="Times New Roman"/>
          <w:sz w:val="24"/>
          <w:szCs w:val="24"/>
        </w:rPr>
        <w:t xml:space="preserve">. </w:t>
      </w:r>
      <w:r w:rsidRPr="5F46B8BF" w:rsidR="4D10B006">
        <w:rPr>
          <w:rFonts w:ascii="Times New Roman" w:hAnsi="Times New Roman" w:eastAsia="Times New Roman" w:cs="Times New Roman"/>
          <w:sz w:val="24"/>
          <w:szCs w:val="24"/>
        </w:rPr>
        <w:t xml:space="preserve">Universidad Pedagógica Nacional. </w:t>
      </w:r>
      <w:r w:rsidRPr="5F46B8BF" w:rsidR="340A243C">
        <w:rPr>
          <w:rFonts w:ascii="Times New Roman" w:hAnsi="Times New Roman" w:eastAsia="Times New Roman" w:cs="Times New Roman"/>
          <w:sz w:val="24"/>
          <w:szCs w:val="24"/>
        </w:rPr>
        <w:t>Colombia.</w:t>
      </w:r>
      <w:r w:rsidRPr="5F46B8BF" w:rsidR="4E2EE1A4">
        <w:rPr>
          <w:rFonts w:ascii="Times New Roman" w:hAnsi="Times New Roman" w:eastAsia="Times New Roman" w:cs="Times New Roman"/>
          <w:sz w:val="24"/>
          <w:szCs w:val="24"/>
        </w:rPr>
        <w:t xml:space="preserve"> </w:t>
      </w:r>
      <w:hyperlink r:id="R9aaf5db45db441cd">
        <w:r w:rsidRPr="5F46B8BF" w:rsidR="4E2EE1A4">
          <w:rPr>
            <w:rStyle w:val="Hipervnculo"/>
            <w:rFonts w:ascii="Times New Roman" w:hAnsi="Times New Roman" w:eastAsia="Times New Roman" w:cs="Times New Roman"/>
            <w:sz w:val="24"/>
            <w:szCs w:val="24"/>
          </w:rPr>
          <w:t>https://www.redalyc.org/pdf/6140/614064648005.pdf</w:t>
        </w:r>
      </w:hyperlink>
    </w:p>
    <w:p w:rsidR="340A243C" w:rsidP="5F46B8BF" w:rsidRDefault="340A243C" w14:paraId="38E55E6D" w14:textId="580CB717">
      <w:pPr>
        <w:pStyle w:val="Prrafodelista"/>
        <w:numPr>
          <w:ilvl w:val="0"/>
          <w:numId w:val="1"/>
        </w:numPr>
        <w:jc w:val="both"/>
        <w:rPr>
          <w:rStyle w:val="Hipervnculo"/>
          <w:rFonts w:ascii="Times New Roman" w:hAnsi="Times New Roman" w:eastAsia="Times New Roman" w:cs="Times New Roman"/>
          <w:sz w:val="24"/>
          <w:szCs w:val="24"/>
        </w:rPr>
      </w:pPr>
      <w:r w:rsidRPr="5F46B8BF" w:rsidR="340A243C">
        <w:rPr>
          <w:rFonts w:ascii="Times New Roman" w:hAnsi="Times New Roman" w:eastAsia="Times New Roman" w:cs="Times New Roman"/>
          <w:sz w:val="24"/>
          <w:szCs w:val="24"/>
        </w:rPr>
        <w:t xml:space="preserve"> </w:t>
      </w:r>
      <w:hyperlink r:id="R71c78800110c4b51">
        <w:r w:rsidRPr="5F46B8BF" w:rsidR="038CB26F">
          <w:rPr>
            <w:rStyle w:val="Hipervnculo"/>
            <w:rFonts w:ascii="Times New Roman" w:hAnsi="Times New Roman" w:eastAsia="Times New Roman" w:cs="Times New Roman"/>
            <w:sz w:val="24"/>
            <w:szCs w:val="24"/>
          </w:rPr>
          <w:t>https://revistas.unal.edu.co/index.php/gestion/article/view/92939/82241</w:t>
        </w:r>
      </w:hyperlink>
    </w:p>
    <w:p w:rsidR="74A25508" w:rsidP="5F46B8BF" w:rsidRDefault="74A25508" w14:paraId="5FCE5090" w14:textId="19FFF67E">
      <w:pPr>
        <w:pStyle w:val="Prrafodelista"/>
        <w:numPr>
          <w:ilvl w:val="0"/>
          <w:numId w:val="1"/>
        </w:numPr>
        <w:jc w:val="both"/>
        <w:rPr>
          <w:rFonts w:ascii="Times New Roman" w:hAnsi="Times New Roman" w:eastAsia="Times New Roman" w:cs="Times New Roman"/>
          <w:sz w:val="24"/>
          <w:szCs w:val="24"/>
        </w:rPr>
      </w:pPr>
      <w:hyperlink r:id="R53f8fca1f3114fc3">
        <w:r w:rsidRPr="5F46B8BF" w:rsidR="74A25508">
          <w:rPr>
            <w:rStyle w:val="Hipervnculo"/>
            <w:rFonts w:ascii="Times New Roman" w:hAnsi="Times New Roman" w:eastAsia="Times New Roman" w:cs="Times New Roman"/>
            <w:sz w:val="24"/>
            <w:szCs w:val="24"/>
          </w:rPr>
          <w:t>https://revistatrenzar.cl/index.php/ojs</w:t>
        </w:r>
      </w:hyperlink>
    </w:p>
    <w:p w:rsidR="5F46B8BF" w:rsidP="5F46B8BF" w:rsidRDefault="5F46B8BF" w14:paraId="3A205874" w14:textId="791258D4">
      <w:pPr>
        <w:pStyle w:val="Prrafodelista"/>
        <w:ind w:left="720"/>
        <w:jc w:val="both"/>
        <w:rPr>
          <w:rFonts w:ascii="Times New Roman" w:hAnsi="Times New Roman" w:eastAsia="Times New Roman" w:cs="Times New Roman"/>
          <w:sz w:val="24"/>
          <w:szCs w:val="24"/>
        </w:rPr>
      </w:pPr>
    </w:p>
    <w:p w:rsidR="5F46B8BF" w:rsidP="5F46B8BF" w:rsidRDefault="5F46B8BF" w14:paraId="2F2D0DFB" w14:textId="54C14217">
      <w:pPr>
        <w:pStyle w:val="Normal"/>
        <w:ind w:left="0"/>
        <w:jc w:val="both"/>
        <w:rPr>
          <w:rFonts w:ascii="Times New Roman" w:hAnsi="Times New Roman" w:eastAsia="Times New Roman" w:cs="Times New Roman"/>
          <w:sz w:val="24"/>
          <w:szCs w:val="24"/>
        </w:rPr>
      </w:pPr>
    </w:p>
    <w:p w:rsidR="555634A1" w:rsidP="1F2AACA0" w:rsidRDefault="555634A1" w14:paraId="42217E80" w14:textId="4B86507B">
      <w:pPr>
        <w:rPr>
          <w:rFonts w:ascii="Times New Roman" w:hAnsi="Times New Roman" w:eastAsia="Times New Roman" w:cs="Times New Roman"/>
          <w:sz w:val="24"/>
          <w:szCs w:val="24"/>
        </w:rPr>
      </w:pPr>
    </w:p>
    <w:p w:rsidR="555634A1" w:rsidP="1F2AACA0" w:rsidRDefault="555634A1" w14:paraId="55EF806F" w14:textId="194D6547">
      <w:pPr>
        <w:rPr>
          <w:rFonts w:ascii="Times New Roman" w:hAnsi="Times New Roman" w:eastAsia="Times New Roman" w:cs="Times New Roman"/>
          <w:sz w:val="24"/>
          <w:szCs w:val="24"/>
        </w:rPr>
      </w:pPr>
    </w:p>
    <w:p w:rsidR="555634A1" w:rsidP="1F2AACA0" w:rsidRDefault="555634A1" w14:paraId="6C92ACFC" w14:textId="629B5B22">
      <w:pPr>
        <w:rPr>
          <w:rFonts w:ascii="Times New Roman" w:hAnsi="Times New Roman" w:eastAsia="Times New Roman" w:cs="Times New Roman"/>
          <w:sz w:val="24"/>
          <w:szCs w:val="24"/>
        </w:rPr>
      </w:pPr>
    </w:p>
    <w:p w:rsidR="555634A1" w:rsidP="1F2AACA0" w:rsidRDefault="555634A1" w14:paraId="38404BD7" w14:textId="1734910E">
      <w:pPr>
        <w:rPr>
          <w:rFonts w:ascii="Times New Roman" w:hAnsi="Times New Roman" w:eastAsia="Times New Roman" w:cs="Times New Roman"/>
          <w:sz w:val="24"/>
          <w:szCs w:val="24"/>
        </w:rPr>
      </w:pPr>
    </w:p>
    <w:p w:rsidR="555634A1" w:rsidP="1F2AACA0" w:rsidRDefault="555634A1" w14:paraId="2DEC239F" w14:textId="6AC7A7A7">
      <w:pPr>
        <w:spacing w:before="240" w:after="240" w:line="335" w:lineRule="auto"/>
        <w:jc w:val="both"/>
        <w:rPr>
          <w:rFonts w:ascii="Times New Roman" w:hAnsi="Times New Roman" w:eastAsia="Times New Roman" w:cs="Times New Roman"/>
          <w:b/>
          <w:bCs/>
          <w:sz w:val="24"/>
          <w:szCs w:val="24"/>
        </w:rPr>
      </w:pPr>
    </w:p>
    <w:p w:rsidR="555634A1" w:rsidP="1F2AACA0" w:rsidRDefault="555634A1" w14:paraId="6D1142E6" w14:textId="466AB65C">
      <w:pPr>
        <w:spacing w:before="240" w:after="240" w:line="335" w:lineRule="auto"/>
        <w:jc w:val="both"/>
        <w:rPr>
          <w:rFonts w:ascii="Times New Roman" w:hAnsi="Times New Roman" w:eastAsia="Times New Roman" w:cs="Times New Roman"/>
          <w:b/>
          <w:bCs/>
          <w:sz w:val="24"/>
          <w:szCs w:val="24"/>
        </w:rPr>
      </w:pPr>
    </w:p>
    <w:sectPr w:rsidR="555634A1">
      <w:pgSz w:w="11909" w:h="16834" w:orient="portrait"/>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intelligence2.xml><?xml version="1.0" encoding="utf-8"?>
<int2:intelligence xmlns:int2="http://schemas.microsoft.com/office/intelligence/2020/intelligence" xmlns:oel="http://schemas.microsoft.com/office/2019/extlst">
  <int2:observations>
    <int2:textHash int2:hashCode="kS0BZ55PsRdymH" int2:id="u3S9RlXk">
      <int2:state int2:type="AugLoop_Text_Critique" int2:value="Rejected"/>
    </int2:textHash>
    <int2:textHash int2:hashCode="3Y+e/zbUS39gcq" int2:id="ZcW7O60M">
      <int2:state int2:type="AugLoop_Text_Critique" int2:value="Rejected"/>
    </int2:textHash>
    <int2:textHash int2:hashCode="SGC8Z/vLs+wNeH" int2:id="gOeLZkka">
      <int2:state int2:type="AugLoop_Text_Critique" int2:value="Rejected"/>
    </int2:textHash>
    <int2:textHash int2:hashCode="uJYM6nRoRHVrYS" int2:id="A2pbplwZ">
      <int2:state int2:type="AugLoop_Text_Critique" int2:value="Rejected"/>
    </int2:textHash>
    <int2:textHash int2:hashCode="kSI/0Qzob8hStE" int2:id="ZkER8CAt">
      <int2:state int2:type="AugLoop_Text_Critique" int2:value="Rejected"/>
    </int2:textHash>
    <int2:textHash int2:hashCode="AwSenCra+Rwp9+" int2:id="uoWizqEs">
      <int2:state int2:type="AugLoop_Text_Critique" int2:value="Rejected"/>
    </int2:textHash>
    <int2:textHash int2:hashCode="YO+yszmNyiLM+O" int2:id="YSkqHtXK">
      <int2:state int2:type="AugLoop_Text_Critique" int2:value="Rejected"/>
    </int2:textHash>
    <int2:textHash int2:hashCode="5n0H2SNmyw/WbW" int2:id="O5WwRyXz">
      <int2:state int2:type="AugLoop_Text_Critique" int2:value="Rejected"/>
    </int2:textHash>
    <int2:textHash int2:hashCode="9Mf2RbikQsEKFj" int2:id="EZrpYgjg">
      <int2:state int2:type="AugLoop_Text_Critique" int2:value="Rejected"/>
    </int2:textHash>
    <int2:textHash int2:hashCode="Ck63GXeLRIlpdb" int2:id="hqUhBG9c">
      <int2:state int2:type="AugLoop_Text_Critique" int2:value="Rejected"/>
    </int2:textHash>
    <int2:textHash int2:hashCode="wGidCGTiKudpJF" int2:id="ERsdFChh">
      <int2:state int2:type="AugLoop_Text_Critique" int2:value="Rejected"/>
    </int2:textHash>
    <int2:textHash int2:hashCode="6Zdsaw6tu7nYTr" int2:id="HSQauP3L">
      <int2:state int2:type="AugLoop_Text_Critique" int2:value="Rejected"/>
    </int2:textHash>
    <int2:textHash int2:hashCode="dfMW5LAouJ9jEo" int2:id="dehkhw8I">
      <int2:state int2:type="AugLoop_Text_Critique" int2:value="Rejected"/>
    </int2:textHash>
    <int2:bookmark int2:bookmarkName="_Int_OXUkY2om" int2:invalidationBookmarkName="" int2:hashCode="MFXh2/H34vNiMm" int2:id="4fOokZnf">
      <int2:state int2:type="AugLoop_Text_Critique" int2:value="Rejected"/>
    </int2:bookmark>
    <int2:bookmark int2:bookmarkName="_Int_79wM8dZn" int2:invalidationBookmarkName="" int2:hashCode="5N7WetKoErD63e" int2:id="GCabEmOj">
      <int2:state int2:type="AugLoop_Text_Critique" int2:value="Rejected"/>
    </int2:bookmark>
    <int2:bookmark int2:bookmarkName="_Int_KVcMPh08" int2:invalidationBookmarkName="" int2:hashCode="aTZY5fcUk8/Itc" int2:id="SeKai90a">
      <int2:state int2:type="AugLoop_Text_Critique" int2:value="Rejected"/>
    </int2:bookmark>
    <int2:bookmark int2:bookmarkName="_Int_xOjKTVuc" int2:invalidationBookmarkName="" int2:hashCode="NBhk7G0vP8nzJE" int2:id="KfEOFcNG">
      <int2:state int2:type="AugLoop_Text_Critique" int2:value="Rejected"/>
    </int2:bookmark>
    <int2:bookmark int2:bookmarkName="_Int_rIRg7QJc" int2:invalidationBookmarkName="" int2:hashCode="wFKGjM2AZGYsF5" int2:id="8ZoDX08L">
      <int2:state int2:type="AugLoop_Text_Critique" int2:value="Rejected"/>
    </int2:bookmark>
    <int2:bookmark int2:bookmarkName="_Int_EaV9my8k" int2:invalidationBookmarkName="" int2:hashCode="/oDsziJ3HPVqlC" int2:id="uSjuFqEt">
      <int2:state int2:type="AugLoop_Text_Critique" int2:value="Rejected"/>
    </int2:bookmark>
    <int2:bookmark int2:bookmarkName="_Int_OqHHf3aL" int2:invalidationBookmarkName="" int2:hashCode="xjs+vhN38btRac" int2:id="xAuHKgoV">
      <int2:state int2:type="AugLoop_Text_Critique" int2:value="Rejected"/>
    </int2:bookmark>
    <int2:bookmark int2:bookmarkName="_Int_V326Tcso" int2:invalidationBookmarkName="" int2:hashCode="oM5Cx7MJXQk7K3" int2:id="vO6lWWxE">
      <int2:state int2:type="AugLoop_Text_Critique" int2:value="Rejected"/>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50">
    <w:nsid w:val="20ae51e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9">
    <w:nsid w:val="1d705e4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8">
    <w:nsid w:val="6cf2585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7">
    <w:nsid w:val="f785c9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6">
    <w:nsid w:val="6c90ca8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5">
    <w:nsid w:val="31d7fea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4">
    <w:nsid w:val="8d0914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3">
    <w:nsid w:val="34a43ee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2">
    <w:nsid w:val="2e240f1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1">
    <w:nsid w:val="5d94486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0">
    <w:nsid w:val="79eb171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
      <w:lvlJc w:val="left"/>
      <w:pPr>
        <w:ind w:left="1440" w:hanging="360"/>
      </w:pPr>
      <w:rPr>
        <w:rFonts w:hint="default" w:ascii="Symbol" w:hAnsi="Symbol"/>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9">
    <w:nsid w:val="f0a441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8">
    <w:nsid w:val="4893ff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7">
    <w:nsid w:val="4e0ed5f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36">
    <w:nsid w:val="352af77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5">
    <w:nsid w:val="76fd431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4">
    <w:nsid w:val="281d63c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D83132"/>
    <w:multiLevelType w:val="hybridMultilevel"/>
    <w:tmpl w:val="FFFFFFFF"/>
    <w:lvl w:ilvl="0" w:tplc="CB3E9CA8">
      <w:start w:val="1"/>
      <w:numFmt w:val="bullet"/>
      <w:lvlText w:val="·"/>
      <w:lvlJc w:val="left"/>
      <w:pPr>
        <w:ind w:left="720" w:hanging="360"/>
      </w:pPr>
      <w:rPr>
        <w:rFonts w:hint="default" w:ascii="Symbol" w:hAnsi="Symbol"/>
      </w:rPr>
    </w:lvl>
    <w:lvl w:ilvl="1" w:tplc="6A56076E">
      <w:start w:val="1"/>
      <w:numFmt w:val="bullet"/>
      <w:lvlText w:val="o"/>
      <w:lvlJc w:val="left"/>
      <w:pPr>
        <w:ind w:left="1440" w:hanging="360"/>
      </w:pPr>
      <w:rPr>
        <w:rFonts w:hint="default" w:ascii="Courier New" w:hAnsi="Courier New"/>
      </w:rPr>
    </w:lvl>
    <w:lvl w:ilvl="2" w:tplc="66428B1C">
      <w:start w:val="1"/>
      <w:numFmt w:val="bullet"/>
      <w:lvlText w:val=""/>
      <w:lvlJc w:val="left"/>
      <w:pPr>
        <w:ind w:left="2160" w:hanging="360"/>
      </w:pPr>
      <w:rPr>
        <w:rFonts w:hint="default" w:ascii="Wingdings" w:hAnsi="Wingdings"/>
      </w:rPr>
    </w:lvl>
    <w:lvl w:ilvl="3" w:tplc="144AAE68">
      <w:start w:val="1"/>
      <w:numFmt w:val="bullet"/>
      <w:lvlText w:val=""/>
      <w:lvlJc w:val="left"/>
      <w:pPr>
        <w:ind w:left="2880" w:hanging="360"/>
      </w:pPr>
      <w:rPr>
        <w:rFonts w:hint="default" w:ascii="Symbol" w:hAnsi="Symbol"/>
      </w:rPr>
    </w:lvl>
    <w:lvl w:ilvl="4" w:tplc="463AB34C">
      <w:start w:val="1"/>
      <w:numFmt w:val="bullet"/>
      <w:lvlText w:val="o"/>
      <w:lvlJc w:val="left"/>
      <w:pPr>
        <w:ind w:left="3600" w:hanging="360"/>
      </w:pPr>
      <w:rPr>
        <w:rFonts w:hint="default" w:ascii="Courier New" w:hAnsi="Courier New"/>
      </w:rPr>
    </w:lvl>
    <w:lvl w:ilvl="5" w:tplc="094E4F5E">
      <w:start w:val="1"/>
      <w:numFmt w:val="bullet"/>
      <w:lvlText w:val=""/>
      <w:lvlJc w:val="left"/>
      <w:pPr>
        <w:ind w:left="4320" w:hanging="360"/>
      </w:pPr>
      <w:rPr>
        <w:rFonts w:hint="default" w:ascii="Wingdings" w:hAnsi="Wingdings"/>
      </w:rPr>
    </w:lvl>
    <w:lvl w:ilvl="6" w:tplc="3CF29C20">
      <w:start w:val="1"/>
      <w:numFmt w:val="bullet"/>
      <w:lvlText w:val=""/>
      <w:lvlJc w:val="left"/>
      <w:pPr>
        <w:ind w:left="5040" w:hanging="360"/>
      </w:pPr>
      <w:rPr>
        <w:rFonts w:hint="default" w:ascii="Symbol" w:hAnsi="Symbol"/>
      </w:rPr>
    </w:lvl>
    <w:lvl w:ilvl="7" w:tplc="F02200C2">
      <w:start w:val="1"/>
      <w:numFmt w:val="bullet"/>
      <w:lvlText w:val="o"/>
      <w:lvlJc w:val="left"/>
      <w:pPr>
        <w:ind w:left="5760" w:hanging="360"/>
      </w:pPr>
      <w:rPr>
        <w:rFonts w:hint="default" w:ascii="Courier New" w:hAnsi="Courier New"/>
      </w:rPr>
    </w:lvl>
    <w:lvl w:ilvl="8" w:tplc="89809EBA">
      <w:start w:val="1"/>
      <w:numFmt w:val="bullet"/>
      <w:lvlText w:val=""/>
      <w:lvlJc w:val="left"/>
      <w:pPr>
        <w:ind w:left="6480" w:hanging="360"/>
      </w:pPr>
      <w:rPr>
        <w:rFonts w:hint="default" w:ascii="Wingdings" w:hAnsi="Wingdings"/>
      </w:rPr>
    </w:lvl>
  </w:abstractNum>
  <w:abstractNum w:abstractNumId="1" w15:restartNumberingAfterBreak="0">
    <w:nsid w:val="02800968"/>
    <w:multiLevelType w:val="hybridMultilevel"/>
    <w:tmpl w:val="FFFFFFFF"/>
    <w:lvl w:ilvl="0" w:tplc="06B8FAC6">
      <w:start w:val="5"/>
      <w:numFmt w:val="decimal"/>
      <w:lvlText w:val="%1."/>
      <w:lvlJc w:val="left"/>
      <w:pPr>
        <w:ind w:left="720" w:hanging="360"/>
      </w:pPr>
    </w:lvl>
    <w:lvl w:ilvl="1" w:tplc="2A2AD40E">
      <w:start w:val="1"/>
      <w:numFmt w:val="lowerLetter"/>
      <w:lvlText w:val="%2."/>
      <w:lvlJc w:val="left"/>
      <w:pPr>
        <w:ind w:left="1440" w:hanging="360"/>
      </w:pPr>
    </w:lvl>
    <w:lvl w:ilvl="2" w:tplc="A6940142">
      <w:start w:val="1"/>
      <w:numFmt w:val="lowerRoman"/>
      <w:lvlText w:val="%3."/>
      <w:lvlJc w:val="right"/>
      <w:pPr>
        <w:ind w:left="2160" w:hanging="180"/>
      </w:pPr>
    </w:lvl>
    <w:lvl w:ilvl="3" w:tplc="BE4268BE">
      <w:start w:val="1"/>
      <w:numFmt w:val="decimal"/>
      <w:lvlText w:val="%4."/>
      <w:lvlJc w:val="left"/>
      <w:pPr>
        <w:ind w:left="2880" w:hanging="360"/>
      </w:pPr>
    </w:lvl>
    <w:lvl w:ilvl="4" w:tplc="A2123292">
      <w:start w:val="1"/>
      <w:numFmt w:val="lowerLetter"/>
      <w:lvlText w:val="%5."/>
      <w:lvlJc w:val="left"/>
      <w:pPr>
        <w:ind w:left="3600" w:hanging="360"/>
      </w:pPr>
    </w:lvl>
    <w:lvl w:ilvl="5" w:tplc="91969E48">
      <w:start w:val="1"/>
      <w:numFmt w:val="lowerRoman"/>
      <w:lvlText w:val="%6."/>
      <w:lvlJc w:val="right"/>
      <w:pPr>
        <w:ind w:left="4320" w:hanging="180"/>
      </w:pPr>
    </w:lvl>
    <w:lvl w:ilvl="6" w:tplc="B96630EA">
      <w:start w:val="1"/>
      <w:numFmt w:val="decimal"/>
      <w:lvlText w:val="%7."/>
      <w:lvlJc w:val="left"/>
      <w:pPr>
        <w:ind w:left="5040" w:hanging="360"/>
      </w:pPr>
    </w:lvl>
    <w:lvl w:ilvl="7" w:tplc="04EAD388">
      <w:start w:val="1"/>
      <w:numFmt w:val="lowerLetter"/>
      <w:lvlText w:val="%8."/>
      <w:lvlJc w:val="left"/>
      <w:pPr>
        <w:ind w:left="5760" w:hanging="360"/>
      </w:pPr>
    </w:lvl>
    <w:lvl w:ilvl="8" w:tplc="81B6BA3C">
      <w:start w:val="1"/>
      <w:numFmt w:val="lowerRoman"/>
      <w:lvlText w:val="%9."/>
      <w:lvlJc w:val="right"/>
      <w:pPr>
        <w:ind w:left="6480" w:hanging="180"/>
      </w:pPr>
    </w:lvl>
  </w:abstractNum>
  <w:abstractNum w:abstractNumId="2" w15:restartNumberingAfterBreak="0">
    <w:nsid w:val="03B70B13"/>
    <w:multiLevelType w:val="hybridMultilevel"/>
    <w:tmpl w:val="FFFFFFFF"/>
    <w:lvl w:ilvl="0" w:tplc="E83E4A22">
      <w:start w:val="3"/>
      <w:numFmt w:val="decimal"/>
      <w:lvlText w:val="%1."/>
      <w:lvlJc w:val="left"/>
      <w:pPr>
        <w:ind w:left="720" w:hanging="360"/>
      </w:pPr>
    </w:lvl>
    <w:lvl w:ilvl="1" w:tplc="8C283EB4">
      <w:start w:val="1"/>
      <w:numFmt w:val="lowerLetter"/>
      <w:lvlText w:val="%2."/>
      <w:lvlJc w:val="left"/>
      <w:pPr>
        <w:ind w:left="1440" w:hanging="360"/>
      </w:pPr>
    </w:lvl>
    <w:lvl w:ilvl="2" w:tplc="F6303F5E">
      <w:start w:val="1"/>
      <w:numFmt w:val="lowerRoman"/>
      <w:lvlText w:val="%3."/>
      <w:lvlJc w:val="right"/>
      <w:pPr>
        <w:ind w:left="2160" w:hanging="180"/>
      </w:pPr>
    </w:lvl>
    <w:lvl w:ilvl="3" w:tplc="6180D642">
      <w:start w:val="1"/>
      <w:numFmt w:val="decimal"/>
      <w:lvlText w:val="%4."/>
      <w:lvlJc w:val="left"/>
      <w:pPr>
        <w:ind w:left="2880" w:hanging="360"/>
      </w:pPr>
    </w:lvl>
    <w:lvl w:ilvl="4" w:tplc="3DD48346">
      <w:start w:val="1"/>
      <w:numFmt w:val="lowerLetter"/>
      <w:lvlText w:val="%5."/>
      <w:lvlJc w:val="left"/>
      <w:pPr>
        <w:ind w:left="3600" w:hanging="360"/>
      </w:pPr>
    </w:lvl>
    <w:lvl w:ilvl="5" w:tplc="B2D2C350">
      <w:start w:val="1"/>
      <w:numFmt w:val="lowerRoman"/>
      <w:lvlText w:val="%6."/>
      <w:lvlJc w:val="right"/>
      <w:pPr>
        <w:ind w:left="4320" w:hanging="180"/>
      </w:pPr>
    </w:lvl>
    <w:lvl w:ilvl="6" w:tplc="6BAC2444">
      <w:start w:val="1"/>
      <w:numFmt w:val="decimal"/>
      <w:lvlText w:val="%7."/>
      <w:lvlJc w:val="left"/>
      <w:pPr>
        <w:ind w:left="5040" w:hanging="360"/>
      </w:pPr>
    </w:lvl>
    <w:lvl w:ilvl="7" w:tplc="C4161848">
      <w:start w:val="1"/>
      <w:numFmt w:val="lowerLetter"/>
      <w:lvlText w:val="%8."/>
      <w:lvlJc w:val="left"/>
      <w:pPr>
        <w:ind w:left="5760" w:hanging="360"/>
      </w:pPr>
    </w:lvl>
    <w:lvl w:ilvl="8" w:tplc="DA3CDBFC">
      <w:start w:val="1"/>
      <w:numFmt w:val="lowerRoman"/>
      <w:lvlText w:val="%9."/>
      <w:lvlJc w:val="right"/>
      <w:pPr>
        <w:ind w:left="6480" w:hanging="180"/>
      </w:pPr>
    </w:lvl>
  </w:abstractNum>
  <w:abstractNum w:abstractNumId="3" w15:restartNumberingAfterBreak="0">
    <w:nsid w:val="0755499A"/>
    <w:multiLevelType w:val="hybridMultilevel"/>
    <w:tmpl w:val="FFFFFFFF"/>
    <w:lvl w:ilvl="0" w:tplc="263E7AE0">
      <w:start w:val="1"/>
      <w:numFmt w:val="bullet"/>
      <w:lvlText w:val="·"/>
      <w:lvlJc w:val="left"/>
      <w:pPr>
        <w:ind w:left="720" w:hanging="360"/>
      </w:pPr>
      <w:rPr>
        <w:rFonts w:hint="default" w:ascii="Symbol" w:hAnsi="Symbol"/>
      </w:rPr>
    </w:lvl>
    <w:lvl w:ilvl="1" w:tplc="46AA358E">
      <w:start w:val="1"/>
      <w:numFmt w:val="bullet"/>
      <w:lvlText w:val="o"/>
      <w:lvlJc w:val="left"/>
      <w:pPr>
        <w:ind w:left="1440" w:hanging="360"/>
      </w:pPr>
      <w:rPr>
        <w:rFonts w:hint="default" w:ascii="Courier New" w:hAnsi="Courier New"/>
      </w:rPr>
    </w:lvl>
    <w:lvl w:ilvl="2" w:tplc="D588777A">
      <w:start w:val="1"/>
      <w:numFmt w:val="bullet"/>
      <w:lvlText w:val=""/>
      <w:lvlJc w:val="left"/>
      <w:pPr>
        <w:ind w:left="2160" w:hanging="360"/>
      </w:pPr>
      <w:rPr>
        <w:rFonts w:hint="default" w:ascii="Wingdings" w:hAnsi="Wingdings"/>
      </w:rPr>
    </w:lvl>
    <w:lvl w:ilvl="3" w:tplc="0B9CA064">
      <w:start w:val="1"/>
      <w:numFmt w:val="bullet"/>
      <w:lvlText w:val=""/>
      <w:lvlJc w:val="left"/>
      <w:pPr>
        <w:ind w:left="2880" w:hanging="360"/>
      </w:pPr>
      <w:rPr>
        <w:rFonts w:hint="default" w:ascii="Symbol" w:hAnsi="Symbol"/>
      </w:rPr>
    </w:lvl>
    <w:lvl w:ilvl="4" w:tplc="848A36D2">
      <w:start w:val="1"/>
      <w:numFmt w:val="bullet"/>
      <w:lvlText w:val="o"/>
      <w:lvlJc w:val="left"/>
      <w:pPr>
        <w:ind w:left="3600" w:hanging="360"/>
      </w:pPr>
      <w:rPr>
        <w:rFonts w:hint="default" w:ascii="Courier New" w:hAnsi="Courier New"/>
      </w:rPr>
    </w:lvl>
    <w:lvl w:ilvl="5" w:tplc="6EFEA2B8">
      <w:start w:val="1"/>
      <w:numFmt w:val="bullet"/>
      <w:lvlText w:val=""/>
      <w:lvlJc w:val="left"/>
      <w:pPr>
        <w:ind w:left="4320" w:hanging="360"/>
      </w:pPr>
      <w:rPr>
        <w:rFonts w:hint="default" w:ascii="Wingdings" w:hAnsi="Wingdings"/>
      </w:rPr>
    </w:lvl>
    <w:lvl w:ilvl="6" w:tplc="F96C2758">
      <w:start w:val="1"/>
      <w:numFmt w:val="bullet"/>
      <w:lvlText w:val=""/>
      <w:lvlJc w:val="left"/>
      <w:pPr>
        <w:ind w:left="5040" w:hanging="360"/>
      </w:pPr>
      <w:rPr>
        <w:rFonts w:hint="default" w:ascii="Symbol" w:hAnsi="Symbol"/>
      </w:rPr>
    </w:lvl>
    <w:lvl w:ilvl="7" w:tplc="D16004F8">
      <w:start w:val="1"/>
      <w:numFmt w:val="bullet"/>
      <w:lvlText w:val="o"/>
      <w:lvlJc w:val="left"/>
      <w:pPr>
        <w:ind w:left="5760" w:hanging="360"/>
      </w:pPr>
      <w:rPr>
        <w:rFonts w:hint="default" w:ascii="Courier New" w:hAnsi="Courier New"/>
      </w:rPr>
    </w:lvl>
    <w:lvl w:ilvl="8" w:tplc="148800D8">
      <w:start w:val="1"/>
      <w:numFmt w:val="bullet"/>
      <w:lvlText w:val=""/>
      <w:lvlJc w:val="left"/>
      <w:pPr>
        <w:ind w:left="6480" w:hanging="360"/>
      </w:pPr>
      <w:rPr>
        <w:rFonts w:hint="default" w:ascii="Wingdings" w:hAnsi="Wingdings"/>
      </w:rPr>
    </w:lvl>
  </w:abstractNum>
  <w:abstractNum w:abstractNumId="4" w15:restartNumberingAfterBreak="0">
    <w:nsid w:val="07F2ABC8"/>
    <w:multiLevelType w:val="hybridMultilevel"/>
    <w:tmpl w:val="FFFFFFFF"/>
    <w:lvl w:ilvl="0" w:tplc="EA8A6AF6">
      <w:start w:val="1"/>
      <w:numFmt w:val="bullet"/>
      <w:lvlText w:val="·"/>
      <w:lvlJc w:val="left"/>
      <w:pPr>
        <w:ind w:left="720" w:hanging="360"/>
      </w:pPr>
      <w:rPr>
        <w:rFonts w:hint="default" w:ascii="Symbol" w:hAnsi="Symbol"/>
      </w:rPr>
    </w:lvl>
    <w:lvl w:ilvl="1" w:tplc="EE88713A">
      <w:start w:val="1"/>
      <w:numFmt w:val="bullet"/>
      <w:lvlText w:val="o"/>
      <w:lvlJc w:val="left"/>
      <w:pPr>
        <w:ind w:left="1440" w:hanging="360"/>
      </w:pPr>
      <w:rPr>
        <w:rFonts w:hint="default" w:ascii="Courier New" w:hAnsi="Courier New"/>
      </w:rPr>
    </w:lvl>
    <w:lvl w:ilvl="2" w:tplc="2F789538">
      <w:start w:val="1"/>
      <w:numFmt w:val="bullet"/>
      <w:lvlText w:val=""/>
      <w:lvlJc w:val="left"/>
      <w:pPr>
        <w:ind w:left="2160" w:hanging="360"/>
      </w:pPr>
      <w:rPr>
        <w:rFonts w:hint="default" w:ascii="Wingdings" w:hAnsi="Wingdings"/>
      </w:rPr>
    </w:lvl>
    <w:lvl w:ilvl="3" w:tplc="07EE79A4">
      <w:start w:val="1"/>
      <w:numFmt w:val="bullet"/>
      <w:lvlText w:val=""/>
      <w:lvlJc w:val="left"/>
      <w:pPr>
        <w:ind w:left="2880" w:hanging="360"/>
      </w:pPr>
      <w:rPr>
        <w:rFonts w:hint="default" w:ascii="Symbol" w:hAnsi="Symbol"/>
      </w:rPr>
    </w:lvl>
    <w:lvl w:ilvl="4" w:tplc="0F627998">
      <w:start w:val="1"/>
      <w:numFmt w:val="bullet"/>
      <w:lvlText w:val="o"/>
      <w:lvlJc w:val="left"/>
      <w:pPr>
        <w:ind w:left="3600" w:hanging="360"/>
      </w:pPr>
      <w:rPr>
        <w:rFonts w:hint="default" w:ascii="Courier New" w:hAnsi="Courier New"/>
      </w:rPr>
    </w:lvl>
    <w:lvl w:ilvl="5" w:tplc="5938147C">
      <w:start w:val="1"/>
      <w:numFmt w:val="bullet"/>
      <w:lvlText w:val=""/>
      <w:lvlJc w:val="left"/>
      <w:pPr>
        <w:ind w:left="4320" w:hanging="360"/>
      </w:pPr>
      <w:rPr>
        <w:rFonts w:hint="default" w:ascii="Wingdings" w:hAnsi="Wingdings"/>
      </w:rPr>
    </w:lvl>
    <w:lvl w:ilvl="6" w:tplc="3150154C">
      <w:start w:val="1"/>
      <w:numFmt w:val="bullet"/>
      <w:lvlText w:val=""/>
      <w:lvlJc w:val="left"/>
      <w:pPr>
        <w:ind w:left="5040" w:hanging="360"/>
      </w:pPr>
      <w:rPr>
        <w:rFonts w:hint="default" w:ascii="Symbol" w:hAnsi="Symbol"/>
      </w:rPr>
    </w:lvl>
    <w:lvl w:ilvl="7" w:tplc="7CAC76CC">
      <w:start w:val="1"/>
      <w:numFmt w:val="bullet"/>
      <w:lvlText w:val="o"/>
      <w:lvlJc w:val="left"/>
      <w:pPr>
        <w:ind w:left="5760" w:hanging="360"/>
      </w:pPr>
      <w:rPr>
        <w:rFonts w:hint="default" w:ascii="Courier New" w:hAnsi="Courier New"/>
      </w:rPr>
    </w:lvl>
    <w:lvl w:ilvl="8" w:tplc="E3F848EE">
      <w:start w:val="1"/>
      <w:numFmt w:val="bullet"/>
      <w:lvlText w:val=""/>
      <w:lvlJc w:val="left"/>
      <w:pPr>
        <w:ind w:left="6480" w:hanging="360"/>
      </w:pPr>
      <w:rPr>
        <w:rFonts w:hint="default" w:ascii="Wingdings" w:hAnsi="Wingdings"/>
      </w:rPr>
    </w:lvl>
  </w:abstractNum>
  <w:abstractNum w:abstractNumId="5" w15:restartNumberingAfterBreak="0">
    <w:nsid w:val="09A1C10B"/>
    <w:multiLevelType w:val="hybridMultilevel"/>
    <w:tmpl w:val="FFFFFFFF"/>
    <w:lvl w:ilvl="0" w:tplc="2EDE7C00">
      <w:start w:val="2"/>
      <w:numFmt w:val="decimal"/>
      <w:lvlText w:val="%1."/>
      <w:lvlJc w:val="left"/>
      <w:pPr>
        <w:ind w:left="720" w:hanging="360"/>
      </w:pPr>
    </w:lvl>
    <w:lvl w:ilvl="1" w:tplc="81F27E80">
      <w:start w:val="1"/>
      <w:numFmt w:val="lowerLetter"/>
      <w:lvlText w:val="%2."/>
      <w:lvlJc w:val="left"/>
      <w:pPr>
        <w:ind w:left="1440" w:hanging="360"/>
      </w:pPr>
    </w:lvl>
    <w:lvl w:ilvl="2" w:tplc="821E55B4">
      <w:start w:val="1"/>
      <w:numFmt w:val="lowerRoman"/>
      <w:lvlText w:val="%3."/>
      <w:lvlJc w:val="right"/>
      <w:pPr>
        <w:ind w:left="2160" w:hanging="180"/>
      </w:pPr>
    </w:lvl>
    <w:lvl w:ilvl="3" w:tplc="466ADA40">
      <w:start w:val="1"/>
      <w:numFmt w:val="decimal"/>
      <w:lvlText w:val="%4."/>
      <w:lvlJc w:val="left"/>
      <w:pPr>
        <w:ind w:left="2880" w:hanging="360"/>
      </w:pPr>
    </w:lvl>
    <w:lvl w:ilvl="4" w:tplc="7ED2A388">
      <w:start w:val="1"/>
      <w:numFmt w:val="lowerLetter"/>
      <w:lvlText w:val="%5."/>
      <w:lvlJc w:val="left"/>
      <w:pPr>
        <w:ind w:left="3600" w:hanging="360"/>
      </w:pPr>
    </w:lvl>
    <w:lvl w:ilvl="5" w:tplc="05365674">
      <w:start w:val="1"/>
      <w:numFmt w:val="lowerRoman"/>
      <w:lvlText w:val="%6."/>
      <w:lvlJc w:val="right"/>
      <w:pPr>
        <w:ind w:left="4320" w:hanging="180"/>
      </w:pPr>
    </w:lvl>
    <w:lvl w:ilvl="6" w:tplc="0194CB66">
      <w:start w:val="1"/>
      <w:numFmt w:val="decimal"/>
      <w:lvlText w:val="%7."/>
      <w:lvlJc w:val="left"/>
      <w:pPr>
        <w:ind w:left="5040" w:hanging="360"/>
      </w:pPr>
    </w:lvl>
    <w:lvl w:ilvl="7" w:tplc="C400BD5A">
      <w:start w:val="1"/>
      <w:numFmt w:val="lowerLetter"/>
      <w:lvlText w:val="%8."/>
      <w:lvlJc w:val="left"/>
      <w:pPr>
        <w:ind w:left="5760" w:hanging="360"/>
      </w:pPr>
    </w:lvl>
    <w:lvl w:ilvl="8" w:tplc="BE3A357A">
      <w:start w:val="1"/>
      <w:numFmt w:val="lowerRoman"/>
      <w:lvlText w:val="%9."/>
      <w:lvlJc w:val="right"/>
      <w:pPr>
        <w:ind w:left="6480" w:hanging="180"/>
      </w:pPr>
    </w:lvl>
  </w:abstractNum>
  <w:abstractNum w:abstractNumId="6" w15:restartNumberingAfterBreak="0">
    <w:nsid w:val="0A3A028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AF58752"/>
    <w:multiLevelType w:val="hybridMultilevel"/>
    <w:tmpl w:val="FFFFFFFF"/>
    <w:lvl w:ilvl="0" w:tplc="B1A6CFC8">
      <w:start w:val="1"/>
      <w:numFmt w:val="bullet"/>
      <w:lvlText w:val="·"/>
      <w:lvlJc w:val="left"/>
      <w:pPr>
        <w:ind w:left="720" w:hanging="360"/>
      </w:pPr>
      <w:rPr>
        <w:rFonts w:hint="default" w:ascii="Symbol" w:hAnsi="Symbol"/>
      </w:rPr>
    </w:lvl>
    <w:lvl w:ilvl="1" w:tplc="A1FE0940">
      <w:start w:val="1"/>
      <w:numFmt w:val="bullet"/>
      <w:lvlText w:val="o"/>
      <w:lvlJc w:val="left"/>
      <w:pPr>
        <w:ind w:left="1440" w:hanging="360"/>
      </w:pPr>
      <w:rPr>
        <w:rFonts w:hint="default" w:ascii="Courier New" w:hAnsi="Courier New"/>
      </w:rPr>
    </w:lvl>
    <w:lvl w:ilvl="2" w:tplc="2806BD12">
      <w:start w:val="1"/>
      <w:numFmt w:val="bullet"/>
      <w:lvlText w:val=""/>
      <w:lvlJc w:val="left"/>
      <w:pPr>
        <w:ind w:left="2160" w:hanging="360"/>
      </w:pPr>
      <w:rPr>
        <w:rFonts w:hint="default" w:ascii="Wingdings" w:hAnsi="Wingdings"/>
      </w:rPr>
    </w:lvl>
    <w:lvl w:ilvl="3" w:tplc="F300D0AE">
      <w:start w:val="1"/>
      <w:numFmt w:val="bullet"/>
      <w:lvlText w:val=""/>
      <w:lvlJc w:val="left"/>
      <w:pPr>
        <w:ind w:left="2880" w:hanging="360"/>
      </w:pPr>
      <w:rPr>
        <w:rFonts w:hint="default" w:ascii="Symbol" w:hAnsi="Symbol"/>
      </w:rPr>
    </w:lvl>
    <w:lvl w:ilvl="4" w:tplc="3984ECAA">
      <w:start w:val="1"/>
      <w:numFmt w:val="bullet"/>
      <w:lvlText w:val="o"/>
      <w:lvlJc w:val="left"/>
      <w:pPr>
        <w:ind w:left="3600" w:hanging="360"/>
      </w:pPr>
      <w:rPr>
        <w:rFonts w:hint="default" w:ascii="Courier New" w:hAnsi="Courier New"/>
      </w:rPr>
    </w:lvl>
    <w:lvl w:ilvl="5" w:tplc="FE6AF450">
      <w:start w:val="1"/>
      <w:numFmt w:val="bullet"/>
      <w:lvlText w:val=""/>
      <w:lvlJc w:val="left"/>
      <w:pPr>
        <w:ind w:left="4320" w:hanging="360"/>
      </w:pPr>
      <w:rPr>
        <w:rFonts w:hint="default" w:ascii="Wingdings" w:hAnsi="Wingdings"/>
      </w:rPr>
    </w:lvl>
    <w:lvl w:ilvl="6" w:tplc="4E047F18">
      <w:start w:val="1"/>
      <w:numFmt w:val="bullet"/>
      <w:lvlText w:val=""/>
      <w:lvlJc w:val="left"/>
      <w:pPr>
        <w:ind w:left="5040" w:hanging="360"/>
      </w:pPr>
      <w:rPr>
        <w:rFonts w:hint="default" w:ascii="Symbol" w:hAnsi="Symbol"/>
      </w:rPr>
    </w:lvl>
    <w:lvl w:ilvl="7" w:tplc="542EC68A">
      <w:start w:val="1"/>
      <w:numFmt w:val="bullet"/>
      <w:lvlText w:val="o"/>
      <w:lvlJc w:val="left"/>
      <w:pPr>
        <w:ind w:left="5760" w:hanging="360"/>
      </w:pPr>
      <w:rPr>
        <w:rFonts w:hint="default" w:ascii="Courier New" w:hAnsi="Courier New"/>
      </w:rPr>
    </w:lvl>
    <w:lvl w:ilvl="8" w:tplc="109CB548">
      <w:start w:val="1"/>
      <w:numFmt w:val="bullet"/>
      <w:lvlText w:val=""/>
      <w:lvlJc w:val="left"/>
      <w:pPr>
        <w:ind w:left="6480" w:hanging="360"/>
      </w:pPr>
      <w:rPr>
        <w:rFonts w:hint="default" w:ascii="Wingdings" w:hAnsi="Wingdings"/>
      </w:rPr>
    </w:lvl>
  </w:abstractNum>
  <w:abstractNum w:abstractNumId="8" w15:restartNumberingAfterBreak="0">
    <w:nsid w:val="0E508AFD"/>
    <w:multiLevelType w:val="hybridMultilevel"/>
    <w:tmpl w:val="FFFFFFFF"/>
    <w:lvl w:ilvl="0" w:tplc="5C44FED6">
      <w:start w:val="3"/>
      <w:numFmt w:val="decimal"/>
      <w:lvlText w:val="%1."/>
      <w:lvlJc w:val="left"/>
      <w:pPr>
        <w:ind w:left="720" w:hanging="360"/>
      </w:pPr>
    </w:lvl>
    <w:lvl w:ilvl="1" w:tplc="DA98932C">
      <w:start w:val="1"/>
      <w:numFmt w:val="lowerLetter"/>
      <w:lvlText w:val="%2."/>
      <w:lvlJc w:val="left"/>
      <w:pPr>
        <w:ind w:left="1440" w:hanging="360"/>
      </w:pPr>
    </w:lvl>
    <w:lvl w:ilvl="2" w:tplc="A378B054">
      <w:start w:val="1"/>
      <w:numFmt w:val="lowerRoman"/>
      <w:lvlText w:val="%3."/>
      <w:lvlJc w:val="right"/>
      <w:pPr>
        <w:ind w:left="2160" w:hanging="180"/>
      </w:pPr>
    </w:lvl>
    <w:lvl w:ilvl="3" w:tplc="3C3C4A00">
      <w:start w:val="1"/>
      <w:numFmt w:val="decimal"/>
      <w:lvlText w:val="%4."/>
      <w:lvlJc w:val="left"/>
      <w:pPr>
        <w:ind w:left="2880" w:hanging="360"/>
      </w:pPr>
    </w:lvl>
    <w:lvl w:ilvl="4" w:tplc="566CDE6C">
      <w:start w:val="1"/>
      <w:numFmt w:val="lowerLetter"/>
      <w:lvlText w:val="%5."/>
      <w:lvlJc w:val="left"/>
      <w:pPr>
        <w:ind w:left="3600" w:hanging="360"/>
      </w:pPr>
    </w:lvl>
    <w:lvl w:ilvl="5" w:tplc="930A7B48">
      <w:start w:val="1"/>
      <w:numFmt w:val="lowerRoman"/>
      <w:lvlText w:val="%6."/>
      <w:lvlJc w:val="right"/>
      <w:pPr>
        <w:ind w:left="4320" w:hanging="180"/>
      </w:pPr>
    </w:lvl>
    <w:lvl w:ilvl="6" w:tplc="1E502250">
      <w:start w:val="1"/>
      <w:numFmt w:val="decimal"/>
      <w:lvlText w:val="%7."/>
      <w:lvlJc w:val="left"/>
      <w:pPr>
        <w:ind w:left="5040" w:hanging="360"/>
      </w:pPr>
    </w:lvl>
    <w:lvl w:ilvl="7" w:tplc="DA883B30">
      <w:start w:val="1"/>
      <w:numFmt w:val="lowerLetter"/>
      <w:lvlText w:val="%8."/>
      <w:lvlJc w:val="left"/>
      <w:pPr>
        <w:ind w:left="5760" w:hanging="360"/>
      </w:pPr>
    </w:lvl>
    <w:lvl w:ilvl="8" w:tplc="1B8061EE">
      <w:start w:val="1"/>
      <w:numFmt w:val="lowerRoman"/>
      <w:lvlText w:val="%9."/>
      <w:lvlJc w:val="right"/>
      <w:pPr>
        <w:ind w:left="6480" w:hanging="180"/>
      </w:pPr>
    </w:lvl>
  </w:abstractNum>
  <w:abstractNum w:abstractNumId="9" w15:restartNumberingAfterBreak="0">
    <w:nsid w:val="0E75978A"/>
    <w:multiLevelType w:val="hybridMultilevel"/>
    <w:tmpl w:val="FFFFFFFF"/>
    <w:lvl w:ilvl="0" w:tplc="7A301966">
      <w:start w:val="4"/>
      <w:numFmt w:val="decimal"/>
      <w:lvlText w:val="%1."/>
      <w:lvlJc w:val="left"/>
      <w:pPr>
        <w:ind w:left="720" w:hanging="360"/>
      </w:pPr>
    </w:lvl>
    <w:lvl w:ilvl="1" w:tplc="CDB08A3E">
      <w:start w:val="1"/>
      <w:numFmt w:val="lowerLetter"/>
      <w:lvlText w:val="%2."/>
      <w:lvlJc w:val="left"/>
      <w:pPr>
        <w:ind w:left="1440" w:hanging="360"/>
      </w:pPr>
    </w:lvl>
    <w:lvl w:ilvl="2" w:tplc="14B0E1C4">
      <w:start w:val="1"/>
      <w:numFmt w:val="lowerRoman"/>
      <w:lvlText w:val="%3."/>
      <w:lvlJc w:val="right"/>
      <w:pPr>
        <w:ind w:left="2160" w:hanging="180"/>
      </w:pPr>
    </w:lvl>
    <w:lvl w:ilvl="3" w:tplc="C7DAAF6A">
      <w:start w:val="1"/>
      <w:numFmt w:val="decimal"/>
      <w:lvlText w:val="%4."/>
      <w:lvlJc w:val="left"/>
      <w:pPr>
        <w:ind w:left="2880" w:hanging="360"/>
      </w:pPr>
    </w:lvl>
    <w:lvl w:ilvl="4" w:tplc="E2488D9A">
      <w:start w:val="1"/>
      <w:numFmt w:val="lowerLetter"/>
      <w:lvlText w:val="%5."/>
      <w:lvlJc w:val="left"/>
      <w:pPr>
        <w:ind w:left="3600" w:hanging="360"/>
      </w:pPr>
    </w:lvl>
    <w:lvl w:ilvl="5" w:tplc="B336AF9A">
      <w:start w:val="1"/>
      <w:numFmt w:val="lowerRoman"/>
      <w:lvlText w:val="%6."/>
      <w:lvlJc w:val="right"/>
      <w:pPr>
        <w:ind w:left="4320" w:hanging="180"/>
      </w:pPr>
    </w:lvl>
    <w:lvl w:ilvl="6" w:tplc="54827278">
      <w:start w:val="1"/>
      <w:numFmt w:val="decimal"/>
      <w:lvlText w:val="%7."/>
      <w:lvlJc w:val="left"/>
      <w:pPr>
        <w:ind w:left="5040" w:hanging="360"/>
      </w:pPr>
    </w:lvl>
    <w:lvl w:ilvl="7" w:tplc="C55A9CE4">
      <w:start w:val="1"/>
      <w:numFmt w:val="lowerLetter"/>
      <w:lvlText w:val="%8."/>
      <w:lvlJc w:val="left"/>
      <w:pPr>
        <w:ind w:left="5760" w:hanging="360"/>
      </w:pPr>
    </w:lvl>
    <w:lvl w:ilvl="8" w:tplc="4E42AAF6">
      <w:start w:val="1"/>
      <w:numFmt w:val="lowerRoman"/>
      <w:lvlText w:val="%9."/>
      <w:lvlJc w:val="right"/>
      <w:pPr>
        <w:ind w:left="6480" w:hanging="180"/>
      </w:pPr>
    </w:lvl>
  </w:abstractNum>
  <w:abstractNum w:abstractNumId="10" w15:restartNumberingAfterBreak="0">
    <w:nsid w:val="1375C743"/>
    <w:multiLevelType w:val="hybridMultilevel"/>
    <w:tmpl w:val="FFFFFFFF"/>
    <w:lvl w:ilvl="0" w:tplc="012C3532">
      <w:start w:val="1"/>
      <w:numFmt w:val="bullet"/>
      <w:lvlText w:val="·"/>
      <w:lvlJc w:val="left"/>
      <w:pPr>
        <w:ind w:left="720" w:hanging="360"/>
      </w:pPr>
      <w:rPr>
        <w:rFonts w:hint="default" w:ascii="Symbol" w:hAnsi="Symbol"/>
      </w:rPr>
    </w:lvl>
    <w:lvl w:ilvl="1" w:tplc="509CE984">
      <w:start w:val="1"/>
      <w:numFmt w:val="bullet"/>
      <w:lvlText w:val="o"/>
      <w:lvlJc w:val="left"/>
      <w:pPr>
        <w:ind w:left="1440" w:hanging="360"/>
      </w:pPr>
      <w:rPr>
        <w:rFonts w:hint="default" w:ascii="Courier New" w:hAnsi="Courier New"/>
      </w:rPr>
    </w:lvl>
    <w:lvl w:ilvl="2" w:tplc="FEA8042C">
      <w:start w:val="1"/>
      <w:numFmt w:val="bullet"/>
      <w:lvlText w:val=""/>
      <w:lvlJc w:val="left"/>
      <w:pPr>
        <w:ind w:left="2160" w:hanging="360"/>
      </w:pPr>
      <w:rPr>
        <w:rFonts w:hint="default" w:ascii="Wingdings" w:hAnsi="Wingdings"/>
      </w:rPr>
    </w:lvl>
    <w:lvl w:ilvl="3" w:tplc="652CE2D8">
      <w:start w:val="1"/>
      <w:numFmt w:val="bullet"/>
      <w:lvlText w:val=""/>
      <w:lvlJc w:val="left"/>
      <w:pPr>
        <w:ind w:left="2880" w:hanging="360"/>
      </w:pPr>
      <w:rPr>
        <w:rFonts w:hint="default" w:ascii="Symbol" w:hAnsi="Symbol"/>
      </w:rPr>
    </w:lvl>
    <w:lvl w:ilvl="4" w:tplc="F56E2618">
      <w:start w:val="1"/>
      <w:numFmt w:val="bullet"/>
      <w:lvlText w:val="o"/>
      <w:lvlJc w:val="left"/>
      <w:pPr>
        <w:ind w:left="3600" w:hanging="360"/>
      </w:pPr>
      <w:rPr>
        <w:rFonts w:hint="default" w:ascii="Courier New" w:hAnsi="Courier New"/>
      </w:rPr>
    </w:lvl>
    <w:lvl w:ilvl="5" w:tplc="CC94F1B0">
      <w:start w:val="1"/>
      <w:numFmt w:val="bullet"/>
      <w:lvlText w:val=""/>
      <w:lvlJc w:val="left"/>
      <w:pPr>
        <w:ind w:left="4320" w:hanging="360"/>
      </w:pPr>
      <w:rPr>
        <w:rFonts w:hint="default" w:ascii="Wingdings" w:hAnsi="Wingdings"/>
      </w:rPr>
    </w:lvl>
    <w:lvl w:ilvl="6" w:tplc="730C35CC">
      <w:start w:val="1"/>
      <w:numFmt w:val="bullet"/>
      <w:lvlText w:val=""/>
      <w:lvlJc w:val="left"/>
      <w:pPr>
        <w:ind w:left="5040" w:hanging="360"/>
      </w:pPr>
      <w:rPr>
        <w:rFonts w:hint="default" w:ascii="Symbol" w:hAnsi="Symbol"/>
      </w:rPr>
    </w:lvl>
    <w:lvl w:ilvl="7" w:tplc="568A5B7A">
      <w:start w:val="1"/>
      <w:numFmt w:val="bullet"/>
      <w:lvlText w:val="o"/>
      <w:lvlJc w:val="left"/>
      <w:pPr>
        <w:ind w:left="5760" w:hanging="360"/>
      </w:pPr>
      <w:rPr>
        <w:rFonts w:hint="default" w:ascii="Courier New" w:hAnsi="Courier New"/>
      </w:rPr>
    </w:lvl>
    <w:lvl w:ilvl="8" w:tplc="F108430E">
      <w:start w:val="1"/>
      <w:numFmt w:val="bullet"/>
      <w:lvlText w:val=""/>
      <w:lvlJc w:val="left"/>
      <w:pPr>
        <w:ind w:left="6480" w:hanging="360"/>
      </w:pPr>
      <w:rPr>
        <w:rFonts w:hint="default" w:ascii="Wingdings" w:hAnsi="Wingdings"/>
      </w:rPr>
    </w:lvl>
  </w:abstractNum>
  <w:abstractNum w:abstractNumId="11" w15:restartNumberingAfterBreak="0">
    <w:nsid w:val="1920D8FD"/>
    <w:multiLevelType w:val="hybridMultilevel"/>
    <w:tmpl w:val="FFFFFFFF"/>
    <w:lvl w:ilvl="0" w:tplc="E9D2ABE8">
      <w:start w:val="1"/>
      <w:numFmt w:val="bullet"/>
      <w:lvlText w:val="·"/>
      <w:lvlJc w:val="left"/>
      <w:pPr>
        <w:ind w:left="720" w:hanging="360"/>
      </w:pPr>
      <w:rPr>
        <w:rFonts w:hint="default" w:ascii="Symbol" w:hAnsi="Symbol"/>
      </w:rPr>
    </w:lvl>
    <w:lvl w:ilvl="1" w:tplc="5BD8DA7A">
      <w:start w:val="1"/>
      <w:numFmt w:val="bullet"/>
      <w:lvlText w:val="o"/>
      <w:lvlJc w:val="left"/>
      <w:pPr>
        <w:ind w:left="1440" w:hanging="360"/>
      </w:pPr>
      <w:rPr>
        <w:rFonts w:hint="default" w:ascii="Courier New" w:hAnsi="Courier New"/>
      </w:rPr>
    </w:lvl>
    <w:lvl w:ilvl="2" w:tplc="2A0EB436">
      <w:start w:val="1"/>
      <w:numFmt w:val="bullet"/>
      <w:lvlText w:val=""/>
      <w:lvlJc w:val="left"/>
      <w:pPr>
        <w:ind w:left="2160" w:hanging="360"/>
      </w:pPr>
      <w:rPr>
        <w:rFonts w:hint="default" w:ascii="Wingdings" w:hAnsi="Wingdings"/>
      </w:rPr>
    </w:lvl>
    <w:lvl w:ilvl="3" w:tplc="EF68F25A">
      <w:start w:val="1"/>
      <w:numFmt w:val="bullet"/>
      <w:lvlText w:val=""/>
      <w:lvlJc w:val="left"/>
      <w:pPr>
        <w:ind w:left="2880" w:hanging="360"/>
      </w:pPr>
      <w:rPr>
        <w:rFonts w:hint="default" w:ascii="Symbol" w:hAnsi="Symbol"/>
      </w:rPr>
    </w:lvl>
    <w:lvl w:ilvl="4" w:tplc="08482E2A">
      <w:start w:val="1"/>
      <w:numFmt w:val="bullet"/>
      <w:lvlText w:val="o"/>
      <w:lvlJc w:val="left"/>
      <w:pPr>
        <w:ind w:left="3600" w:hanging="360"/>
      </w:pPr>
      <w:rPr>
        <w:rFonts w:hint="default" w:ascii="Courier New" w:hAnsi="Courier New"/>
      </w:rPr>
    </w:lvl>
    <w:lvl w:ilvl="5" w:tplc="6152F390">
      <w:start w:val="1"/>
      <w:numFmt w:val="bullet"/>
      <w:lvlText w:val=""/>
      <w:lvlJc w:val="left"/>
      <w:pPr>
        <w:ind w:left="4320" w:hanging="360"/>
      </w:pPr>
      <w:rPr>
        <w:rFonts w:hint="default" w:ascii="Wingdings" w:hAnsi="Wingdings"/>
      </w:rPr>
    </w:lvl>
    <w:lvl w:ilvl="6" w:tplc="A6045774">
      <w:start w:val="1"/>
      <w:numFmt w:val="bullet"/>
      <w:lvlText w:val=""/>
      <w:lvlJc w:val="left"/>
      <w:pPr>
        <w:ind w:left="5040" w:hanging="360"/>
      </w:pPr>
      <w:rPr>
        <w:rFonts w:hint="default" w:ascii="Symbol" w:hAnsi="Symbol"/>
      </w:rPr>
    </w:lvl>
    <w:lvl w:ilvl="7" w:tplc="6EF63CBA">
      <w:start w:val="1"/>
      <w:numFmt w:val="bullet"/>
      <w:lvlText w:val="o"/>
      <w:lvlJc w:val="left"/>
      <w:pPr>
        <w:ind w:left="5760" w:hanging="360"/>
      </w:pPr>
      <w:rPr>
        <w:rFonts w:hint="default" w:ascii="Courier New" w:hAnsi="Courier New"/>
      </w:rPr>
    </w:lvl>
    <w:lvl w:ilvl="8" w:tplc="FAB8FE36">
      <w:start w:val="1"/>
      <w:numFmt w:val="bullet"/>
      <w:lvlText w:val=""/>
      <w:lvlJc w:val="left"/>
      <w:pPr>
        <w:ind w:left="6480" w:hanging="360"/>
      </w:pPr>
      <w:rPr>
        <w:rFonts w:hint="default" w:ascii="Wingdings" w:hAnsi="Wingdings"/>
      </w:rPr>
    </w:lvl>
  </w:abstractNum>
  <w:abstractNum w:abstractNumId="12" w15:restartNumberingAfterBreak="0">
    <w:nsid w:val="1AF78F60"/>
    <w:multiLevelType w:val="hybridMultilevel"/>
    <w:tmpl w:val="FFFFFFFF"/>
    <w:lvl w:ilvl="0" w:tplc="1284B73E">
      <w:start w:val="1"/>
      <w:numFmt w:val="bullet"/>
      <w:lvlText w:val=""/>
      <w:lvlJc w:val="left"/>
      <w:pPr>
        <w:ind w:left="720" w:hanging="360"/>
      </w:pPr>
      <w:rPr>
        <w:rFonts w:hint="default" w:ascii="Symbol" w:hAnsi="Symbol"/>
      </w:rPr>
    </w:lvl>
    <w:lvl w:ilvl="1" w:tplc="6F2687CC">
      <w:start w:val="1"/>
      <w:numFmt w:val="bullet"/>
      <w:lvlText w:val="o"/>
      <w:lvlJc w:val="left"/>
      <w:pPr>
        <w:ind w:left="1440" w:hanging="360"/>
      </w:pPr>
      <w:rPr>
        <w:rFonts w:hint="default" w:ascii="Courier New" w:hAnsi="Courier New"/>
      </w:rPr>
    </w:lvl>
    <w:lvl w:ilvl="2" w:tplc="307209BC">
      <w:start w:val="1"/>
      <w:numFmt w:val="bullet"/>
      <w:lvlText w:val=""/>
      <w:lvlJc w:val="left"/>
      <w:pPr>
        <w:ind w:left="2160" w:hanging="360"/>
      </w:pPr>
      <w:rPr>
        <w:rFonts w:hint="default" w:ascii="Wingdings" w:hAnsi="Wingdings"/>
      </w:rPr>
    </w:lvl>
    <w:lvl w:ilvl="3" w:tplc="B6C06E6A">
      <w:start w:val="1"/>
      <w:numFmt w:val="bullet"/>
      <w:lvlText w:val=""/>
      <w:lvlJc w:val="left"/>
      <w:pPr>
        <w:ind w:left="2880" w:hanging="360"/>
      </w:pPr>
      <w:rPr>
        <w:rFonts w:hint="default" w:ascii="Symbol" w:hAnsi="Symbol"/>
      </w:rPr>
    </w:lvl>
    <w:lvl w:ilvl="4" w:tplc="6EDE98F4">
      <w:start w:val="1"/>
      <w:numFmt w:val="bullet"/>
      <w:lvlText w:val="o"/>
      <w:lvlJc w:val="left"/>
      <w:pPr>
        <w:ind w:left="3600" w:hanging="360"/>
      </w:pPr>
      <w:rPr>
        <w:rFonts w:hint="default" w:ascii="Courier New" w:hAnsi="Courier New"/>
      </w:rPr>
    </w:lvl>
    <w:lvl w:ilvl="5" w:tplc="791CA168">
      <w:start w:val="1"/>
      <w:numFmt w:val="bullet"/>
      <w:lvlText w:val=""/>
      <w:lvlJc w:val="left"/>
      <w:pPr>
        <w:ind w:left="4320" w:hanging="360"/>
      </w:pPr>
      <w:rPr>
        <w:rFonts w:hint="default" w:ascii="Wingdings" w:hAnsi="Wingdings"/>
      </w:rPr>
    </w:lvl>
    <w:lvl w:ilvl="6" w:tplc="B762D19E">
      <w:start w:val="1"/>
      <w:numFmt w:val="bullet"/>
      <w:lvlText w:val=""/>
      <w:lvlJc w:val="left"/>
      <w:pPr>
        <w:ind w:left="5040" w:hanging="360"/>
      </w:pPr>
      <w:rPr>
        <w:rFonts w:hint="default" w:ascii="Symbol" w:hAnsi="Symbol"/>
      </w:rPr>
    </w:lvl>
    <w:lvl w:ilvl="7" w:tplc="1AEAE952">
      <w:start w:val="1"/>
      <w:numFmt w:val="bullet"/>
      <w:lvlText w:val="o"/>
      <w:lvlJc w:val="left"/>
      <w:pPr>
        <w:ind w:left="5760" w:hanging="360"/>
      </w:pPr>
      <w:rPr>
        <w:rFonts w:hint="default" w:ascii="Courier New" w:hAnsi="Courier New"/>
      </w:rPr>
    </w:lvl>
    <w:lvl w:ilvl="8" w:tplc="9BA21E64">
      <w:start w:val="1"/>
      <w:numFmt w:val="bullet"/>
      <w:lvlText w:val=""/>
      <w:lvlJc w:val="left"/>
      <w:pPr>
        <w:ind w:left="6480" w:hanging="360"/>
      </w:pPr>
      <w:rPr>
        <w:rFonts w:hint="default" w:ascii="Wingdings" w:hAnsi="Wingdings"/>
      </w:rPr>
    </w:lvl>
  </w:abstractNum>
  <w:abstractNum w:abstractNumId="13" w15:restartNumberingAfterBreak="0">
    <w:nsid w:val="218D86B5"/>
    <w:multiLevelType w:val="hybridMultilevel"/>
    <w:tmpl w:val="FFFFFFFF"/>
    <w:lvl w:ilvl="0" w:tplc="DA28E230">
      <w:start w:val="4"/>
      <w:numFmt w:val="decimal"/>
      <w:lvlText w:val="%1."/>
      <w:lvlJc w:val="left"/>
      <w:pPr>
        <w:ind w:left="720" w:hanging="360"/>
      </w:pPr>
    </w:lvl>
    <w:lvl w:ilvl="1" w:tplc="F98AE324">
      <w:start w:val="1"/>
      <w:numFmt w:val="lowerLetter"/>
      <w:lvlText w:val="%2."/>
      <w:lvlJc w:val="left"/>
      <w:pPr>
        <w:ind w:left="1440" w:hanging="360"/>
      </w:pPr>
    </w:lvl>
    <w:lvl w:ilvl="2" w:tplc="6FFC84EC">
      <w:start w:val="1"/>
      <w:numFmt w:val="lowerRoman"/>
      <w:lvlText w:val="%3."/>
      <w:lvlJc w:val="right"/>
      <w:pPr>
        <w:ind w:left="2160" w:hanging="180"/>
      </w:pPr>
    </w:lvl>
    <w:lvl w:ilvl="3" w:tplc="ED348C28">
      <w:start w:val="1"/>
      <w:numFmt w:val="decimal"/>
      <w:lvlText w:val="%4."/>
      <w:lvlJc w:val="left"/>
      <w:pPr>
        <w:ind w:left="2880" w:hanging="360"/>
      </w:pPr>
    </w:lvl>
    <w:lvl w:ilvl="4" w:tplc="7A8810BC">
      <w:start w:val="1"/>
      <w:numFmt w:val="lowerLetter"/>
      <w:lvlText w:val="%5."/>
      <w:lvlJc w:val="left"/>
      <w:pPr>
        <w:ind w:left="3600" w:hanging="360"/>
      </w:pPr>
    </w:lvl>
    <w:lvl w:ilvl="5" w:tplc="617E8B08">
      <w:start w:val="1"/>
      <w:numFmt w:val="lowerRoman"/>
      <w:lvlText w:val="%6."/>
      <w:lvlJc w:val="right"/>
      <w:pPr>
        <w:ind w:left="4320" w:hanging="180"/>
      </w:pPr>
    </w:lvl>
    <w:lvl w:ilvl="6" w:tplc="15A47340">
      <w:start w:val="1"/>
      <w:numFmt w:val="decimal"/>
      <w:lvlText w:val="%7."/>
      <w:lvlJc w:val="left"/>
      <w:pPr>
        <w:ind w:left="5040" w:hanging="360"/>
      </w:pPr>
    </w:lvl>
    <w:lvl w:ilvl="7" w:tplc="EB244FFE">
      <w:start w:val="1"/>
      <w:numFmt w:val="lowerLetter"/>
      <w:lvlText w:val="%8."/>
      <w:lvlJc w:val="left"/>
      <w:pPr>
        <w:ind w:left="5760" w:hanging="360"/>
      </w:pPr>
    </w:lvl>
    <w:lvl w:ilvl="8" w:tplc="27706C74">
      <w:start w:val="1"/>
      <w:numFmt w:val="lowerRoman"/>
      <w:lvlText w:val="%9."/>
      <w:lvlJc w:val="right"/>
      <w:pPr>
        <w:ind w:left="6480" w:hanging="180"/>
      </w:pPr>
    </w:lvl>
  </w:abstractNum>
  <w:abstractNum w:abstractNumId="14" w15:restartNumberingAfterBreak="0">
    <w:nsid w:val="25AD98A1"/>
    <w:multiLevelType w:val="hybridMultilevel"/>
    <w:tmpl w:val="FFFFFFFF"/>
    <w:lvl w:ilvl="0" w:tplc="7C984E5E">
      <w:start w:val="2"/>
      <w:numFmt w:val="decimal"/>
      <w:lvlText w:val="%1."/>
      <w:lvlJc w:val="left"/>
      <w:pPr>
        <w:ind w:left="720" w:hanging="360"/>
      </w:pPr>
    </w:lvl>
    <w:lvl w:ilvl="1" w:tplc="C6EE3386">
      <w:start w:val="1"/>
      <w:numFmt w:val="lowerLetter"/>
      <w:lvlText w:val="%2."/>
      <w:lvlJc w:val="left"/>
      <w:pPr>
        <w:ind w:left="1440" w:hanging="360"/>
      </w:pPr>
    </w:lvl>
    <w:lvl w:ilvl="2" w:tplc="0EAA0598">
      <w:start w:val="1"/>
      <w:numFmt w:val="lowerRoman"/>
      <w:lvlText w:val="%3."/>
      <w:lvlJc w:val="right"/>
      <w:pPr>
        <w:ind w:left="2160" w:hanging="180"/>
      </w:pPr>
    </w:lvl>
    <w:lvl w:ilvl="3" w:tplc="E1503480">
      <w:start w:val="1"/>
      <w:numFmt w:val="decimal"/>
      <w:lvlText w:val="%4."/>
      <w:lvlJc w:val="left"/>
      <w:pPr>
        <w:ind w:left="2880" w:hanging="360"/>
      </w:pPr>
    </w:lvl>
    <w:lvl w:ilvl="4" w:tplc="7CD6BD0A">
      <w:start w:val="1"/>
      <w:numFmt w:val="lowerLetter"/>
      <w:lvlText w:val="%5."/>
      <w:lvlJc w:val="left"/>
      <w:pPr>
        <w:ind w:left="3600" w:hanging="360"/>
      </w:pPr>
    </w:lvl>
    <w:lvl w:ilvl="5" w:tplc="BDFC1AF4">
      <w:start w:val="1"/>
      <w:numFmt w:val="lowerRoman"/>
      <w:lvlText w:val="%6."/>
      <w:lvlJc w:val="right"/>
      <w:pPr>
        <w:ind w:left="4320" w:hanging="180"/>
      </w:pPr>
    </w:lvl>
    <w:lvl w:ilvl="6" w:tplc="516AC55A">
      <w:start w:val="1"/>
      <w:numFmt w:val="decimal"/>
      <w:lvlText w:val="%7."/>
      <w:lvlJc w:val="left"/>
      <w:pPr>
        <w:ind w:left="5040" w:hanging="360"/>
      </w:pPr>
    </w:lvl>
    <w:lvl w:ilvl="7" w:tplc="8F6A3CC8">
      <w:start w:val="1"/>
      <w:numFmt w:val="lowerLetter"/>
      <w:lvlText w:val="%8."/>
      <w:lvlJc w:val="left"/>
      <w:pPr>
        <w:ind w:left="5760" w:hanging="360"/>
      </w:pPr>
    </w:lvl>
    <w:lvl w:ilvl="8" w:tplc="3BD0FF72">
      <w:start w:val="1"/>
      <w:numFmt w:val="lowerRoman"/>
      <w:lvlText w:val="%9."/>
      <w:lvlJc w:val="right"/>
      <w:pPr>
        <w:ind w:left="6480" w:hanging="180"/>
      </w:pPr>
    </w:lvl>
  </w:abstractNum>
  <w:abstractNum w:abstractNumId="15" w15:restartNumberingAfterBreak="0">
    <w:nsid w:val="28F557E0"/>
    <w:multiLevelType w:val="hybridMultilevel"/>
    <w:tmpl w:val="FFFFFFFF"/>
    <w:lvl w:ilvl="0" w:tplc="F6F24E80">
      <w:start w:val="5"/>
      <w:numFmt w:val="decimal"/>
      <w:lvlText w:val="%1."/>
      <w:lvlJc w:val="left"/>
      <w:pPr>
        <w:ind w:left="720" w:hanging="360"/>
      </w:pPr>
    </w:lvl>
    <w:lvl w:ilvl="1" w:tplc="000E60DE">
      <w:start w:val="1"/>
      <w:numFmt w:val="lowerLetter"/>
      <w:lvlText w:val="%2."/>
      <w:lvlJc w:val="left"/>
      <w:pPr>
        <w:ind w:left="1440" w:hanging="360"/>
      </w:pPr>
    </w:lvl>
    <w:lvl w:ilvl="2" w:tplc="9D3CB4F0">
      <w:start w:val="1"/>
      <w:numFmt w:val="lowerRoman"/>
      <w:lvlText w:val="%3."/>
      <w:lvlJc w:val="right"/>
      <w:pPr>
        <w:ind w:left="2160" w:hanging="180"/>
      </w:pPr>
    </w:lvl>
    <w:lvl w:ilvl="3" w:tplc="F0D60B2A">
      <w:start w:val="1"/>
      <w:numFmt w:val="decimal"/>
      <w:lvlText w:val="%4."/>
      <w:lvlJc w:val="left"/>
      <w:pPr>
        <w:ind w:left="2880" w:hanging="360"/>
      </w:pPr>
    </w:lvl>
    <w:lvl w:ilvl="4" w:tplc="C390F846">
      <w:start w:val="1"/>
      <w:numFmt w:val="lowerLetter"/>
      <w:lvlText w:val="%5."/>
      <w:lvlJc w:val="left"/>
      <w:pPr>
        <w:ind w:left="3600" w:hanging="360"/>
      </w:pPr>
    </w:lvl>
    <w:lvl w:ilvl="5" w:tplc="5D12DF82">
      <w:start w:val="1"/>
      <w:numFmt w:val="lowerRoman"/>
      <w:lvlText w:val="%6."/>
      <w:lvlJc w:val="right"/>
      <w:pPr>
        <w:ind w:left="4320" w:hanging="180"/>
      </w:pPr>
    </w:lvl>
    <w:lvl w:ilvl="6" w:tplc="022A3EB0">
      <w:start w:val="1"/>
      <w:numFmt w:val="decimal"/>
      <w:lvlText w:val="%7."/>
      <w:lvlJc w:val="left"/>
      <w:pPr>
        <w:ind w:left="5040" w:hanging="360"/>
      </w:pPr>
    </w:lvl>
    <w:lvl w:ilvl="7" w:tplc="47E45A24">
      <w:start w:val="1"/>
      <w:numFmt w:val="lowerLetter"/>
      <w:lvlText w:val="%8."/>
      <w:lvlJc w:val="left"/>
      <w:pPr>
        <w:ind w:left="5760" w:hanging="360"/>
      </w:pPr>
    </w:lvl>
    <w:lvl w:ilvl="8" w:tplc="721E5ED4">
      <w:start w:val="1"/>
      <w:numFmt w:val="lowerRoman"/>
      <w:lvlText w:val="%9."/>
      <w:lvlJc w:val="right"/>
      <w:pPr>
        <w:ind w:left="6480" w:hanging="180"/>
      </w:pPr>
    </w:lvl>
  </w:abstractNum>
  <w:abstractNum w:abstractNumId="16" w15:restartNumberingAfterBreak="0">
    <w:nsid w:val="2A555169"/>
    <w:multiLevelType w:val="hybridMultilevel"/>
    <w:tmpl w:val="FFFFFFFF"/>
    <w:lvl w:ilvl="0" w:tplc="F84E7BF8">
      <w:start w:val="1"/>
      <w:numFmt w:val="bullet"/>
      <w:lvlText w:val=""/>
      <w:lvlJc w:val="left"/>
      <w:pPr>
        <w:ind w:left="720" w:hanging="360"/>
      </w:pPr>
      <w:rPr>
        <w:rFonts w:hint="default" w:ascii="Symbol" w:hAnsi="Symbol"/>
      </w:rPr>
    </w:lvl>
    <w:lvl w:ilvl="1" w:tplc="45B25154">
      <w:start w:val="1"/>
      <w:numFmt w:val="bullet"/>
      <w:lvlText w:val="o"/>
      <w:lvlJc w:val="left"/>
      <w:pPr>
        <w:ind w:left="1440" w:hanging="360"/>
      </w:pPr>
      <w:rPr>
        <w:rFonts w:hint="default" w:ascii="Courier New" w:hAnsi="Courier New"/>
      </w:rPr>
    </w:lvl>
    <w:lvl w:ilvl="2" w:tplc="83A01804">
      <w:start w:val="1"/>
      <w:numFmt w:val="bullet"/>
      <w:lvlText w:val=""/>
      <w:lvlJc w:val="left"/>
      <w:pPr>
        <w:ind w:left="2160" w:hanging="360"/>
      </w:pPr>
      <w:rPr>
        <w:rFonts w:hint="default" w:ascii="Wingdings" w:hAnsi="Wingdings"/>
      </w:rPr>
    </w:lvl>
    <w:lvl w:ilvl="3" w:tplc="96443C34">
      <w:start w:val="1"/>
      <w:numFmt w:val="bullet"/>
      <w:lvlText w:val=""/>
      <w:lvlJc w:val="left"/>
      <w:pPr>
        <w:ind w:left="2880" w:hanging="360"/>
      </w:pPr>
      <w:rPr>
        <w:rFonts w:hint="default" w:ascii="Symbol" w:hAnsi="Symbol"/>
      </w:rPr>
    </w:lvl>
    <w:lvl w:ilvl="4" w:tplc="2132BB8C">
      <w:start w:val="1"/>
      <w:numFmt w:val="bullet"/>
      <w:lvlText w:val="o"/>
      <w:lvlJc w:val="left"/>
      <w:pPr>
        <w:ind w:left="3600" w:hanging="360"/>
      </w:pPr>
      <w:rPr>
        <w:rFonts w:hint="default" w:ascii="Courier New" w:hAnsi="Courier New"/>
      </w:rPr>
    </w:lvl>
    <w:lvl w:ilvl="5" w:tplc="617AE9C4">
      <w:start w:val="1"/>
      <w:numFmt w:val="bullet"/>
      <w:lvlText w:val=""/>
      <w:lvlJc w:val="left"/>
      <w:pPr>
        <w:ind w:left="4320" w:hanging="360"/>
      </w:pPr>
      <w:rPr>
        <w:rFonts w:hint="default" w:ascii="Wingdings" w:hAnsi="Wingdings"/>
      </w:rPr>
    </w:lvl>
    <w:lvl w:ilvl="6" w:tplc="A3AC9480">
      <w:start w:val="1"/>
      <w:numFmt w:val="bullet"/>
      <w:lvlText w:val=""/>
      <w:lvlJc w:val="left"/>
      <w:pPr>
        <w:ind w:left="5040" w:hanging="360"/>
      </w:pPr>
      <w:rPr>
        <w:rFonts w:hint="default" w:ascii="Symbol" w:hAnsi="Symbol"/>
      </w:rPr>
    </w:lvl>
    <w:lvl w:ilvl="7" w:tplc="5D168194">
      <w:start w:val="1"/>
      <w:numFmt w:val="bullet"/>
      <w:lvlText w:val="o"/>
      <w:lvlJc w:val="left"/>
      <w:pPr>
        <w:ind w:left="5760" w:hanging="360"/>
      </w:pPr>
      <w:rPr>
        <w:rFonts w:hint="default" w:ascii="Courier New" w:hAnsi="Courier New"/>
      </w:rPr>
    </w:lvl>
    <w:lvl w:ilvl="8" w:tplc="8F8C5D9E">
      <w:start w:val="1"/>
      <w:numFmt w:val="bullet"/>
      <w:lvlText w:val=""/>
      <w:lvlJc w:val="left"/>
      <w:pPr>
        <w:ind w:left="6480" w:hanging="360"/>
      </w:pPr>
      <w:rPr>
        <w:rFonts w:hint="default" w:ascii="Wingdings" w:hAnsi="Wingdings"/>
      </w:rPr>
    </w:lvl>
  </w:abstractNum>
  <w:abstractNum w:abstractNumId="17" w15:restartNumberingAfterBreak="0">
    <w:nsid w:val="379D4AA6"/>
    <w:multiLevelType w:val="hybridMultilevel"/>
    <w:tmpl w:val="A68E01CA"/>
    <w:lvl w:ilvl="0" w:tplc="FFFFFFF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39A66D9"/>
    <w:multiLevelType w:val="hybridMultilevel"/>
    <w:tmpl w:val="FFFFFFFF"/>
    <w:lvl w:ilvl="0" w:tplc="E2043FB4">
      <w:start w:val="1"/>
      <w:numFmt w:val="bullet"/>
      <w:lvlText w:val=""/>
      <w:lvlJc w:val="left"/>
      <w:pPr>
        <w:ind w:left="720" w:hanging="360"/>
      </w:pPr>
      <w:rPr>
        <w:rFonts w:hint="default" w:ascii="Symbol" w:hAnsi="Symbol"/>
      </w:rPr>
    </w:lvl>
    <w:lvl w:ilvl="1" w:tplc="2FDA2FE8">
      <w:start w:val="1"/>
      <w:numFmt w:val="bullet"/>
      <w:lvlText w:val="o"/>
      <w:lvlJc w:val="left"/>
      <w:pPr>
        <w:ind w:left="1440" w:hanging="360"/>
      </w:pPr>
      <w:rPr>
        <w:rFonts w:hint="default" w:ascii="Courier New" w:hAnsi="Courier New"/>
      </w:rPr>
    </w:lvl>
    <w:lvl w:ilvl="2" w:tplc="3252D50C">
      <w:start w:val="1"/>
      <w:numFmt w:val="bullet"/>
      <w:lvlText w:val=""/>
      <w:lvlJc w:val="left"/>
      <w:pPr>
        <w:ind w:left="2160" w:hanging="360"/>
      </w:pPr>
      <w:rPr>
        <w:rFonts w:hint="default" w:ascii="Wingdings" w:hAnsi="Wingdings"/>
      </w:rPr>
    </w:lvl>
    <w:lvl w:ilvl="3" w:tplc="CDCA76BA">
      <w:start w:val="1"/>
      <w:numFmt w:val="bullet"/>
      <w:lvlText w:val=""/>
      <w:lvlJc w:val="left"/>
      <w:pPr>
        <w:ind w:left="2880" w:hanging="360"/>
      </w:pPr>
      <w:rPr>
        <w:rFonts w:hint="default" w:ascii="Symbol" w:hAnsi="Symbol"/>
      </w:rPr>
    </w:lvl>
    <w:lvl w:ilvl="4" w:tplc="37B20ED6">
      <w:start w:val="1"/>
      <w:numFmt w:val="bullet"/>
      <w:lvlText w:val="o"/>
      <w:lvlJc w:val="left"/>
      <w:pPr>
        <w:ind w:left="3600" w:hanging="360"/>
      </w:pPr>
      <w:rPr>
        <w:rFonts w:hint="default" w:ascii="Courier New" w:hAnsi="Courier New"/>
      </w:rPr>
    </w:lvl>
    <w:lvl w:ilvl="5" w:tplc="ABEAC662">
      <w:start w:val="1"/>
      <w:numFmt w:val="bullet"/>
      <w:lvlText w:val=""/>
      <w:lvlJc w:val="left"/>
      <w:pPr>
        <w:ind w:left="4320" w:hanging="360"/>
      </w:pPr>
      <w:rPr>
        <w:rFonts w:hint="default" w:ascii="Wingdings" w:hAnsi="Wingdings"/>
      </w:rPr>
    </w:lvl>
    <w:lvl w:ilvl="6" w:tplc="263E7070">
      <w:start w:val="1"/>
      <w:numFmt w:val="bullet"/>
      <w:lvlText w:val=""/>
      <w:lvlJc w:val="left"/>
      <w:pPr>
        <w:ind w:left="5040" w:hanging="360"/>
      </w:pPr>
      <w:rPr>
        <w:rFonts w:hint="default" w:ascii="Symbol" w:hAnsi="Symbol"/>
      </w:rPr>
    </w:lvl>
    <w:lvl w:ilvl="7" w:tplc="F88E19B0">
      <w:start w:val="1"/>
      <w:numFmt w:val="bullet"/>
      <w:lvlText w:val="o"/>
      <w:lvlJc w:val="left"/>
      <w:pPr>
        <w:ind w:left="5760" w:hanging="360"/>
      </w:pPr>
      <w:rPr>
        <w:rFonts w:hint="default" w:ascii="Courier New" w:hAnsi="Courier New"/>
      </w:rPr>
    </w:lvl>
    <w:lvl w:ilvl="8" w:tplc="E8129FB8">
      <w:start w:val="1"/>
      <w:numFmt w:val="bullet"/>
      <w:lvlText w:val=""/>
      <w:lvlJc w:val="left"/>
      <w:pPr>
        <w:ind w:left="6480" w:hanging="360"/>
      </w:pPr>
      <w:rPr>
        <w:rFonts w:hint="default" w:ascii="Wingdings" w:hAnsi="Wingdings"/>
      </w:rPr>
    </w:lvl>
  </w:abstractNum>
  <w:abstractNum w:abstractNumId="19" w15:restartNumberingAfterBreak="0">
    <w:nsid w:val="4D9E5435"/>
    <w:multiLevelType w:val="hybridMultilevel"/>
    <w:tmpl w:val="FFFFFFFF"/>
    <w:lvl w:ilvl="0" w:tplc="B374EB70">
      <w:start w:val="1"/>
      <w:numFmt w:val="decimal"/>
      <w:lvlText w:val="%1."/>
      <w:lvlJc w:val="left"/>
      <w:pPr>
        <w:ind w:left="720" w:hanging="360"/>
      </w:pPr>
    </w:lvl>
    <w:lvl w:ilvl="1" w:tplc="D97615E8">
      <w:start w:val="1"/>
      <w:numFmt w:val="lowerLetter"/>
      <w:lvlText w:val="%2."/>
      <w:lvlJc w:val="left"/>
      <w:pPr>
        <w:ind w:left="1440" w:hanging="360"/>
      </w:pPr>
    </w:lvl>
    <w:lvl w:ilvl="2" w:tplc="CE58AB98">
      <w:start w:val="1"/>
      <w:numFmt w:val="lowerRoman"/>
      <w:lvlText w:val="%3."/>
      <w:lvlJc w:val="right"/>
      <w:pPr>
        <w:ind w:left="2160" w:hanging="180"/>
      </w:pPr>
    </w:lvl>
    <w:lvl w:ilvl="3" w:tplc="8A86C6F6">
      <w:start w:val="1"/>
      <w:numFmt w:val="decimal"/>
      <w:lvlText w:val="%4."/>
      <w:lvlJc w:val="left"/>
      <w:pPr>
        <w:ind w:left="2880" w:hanging="360"/>
      </w:pPr>
    </w:lvl>
    <w:lvl w:ilvl="4" w:tplc="7042303C">
      <w:start w:val="1"/>
      <w:numFmt w:val="lowerLetter"/>
      <w:lvlText w:val="%5."/>
      <w:lvlJc w:val="left"/>
      <w:pPr>
        <w:ind w:left="3600" w:hanging="360"/>
      </w:pPr>
    </w:lvl>
    <w:lvl w:ilvl="5" w:tplc="C85A9866">
      <w:start w:val="1"/>
      <w:numFmt w:val="lowerRoman"/>
      <w:lvlText w:val="%6."/>
      <w:lvlJc w:val="right"/>
      <w:pPr>
        <w:ind w:left="4320" w:hanging="180"/>
      </w:pPr>
    </w:lvl>
    <w:lvl w:ilvl="6" w:tplc="02909CD8">
      <w:start w:val="1"/>
      <w:numFmt w:val="decimal"/>
      <w:lvlText w:val="%7."/>
      <w:lvlJc w:val="left"/>
      <w:pPr>
        <w:ind w:left="5040" w:hanging="360"/>
      </w:pPr>
    </w:lvl>
    <w:lvl w:ilvl="7" w:tplc="7A9AD532">
      <w:start w:val="1"/>
      <w:numFmt w:val="lowerLetter"/>
      <w:lvlText w:val="%8."/>
      <w:lvlJc w:val="left"/>
      <w:pPr>
        <w:ind w:left="5760" w:hanging="360"/>
      </w:pPr>
    </w:lvl>
    <w:lvl w:ilvl="8" w:tplc="82E03A5A">
      <w:start w:val="1"/>
      <w:numFmt w:val="lowerRoman"/>
      <w:lvlText w:val="%9."/>
      <w:lvlJc w:val="right"/>
      <w:pPr>
        <w:ind w:left="6480" w:hanging="180"/>
      </w:pPr>
    </w:lvl>
  </w:abstractNum>
  <w:abstractNum w:abstractNumId="20" w15:restartNumberingAfterBreak="0">
    <w:nsid w:val="535BC7CD"/>
    <w:multiLevelType w:val="hybridMultilevel"/>
    <w:tmpl w:val="FFFFFFFF"/>
    <w:lvl w:ilvl="0" w:tplc="53708636">
      <w:start w:val="1"/>
      <w:numFmt w:val="decimal"/>
      <w:lvlText w:val="%1."/>
      <w:lvlJc w:val="left"/>
      <w:pPr>
        <w:ind w:left="720" w:hanging="360"/>
      </w:pPr>
    </w:lvl>
    <w:lvl w:ilvl="1" w:tplc="33F83C98">
      <w:start w:val="1"/>
      <w:numFmt w:val="lowerLetter"/>
      <w:lvlText w:val="%2."/>
      <w:lvlJc w:val="left"/>
      <w:pPr>
        <w:ind w:left="1440" w:hanging="360"/>
      </w:pPr>
    </w:lvl>
    <w:lvl w:ilvl="2" w:tplc="219488F4">
      <w:start w:val="1"/>
      <w:numFmt w:val="lowerRoman"/>
      <w:lvlText w:val="%3."/>
      <w:lvlJc w:val="right"/>
      <w:pPr>
        <w:ind w:left="2160" w:hanging="180"/>
      </w:pPr>
    </w:lvl>
    <w:lvl w:ilvl="3" w:tplc="A31C0BAE">
      <w:start w:val="1"/>
      <w:numFmt w:val="decimal"/>
      <w:lvlText w:val="%4."/>
      <w:lvlJc w:val="left"/>
      <w:pPr>
        <w:ind w:left="2880" w:hanging="360"/>
      </w:pPr>
    </w:lvl>
    <w:lvl w:ilvl="4" w:tplc="76423E86">
      <w:start w:val="1"/>
      <w:numFmt w:val="lowerLetter"/>
      <w:lvlText w:val="%5."/>
      <w:lvlJc w:val="left"/>
      <w:pPr>
        <w:ind w:left="3600" w:hanging="360"/>
      </w:pPr>
    </w:lvl>
    <w:lvl w:ilvl="5" w:tplc="E9AE74CA">
      <w:start w:val="1"/>
      <w:numFmt w:val="lowerRoman"/>
      <w:lvlText w:val="%6."/>
      <w:lvlJc w:val="right"/>
      <w:pPr>
        <w:ind w:left="4320" w:hanging="180"/>
      </w:pPr>
    </w:lvl>
    <w:lvl w:ilvl="6" w:tplc="C33424E0">
      <w:start w:val="1"/>
      <w:numFmt w:val="decimal"/>
      <w:lvlText w:val="%7."/>
      <w:lvlJc w:val="left"/>
      <w:pPr>
        <w:ind w:left="5040" w:hanging="360"/>
      </w:pPr>
    </w:lvl>
    <w:lvl w:ilvl="7" w:tplc="1F32195E">
      <w:start w:val="1"/>
      <w:numFmt w:val="lowerLetter"/>
      <w:lvlText w:val="%8."/>
      <w:lvlJc w:val="left"/>
      <w:pPr>
        <w:ind w:left="5760" w:hanging="360"/>
      </w:pPr>
    </w:lvl>
    <w:lvl w:ilvl="8" w:tplc="A7B2C234">
      <w:start w:val="1"/>
      <w:numFmt w:val="lowerRoman"/>
      <w:lvlText w:val="%9."/>
      <w:lvlJc w:val="right"/>
      <w:pPr>
        <w:ind w:left="6480" w:hanging="180"/>
      </w:pPr>
    </w:lvl>
  </w:abstractNum>
  <w:abstractNum w:abstractNumId="21" w15:restartNumberingAfterBreak="0">
    <w:nsid w:val="574C7B71"/>
    <w:multiLevelType w:val="hybridMultilevel"/>
    <w:tmpl w:val="FFFFFFFF"/>
    <w:lvl w:ilvl="0" w:tplc="C6AAE3E8">
      <w:start w:val="1"/>
      <w:numFmt w:val="decimal"/>
      <w:lvlText w:val="%1."/>
      <w:lvlJc w:val="left"/>
      <w:pPr>
        <w:ind w:left="720" w:hanging="360"/>
      </w:pPr>
    </w:lvl>
    <w:lvl w:ilvl="1" w:tplc="EB34AAAA">
      <w:start w:val="1"/>
      <w:numFmt w:val="lowerLetter"/>
      <w:lvlText w:val="%2."/>
      <w:lvlJc w:val="left"/>
      <w:pPr>
        <w:ind w:left="1440" w:hanging="360"/>
      </w:pPr>
    </w:lvl>
    <w:lvl w:ilvl="2" w:tplc="BDAE3314">
      <w:start w:val="1"/>
      <w:numFmt w:val="lowerRoman"/>
      <w:lvlText w:val="%3."/>
      <w:lvlJc w:val="right"/>
      <w:pPr>
        <w:ind w:left="2160" w:hanging="180"/>
      </w:pPr>
    </w:lvl>
    <w:lvl w:ilvl="3" w:tplc="FF3428F2">
      <w:start w:val="1"/>
      <w:numFmt w:val="decimal"/>
      <w:lvlText w:val="%4."/>
      <w:lvlJc w:val="left"/>
      <w:pPr>
        <w:ind w:left="2880" w:hanging="360"/>
      </w:pPr>
    </w:lvl>
    <w:lvl w:ilvl="4" w:tplc="4D5AE988">
      <w:start w:val="1"/>
      <w:numFmt w:val="lowerLetter"/>
      <w:lvlText w:val="%5."/>
      <w:lvlJc w:val="left"/>
      <w:pPr>
        <w:ind w:left="3600" w:hanging="360"/>
      </w:pPr>
    </w:lvl>
    <w:lvl w:ilvl="5" w:tplc="ABD6AD4C">
      <w:start w:val="1"/>
      <w:numFmt w:val="lowerRoman"/>
      <w:lvlText w:val="%6."/>
      <w:lvlJc w:val="right"/>
      <w:pPr>
        <w:ind w:left="4320" w:hanging="180"/>
      </w:pPr>
    </w:lvl>
    <w:lvl w:ilvl="6" w:tplc="D9E25D84">
      <w:start w:val="1"/>
      <w:numFmt w:val="decimal"/>
      <w:lvlText w:val="%7."/>
      <w:lvlJc w:val="left"/>
      <w:pPr>
        <w:ind w:left="5040" w:hanging="360"/>
      </w:pPr>
    </w:lvl>
    <w:lvl w:ilvl="7" w:tplc="E3FCD7C0">
      <w:start w:val="1"/>
      <w:numFmt w:val="lowerLetter"/>
      <w:lvlText w:val="%8."/>
      <w:lvlJc w:val="left"/>
      <w:pPr>
        <w:ind w:left="5760" w:hanging="360"/>
      </w:pPr>
    </w:lvl>
    <w:lvl w:ilvl="8" w:tplc="84C4ED6A">
      <w:start w:val="1"/>
      <w:numFmt w:val="lowerRoman"/>
      <w:lvlText w:val="%9."/>
      <w:lvlJc w:val="right"/>
      <w:pPr>
        <w:ind w:left="6480" w:hanging="180"/>
      </w:pPr>
    </w:lvl>
  </w:abstractNum>
  <w:abstractNum w:abstractNumId="22" w15:restartNumberingAfterBreak="0">
    <w:nsid w:val="59BAC03D"/>
    <w:multiLevelType w:val="hybridMultilevel"/>
    <w:tmpl w:val="FFFFFFFF"/>
    <w:lvl w:ilvl="0">
      <w:start w:val="1"/>
      <w:numFmt w:val="bullet"/>
      <w:lvlText w:val=""/>
      <w:lvlJc w:val="left"/>
      <w:pPr>
        <w:ind w:left="720" w:hanging="360"/>
      </w:pPr>
      <w:rPr>
        <w:rFonts w:hint="default" w:ascii="Symbol" w:hAnsi="Symbol"/>
      </w:rPr>
    </w:lvl>
    <w:lvl w:ilvl="1" w:tplc="79C0485E">
      <w:start w:val="1"/>
      <w:numFmt w:val="lowerLetter"/>
      <w:lvlText w:val="%2."/>
      <w:lvlJc w:val="left"/>
      <w:pPr>
        <w:ind w:left="1440" w:hanging="360"/>
      </w:pPr>
    </w:lvl>
    <w:lvl w:ilvl="2" w:tplc="9BF0BF10">
      <w:start w:val="1"/>
      <w:numFmt w:val="lowerRoman"/>
      <w:lvlText w:val="%3."/>
      <w:lvlJc w:val="right"/>
      <w:pPr>
        <w:ind w:left="2160" w:hanging="180"/>
      </w:pPr>
    </w:lvl>
    <w:lvl w:ilvl="3" w:tplc="6C94CB20">
      <w:start w:val="1"/>
      <w:numFmt w:val="decimal"/>
      <w:lvlText w:val="%4."/>
      <w:lvlJc w:val="left"/>
      <w:pPr>
        <w:ind w:left="2880" w:hanging="360"/>
      </w:pPr>
    </w:lvl>
    <w:lvl w:ilvl="4" w:tplc="0B06368C">
      <w:start w:val="1"/>
      <w:numFmt w:val="lowerLetter"/>
      <w:lvlText w:val="%5."/>
      <w:lvlJc w:val="left"/>
      <w:pPr>
        <w:ind w:left="3600" w:hanging="360"/>
      </w:pPr>
    </w:lvl>
    <w:lvl w:ilvl="5" w:tplc="018494BC">
      <w:start w:val="1"/>
      <w:numFmt w:val="lowerRoman"/>
      <w:lvlText w:val="%6."/>
      <w:lvlJc w:val="right"/>
      <w:pPr>
        <w:ind w:left="4320" w:hanging="180"/>
      </w:pPr>
    </w:lvl>
    <w:lvl w:ilvl="6" w:tplc="7500E2EA">
      <w:start w:val="1"/>
      <w:numFmt w:val="decimal"/>
      <w:lvlText w:val="%7."/>
      <w:lvlJc w:val="left"/>
      <w:pPr>
        <w:ind w:left="5040" w:hanging="360"/>
      </w:pPr>
    </w:lvl>
    <w:lvl w:ilvl="7" w:tplc="EBD032A8">
      <w:start w:val="1"/>
      <w:numFmt w:val="lowerLetter"/>
      <w:lvlText w:val="%8."/>
      <w:lvlJc w:val="left"/>
      <w:pPr>
        <w:ind w:left="5760" w:hanging="360"/>
      </w:pPr>
    </w:lvl>
    <w:lvl w:ilvl="8" w:tplc="9E9EA740">
      <w:start w:val="1"/>
      <w:numFmt w:val="lowerRoman"/>
      <w:lvlText w:val="%9."/>
      <w:lvlJc w:val="right"/>
      <w:pPr>
        <w:ind w:left="6480" w:hanging="180"/>
      </w:pPr>
    </w:lvl>
  </w:abstractNum>
  <w:abstractNum w:abstractNumId="23" w15:restartNumberingAfterBreak="0">
    <w:nsid w:val="5C5A93FD"/>
    <w:multiLevelType w:val="hybridMultilevel"/>
    <w:tmpl w:val="FFFFFFFF"/>
    <w:lvl w:ilvl="0" w:tplc="371451B8">
      <w:start w:val="1"/>
      <w:numFmt w:val="bullet"/>
      <w:lvlText w:val=""/>
      <w:lvlJc w:val="left"/>
      <w:pPr>
        <w:ind w:left="720" w:hanging="360"/>
      </w:pPr>
      <w:rPr>
        <w:rFonts w:hint="default" w:ascii="Symbol" w:hAnsi="Symbol"/>
      </w:rPr>
    </w:lvl>
    <w:lvl w:ilvl="1" w:tplc="8D4ADC34">
      <w:start w:val="1"/>
      <w:numFmt w:val="bullet"/>
      <w:lvlText w:val="o"/>
      <w:lvlJc w:val="left"/>
      <w:pPr>
        <w:ind w:left="1440" w:hanging="360"/>
      </w:pPr>
      <w:rPr>
        <w:rFonts w:hint="default" w:ascii="Courier New" w:hAnsi="Courier New"/>
      </w:rPr>
    </w:lvl>
    <w:lvl w:ilvl="2" w:tplc="59FA2E2C">
      <w:start w:val="1"/>
      <w:numFmt w:val="bullet"/>
      <w:lvlText w:val=""/>
      <w:lvlJc w:val="left"/>
      <w:pPr>
        <w:ind w:left="2160" w:hanging="360"/>
      </w:pPr>
      <w:rPr>
        <w:rFonts w:hint="default" w:ascii="Wingdings" w:hAnsi="Wingdings"/>
      </w:rPr>
    </w:lvl>
    <w:lvl w:ilvl="3" w:tplc="D91A701C">
      <w:start w:val="1"/>
      <w:numFmt w:val="bullet"/>
      <w:lvlText w:val=""/>
      <w:lvlJc w:val="left"/>
      <w:pPr>
        <w:ind w:left="2880" w:hanging="360"/>
      </w:pPr>
      <w:rPr>
        <w:rFonts w:hint="default" w:ascii="Symbol" w:hAnsi="Symbol"/>
      </w:rPr>
    </w:lvl>
    <w:lvl w:ilvl="4" w:tplc="6BAE49B6">
      <w:start w:val="1"/>
      <w:numFmt w:val="bullet"/>
      <w:lvlText w:val="o"/>
      <w:lvlJc w:val="left"/>
      <w:pPr>
        <w:ind w:left="3600" w:hanging="360"/>
      </w:pPr>
      <w:rPr>
        <w:rFonts w:hint="default" w:ascii="Courier New" w:hAnsi="Courier New"/>
      </w:rPr>
    </w:lvl>
    <w:lvl w:ilvl="5" w:tplc="1ECCBCF8">
      <w:start w:val="1"/>
      <w:numFmt w:val="bullet"/>
      <w:lvlText w:val=""/>
      <w:lvlJc w:val="left"/>
      <w:pPr>
        <w:ind w:left="4320" w:hanging="360"/>
      </w:pPr>
      <w:rPr>
        <w:rFonts w:hint="default" w:ascii="Wingdings" w:hAnsi="Wingdings"/>
      </w:rPr>
    </w:lvl>
    <w:lvl w:ilvl="6" w:tplc="2BBC4B52">
      <w:start w:val="1"/>
      <w:numFmt w:val="bullet"/>
      <w:lvlText w:val=""/>
      <w:lvlJc w:val="left"/>
      <w:pPr>
        <w:ind w:left="5040" w:hanging="360"/>
      </w:pPr>
      <w:rPr>
        <w:rFonts w:hint="default" w:ascii="Symbol" w:hAnsi="Symbol"/>
      </w:rPr>
    </w:lvl>
    <w:lvl w:ilvl="7" w:tplc="FE48A1DC">
      <w:start w:val="1"/>
      <w:numFmt w:val="bullet"/>
      <w:lvlText w:val="o"/>
      <w:lvlJc w:val="left"/>
      <w:pPr>
        <w:ind w:left="5760" w:hanging="360"/>
      </w:pPr>
      <w:rPr>
        <w:rFonts w:hint="default" w:ascii="Courier New" w:hAnsi="Courier New"/>
      </w:rPr>
    </w:lvl>
    <w:lvl w:ilvl="8" w:tplc="10C4712A">
      <w:start w:val="1"/>
      <w:numFmt w:val="bullet"/>
      <w:lvlText w:val=""/>
      <w:lvlJc w:val="left"/>
      <w:pPr>
        <w:ind w:left="6480" w:hanging="360"/>
      </w:pPr>
      <w:rPr>
        <w:rFonts w:hint="default" w:ascii="Wingdings" w:hAnsi="Wingdings"/>
      </w:rPr>
    </w:lvl>
  </w:abstractNum>
  <w:abstractNum w:abstractNumId="24" w15:restartNumberingAfterBreak="0">
    <w:nsid w:val="6026B481"/>
    <w:multiLevelType w:val="multilevel"/>
    <w:tmpl w:val="FFFFFFFF"/>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41FC686"/>
    <w:multiLevelType w:val="hybridMultilevel"/>
    <w:tmpl w:val="FFFFFFFF"/>
    <w:lvl w:ilvl="0" w:tplc="8640D79E">
      <w:start w:val="1"/>
      <w:numFmt w:val="bullet"/>
      <w:lvlText w:val="·"/>
      <w:lvlJc w:val="left"/>
      <w:pPr>
        <w:ind w:left="720" w:hanging="360"/>
      </w:pPr>
      <w:rPr>
        <w:rFonts w:hint="default" w:ascii="Symbol" w:hAnsi="Symbol"/>
      </w:rPr>
    </w:lvl>
    <w:lvl w:ilvl="1" w:tplc="4DC2774A">
      <w:start w:val="1"/>
      <w:numFmt w:val="bullet"/>
      <w:lvlText w:val="o"/>
      <w:lvlJc w:val="left"/>
      <w:pPr>
        <w:ind w:left="1440" w:hanging="360"/>
      </w:pPr>
      <w:rPr>
        <w:rFonts w:hint="default" w:ascii="Courier New" w:hAnsi="Courier New"/>
      </w:rPr>
    </w:lvl>
    <w:lvl w:ilvl="2" w:tplc="E2AEF198">
      <w:start w:val="1"/>
      <w:numFmt w:val="bullet"/>
      <w:lvlText w:val=""/>
      <w:lvlJc w:val="left"/>
      <w:pPr>
        <w:ind w:left="2160" w:hanging="360"/>
      </w:pPr>
      <w:rPr>
        <w:rFonts w:hint="default" w:ascii="Wingdings" w:hAnsi="Wingdings"/>
      </w:rPr>
    </w:lvl>
    <w:lvl w:ilvl="3" w:tplc="FA20486E">
      <w:start w:val="1"/>
      <w:numFmt w:val="bullet"/>
      <w:lvlText w:val=""/>
      <w:lvlJc w:val="left"/>
      <w:pPr>
        <w:ind w:left="2880" w:hanging="360"/>
      </w:pPr>
      <w:rPr>
        <w:rFonts w:hint="default" w:ascii="Symbol" w:hAnsi="Symbol"/>
      </w:rPr>
    </w:lvl>
    <w:lvl w:ilvl="4" w:tplc="283A7D7E">
      <w:start w:val="1"/>
      <w:numFmt w:val="bullet"/>
      <w:lvlText w:val="o"/>
      <w:lvlJc w:val="left"/>
      <w:pPr>
        <w:ind w:left="3600" w:hanging="360"/>
      </w:pPr>
      <w:rPr>
        <w:rFonts w:hint="default" w:ascii="Courier New" w:hAnsi="Courier New"/>
      </w:rPr>
    </w:lvl>
    <w:lvl w:ilvl="5" w:tplc="F0AEFD82">
      <w:start w:val="1"/>
      <w:numFmt w:val="bullet"/>
      <w:lvlText w:val=""/>
      <w:lvlJc w:val="left"/>
      <w:pPr>
        <w:ind w:left="4320" w:hanging="360"/>
      </w:pPr>
      <w:rPr>
        <w:rFonts w:hint="default" w:ascii="Wingdings" w:hAnsi="Wingdings"/>
      </w:rPr>
    </w:lvl>
    <w:lvl w:ilvl="6" w:tplc="07442914">
      <w:start w:val="1"/>
      <w:numFmt w:val="bullet"/>
      <w:lvlText w:val=""/>
      <w:lvlJc w:val="left"/>
      <w:pPr>
        <w:ind w:left="5040" w:hanging="360"/>
      </w:pPr>
      <w:rPr>
        <w:rFonts w:hint="default" w:ascii="Symbol" w:hAnsi="Symbol"/>
      </w:rPr>
    </w:lvl>
    <w:lvl w:ilvl="7" w:tplc="348896EC">
      <w:start w:val="1"/>
      <w:numFmt w:val="bullet"/>
      <w:lvlText w:val="o"/>
      <w:lvlJc w:val="left"/>
      <w:pPr>
        <w:ind w:left="5760" w:hanging="360"/>
      </w:pPr>
      <w:rPr>
        <w:rFonts w:hint="default" w:ascii="Courier New" w:hAnsi="Courier New"/>
      </w:rPr>
    </w:lvl>
    <w:lvl w:ilvl="8" w:tplc="5F885B84">
      <w:start w:val="1"/>
      <w:numFmt w:val="bullet"/>
      <w:lvlText w:val=""/>
      <w:lvlJc w:val="left"/>
      <w:pPr>
        <w:ind w:left="6480" w:hanging="360"/>
      </w:pPr>
      <w:rPr>
        <w:rFonts w:hint="default" w:ascii="Wingdings" w:hAnsi="Wingdings"/>
      </w:rPr>
    </w:lvl>
  </w:abstractNum>
  <w:abstractNum w:abstractNumId="26" w15:restartNumberingAfterBreak="0">
    <w:nsid w:val="66F05C4F"/>
    <w:multiLevelType w:val="hybridMultilevel"/>
    <w:tmpl w:val="FFFFFFFF"/>
    <w:lvl w:ilvl="0" w:tplc="CCE85514">
      <w:start w:val="1"/>
      <w:numFmt w:val="bullet"/>
      <w:lvlText w:val="·"/>
      <w:lvlJc w:val="left"/>
      <w:pPr>
        <w:ind w:left="720" w:hanging="360"/>
      </w:pPr>
      <w:rPr>
        <w:rFonts w:hint="default" w:ascii="Symbol" w:hAnsi="Symbol"/>
      </w:rPr>
    </w:lvl>
    <w:lvl w:ilvl="1" w:tplc="45DA4CFE">
      <w:start w:val="1"/>
      <w:numFmt w:val="bullet"/>
      <w:lvlText w:val="o"/>
      <w:lvlJc w:val="left"/>
      <w:pPr>
        <w:ind w:left="1440" w:hanging="360"/>
      </w:pPr>
      <w:rPr>
        <w:rFonts w:hint="default" w:ascii="Courier New" w:hAnsi="Courier New"/>
      </w:rPr>
    </w:lvl>
    <w:lvl w:ilvl="2" w:tplc="FD123F8C">
      <w:start w:val="1"/>
      <w:numFmt w:val="bullet"/>
      <w:lvlText w:val=""/>
      <w:lvlJc w:val="left"/>
      <w:pPr>
        <w:ind w:left="2160" w:hanging="360"/>
      </w:pPr>
      <w:rPr>
        <w:rFonts w:hint="default" w:ascii="Wingdings" w:hAnsi="Wingdings"/>
      </w:rPr>
    </w:lvl>
    <w:lvl w:ilvl="3" w:tplc="3D58BF66">
      <w:start w:val="1"/>
      <w:numFmt w:val="bullet"/>
      <w:lvlText w:val=""/>
      <w:lvlJc w:val="left"/>
      <w:pPr>
        <w:ind w:left="2880" w:hanging="360"/>
      </w:pPr>
      <w:rPr>
        <w:rFonts w:hint="default" w:ascii="Symbol" w:hAnsi="Symbol"/>
      </w:rPr>
    </w:lvl>
    <w:lvl w:ilvl="4" w:tplc="62EA344A">
      <w:start w:val="1"/>
      <w:numFmt w:val="bullet"/>
      <w:lvlText w:val="o"/>
      <w:lvlJc w:val="left"/>
      <w:pPr>
        <w:ind w:left="3600" w:hanging="360"/>
      </w:pPr>
      <w:rPr>
        <w:rFonts w:hint="default" w:ascii="Courier New" w:hAnsi="Courier New"/>
      </w:rPr>
    </w:lvl>
    <w:lvl w:ilvl="5" w:tplc="865AB8A8">
      <w:start w:val="1"/>
      <w:numFmt w:val="bullet"/>
      <w:lvlText w:val=""/>
      <w:lvlJc w:val="left"/>
      <w:pPr>
        <w:ind w:left="4320" w:hanging="360"/>
      </w:pPr>
      <w:rPr>
        <w:rFonts w:hint="default" w:ascii="Wingdings" w:hAnsi="Wingdings"/>
      </w:rPr>
    </w:lvl>
    <w:lvl w:ilvl="6" w:tplc="82E64DB2">
      <w:start w:val="1"/>
      <w:numFmt w:val="bullet"/>
      <w:lvlText w:val=""/>
      <w:lvlJc w:val="left"/>
      <w:pPr>
        <w:ind w:left="5040" w:hanging="360"/>
      </w:pPr>
      <w:rPr>
        <w:rFonts w:hint="default" w:ascii="Symbol" w:hAnsi="Symbol"/>
      </w:rPr>
    </w:lvl>
    <w:lvl w:ilvl="7" w:tplc="F4A629E4">
      <w:start w:val="1"/>
      <w:numFmt w:val="bullet"/>
      <w:lvlText w:val="o"/>
      <w:lvlJc w:val="left"/>
      <w:pPr>
        <w:ind w:left="5760" w:hanging="360"/>
      </w:pPr>
      <w:rPr>
        <w:rFonts w:hint="default" w:ascii="Courier New" w:hAnsi="Courier New"/>
      </w:rPr>
    </w:lvl>
    <w:lvl w:ilvl="8" w:tplc="70E0C972">
      <w:start w:val="1"/>
      <w:numFmt w:val="bullet"/>
      <w:lvlText w:val=""/>
      <w:lvlJc w:val="left"/>
      <w:pPr>
        <w:ind w:left="6480" w:hanging="360"/>
      </w:pPr>
      <w:rPr>
        <w:rFonts w:hint="default" w:ascii="Wingdings" w:hAnsi="Wingdings"/>
      </w:rPr>
    </w:lvl>
  </w:abstractNum>
  <w:abstractNum w:abstractNumId="27" w15:restartNumberingAfterBreak="0">
    <w:nsid w:val="6911D99E"/>
    <w:multiLevelType w:val="hybridMultilevel"/>
    <w:tmpl w:val="FFFFFFFF"/>
    <w:lvl w:ilvl="0" w:tplc="0228222E">
      <w:start w:val="1"/>
      <w:numFmt w:val="bullet"/>
      <w:lvlText w:val=""/>
      <w:lvlJc w:val="left"/>
      <w:pPr>
        <w:ind w:left="720" w:hanging="360"/>
      </w:pPr>
      <w:rPr>
        <w:rFonts w:hint="default" w:ascii="Symbol" w:hAnsi="Symbol"/>
      </w:rPr>
    </w:lvl>
    <w:lvl w:ilvl="1" w:tplc="B8A8ABDE">
      <w:start w:val="1"/>
      <w:numFmt w:val="bullet"/>
      <w:lvlText w:val="o"/>
      <w:lvlJc w:val="left"/>
      <w:pPr>
        <w:ind w:left="1440" w:hanging="360"/>
      </w:pPr>
      <w:rPr>
        <w:rFonts w:hint="default" w:ascii="Courier New" w:hAnsi="Courier New"/>
      </w:rPr>
    </w:lvl>
    <w:lvl w:ilvl="2" w:tplc="CFB6F05C">
      <w:start w:val="1"/>
      <w:numFmt w:val="bullet"/>
      <w:lvlText w:val=""/>
      <w:lvlJc w:val="left"/>
      <w:pPr>
        <w:ind w:left="2160" w:hanging="360"/>
      </w:pPr>
      <w:rPr>
        <w:rFonts w:hint="default" w:ascii="Wingdings" w:hAnsi="Wingdings"/>
      </w:rPr>
    </w:lvl>
    <w:lvl w:ilvl="3" w:tplc="81D2D164">
      <w:start w:val="1"/>
      <w:numFmt w:val="bullet"/>
      <w:lvlText w:val=""/>
      <w:lvlJc w:val="left"/>
      <w:pPr>
        <w:ind w:left="2880" w:hanging="360"/>
      </w:pPr>
      <w:rPr>
        <w:rFonts w:hint="default" w:ascii="Symbol" w:hAnsi="Symbol"/>
      </w:rPr>
    </w:lvl>
    <w:lvl w:ilvl="4" w:tplc="94AE7198">
      <w:start w:val="1"/>
      <w:numFmt w:val="bullet"/>
      <w:lvlText w:val="o"/>
      <w:lvlJc w:val="left"/>
      <w:pPr>
        <w:ind w:left="3600" w:hanging="360"/>
      </w:pPr>
      <w:rPr>
        <w:rFonts w:hint="default" w:ascii="Courier New" w:hAnsi="Courier New"/>
      </w:rPr>
    </w:lvl>
    <w:lvl w:ilvl="5" w:tplc="303CE7B6">
      <w:start w:val="1"/>
      <w:numFmt w:val="bullet"/>
      <w:lvlText w:val=""/>
      <w:lvlJc w:val="left"/>
      <w:pPr>
        <w:ind w:left="4320" w:hanging="360"/>
      </w:pPr>
      <w:rPr>
        <w:rFonts w:hint="default" w:ascii="Wingdings" w:hAnsi="Wingdings"/>
      </w:rPr>
    </w:lvl>
    <w:lvl w:ilvl="6" w:tplc="D6FE6120">
      <w:start w:val="1"/>
      <w:numFmt w:val="bullet"/>
      <w:lvlText w:val=""/>
      <w:lvlJc w:val="left"/>
      <w:pPr>
        <w:ind w:left="5040" w:hanging="360"/>
      </w:pPr>
      <w:rPr>
        <w:rFonts w:hint="default" w:ascii="Symbol" w:hAnsi="Symbol"/>
      </w:rPr>
    </w:lvl>
    <w:lvl w:ilvl="7" w:tplc="921003AA">
      <w:start w:val="1"/>
      <w:numFmt w:val="bullet"/>
      <w:lvlText w:val="o"/>
      <w:lvlJc w:val="left"/>
      <w:pPr>
        <w:ind w:left="5760" w:hanging="360"/>
      </w:pPr>
      <w:rPr>
        <w:rFonts w:hint="default" w:ascii="Courier New" w:hAnsi="Courier New"/>
      </w:rPr>
    </w:lvl>
    <w:lvl w:ilvl="8" w:tplc="DEC60EC0">
      <w:start w:val="1"/>
      <w:numFmt w:val="bullet"/>
      <w:lvlText w:val=""/>
      <w:lvlJc w:val="left"/>
      <w:pPr>
        <w:ind w:left="6480" w:hanging="360"/>
      </w:pPr>
      <w:rPr>
        <w:rFonts w:hint="default" w:ascii="Wingdings" w:hAnsi="Wingdings"/>
      </w:rPr>
    </w:lvl>
  </w:abstractNum>
  <w:abstractNum w:abstractNumId="28" w15:restartNumberingAfterBreak="0">
    <w:nsid w:val="6BCFBBC0"/>
    <w:multiLevelType w:val="hybridMultilevel"/>
    <w:tmpl w:val="FFFFFFFF"/>
    <w:lvl w:ilvl="0" w:tplc="1D42C784">
      <w:start w:val="1"/>
      <w:numFmt w:val="bullet"/>
      <w:lvlText w:val=""/>
      <w:lvlJc w:val="left"/>
      <w:pPr>
        <w:ind w:left="720" w:hanging="360"/>
      </w:pPr>
      <w:rPr>
        <w:rFonts w:hint="default" w:ascii="Symbol" w:hAnsi="Symbol"/>
      </w:rPr>
    </w:lvl>
    <w:lvl w:ilvl="1" w:tplc="BC604CA8">
      <w:start w:val="1"/>
      <w:numFmt w:val="bullet"/>
      <w:lvlText w:val="o"/>
      <w:lvlJc w:val="left"/>
      <w:pPr>
        <w:ind w:left="1440" w:hanging="360"/>
      </w:pPr>
      <w:rPr>
        <w:rFonts w:hint="default" w:ascii="Courier New" w:hAnsi="Courier New"/>
      </w:rPr>
    </w:lvl>
    <w:lvl w:ilvl="2" w:tplc="1B0858B8">
      <w:start w:val="1"/>
      <w:numFmt w:val="bullet"/>
      <w:lvlText w:val=""/>
      <w:lvlJc w:val="left"/>
      <w:pPr>
        <w:ind w:left="2160" w:hanging="360"/>
      </w:pPr>
      <w:rPr>
        <w:rFonts w:hint="default" w:ascii="Wingdings" w:hAnsi="Wingdings"/>
      </w:rPr>
    </w:lvl>
    <w:lvl w:ilvl="3" w:tplc="EECA74FC">
      <w:start w:val="1"/>
      <w:numFmt w:val="bullet"/>
      <w:lvlText w:val=""/>
      <w:lvlJc w:val="left"/>
      <w:pPr>
        <w:ind w:left="2880" w:hanging="360"/>
      </w:pPr>
      <w:rPr>
        <w:rFonts w:hint="default" w:ascii="Symbol" w:hAnsi="Symbol"/>
      </w:rPr>
    </w:lvl>
    <w:lvl w:ilvl="4" w:tplc="4518FE56">
      <w:start w:val="1"/>
      <w:numFmt w:val="bullet"/>
      <w:lvlText w:val="o"/>
      <w:lvlJc w:val="left"/>
      <w:pPr>
        <w:ind w:left="3600" w:hanging="360"/>
      </w:pPr>
      <w:rPr>
        <w:rFonts w:hint="default" w:ascii="Courier New" w:hAnsi="Courier New"/>
      </w:rPr>
    </w:lvl>
    <w:lvl w:ilvl="5" w:tplc="EF402796">
      <w:start w:val="1"/>
      <w:numFmt w:val="bullet"/>
      <w:lvlText w:val=""/>
      <w:lvlJc w:val="left"/>
      <w:pPr>
        <w:ind w:left="4320" w:hanging="360"/>
      </w:pPr>
      <w:rPr>
        <w:rFonts w:hint="default" w:ascii="Wingdings" w:hAnsi="Wingdings"/>
      </w:rPr>
    </w:lvl>
    <w:lvl w:ilvl="6" w:tplc="27542BD2">
      <w:start w:val="1"/>
      <w:numFmt w:val="bullet"/>
      <w:lvlText w:val=""/>
      <w:lvlJc w:val="left"/>
      <w:pPr>
        <w:ind w:left="5040" w:hanging="360"/>
      </w:pPr>
      <w:rPr>
        <w:rFonts w:hint="default" w:ascii="Symbol" w:hAnsi="Symbol"/>
      </w:rPr>
    </w:lvl>
    <w:lvl w:ilvl="7" w:tplc="91A85174">
      <w:start w:val="1"/>
      <w:numFmt w:val="bullet"/>
      <w:lvlText w:val="o"/>
      <w:lvlJc w:val="left"/>
      <w:pPr>
        <w:ind w:left="5760" w:hanging="360"/>
      </w:pPr>
      <w:rPr>
        <w:rFonts w:hint="default" w:ascii="Courier New" w:hAnsi="Courier New"/>
      </w:rPr>
    </w:lvl>
    <w:lvl w:ilvl="8" w:tplc="23A6F44A">
      <w:start w:val="1"/>
      <w:numFmt w:val="bullet"/>
      <w:lvlText w:val=""/>
      <w:lvlJc w:val="left"/>
      <w:pPr>
        <w:ind w:left="6480" w:hanging="360"/>
      </w:pPr>
      <w:rPr>
        <w:rFonts w:hint="default" w:ascii="Wingdings" w:hAnsi="Wingdings"/>
      </w:rPr>
    </w:lvl>
  </w:abstractNum>
  <w:abstractNum w:abstractNumId="29" w15:restartNumberingAfterBreak="0">
    <w:nsid w:val="6DED67C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6E989673"/>
    <w:multiLevelType w:val="hybridMultilevel"/>
    <w:tmpl w:val="FFFFFFFF"/>
    <w:lvl w:ilvl="0" w:tplc="B210AF74">
      <w:start w:val="1"/>
      <w:numFmt w:val="decimal"/>
      <w:lvlText w:val="%1."/>
      <w:lvlJc w:val="left"/>
      <w:pPr>
        <w:ind w:left="720" w:hanging="360"/>
      </w:pPr>
    </w:lvl>
    <w:lvl w:ilvl="1" w:tplc="7FA438E6">
      <w:start w:val="1"/>
      <w:numFmt w:val="lowerLetter"/>
      <w:lvlText w:val="%2."/>
      <w:lvlJc w:val="left"/>
      <w:pPr>
        <w:ind w:left="1440" w:hanging="360"/>
      </w:pPr>
    </w:lvl>
    <w:lvl w:ilvl="2" w:tplc="20303DAC">
      <w:start w:val="1"/>
      <w:numFmt w:val="lowerRoman"/>
      <w:lvlText w:val="%3."/>
      <w:lvlJc w:val="right"/>
      <w:pPr>
        <w:ind w:left="2160" w:hanging="180"/>
      </w:pPr>
    </w:lvl>
    <w:lvl w:ilvl="3" w:tplc="755EFED8">
      <w:start w:val="1"/>
      <w:numFmt w:val="decimal"/>
      <w:lvlText w:val="%4."/>
      <w:lvlJc w:val="left"/>
      <w:pPr>
        <w:ind w:left="2880" w:hanging="360"/>
      </w:pPr>
    </w:lvl>
    <w:lvl w:ilvl="4" w:tplc="4E428E28">
      <w:start w:val="1"/>
      <w:numFmt w:val="lowerLetter"/>
      <w:lvlText w:val="%5."/>
      <w:lvlJc w:val="left"/>
      <w:pPr>
        <w:ind w:left="3600" w:hanging="360"/>
      </w:pPr>
    </w:lvl>
    <w:lvl w:ilvl="5" w:tplc="191471F6">
      <w:start w:val="1"/>
      <w:numFmt w:val="lowerRoman"/>
      <w:lvlText w:val="%6."/>
      <w:lvlJc w:val="right"/>
      <w:pPr>
        <w:ind w:left="4320" w:hanging="180"/>
      </w:pPr>
    </w:lvl>
    <w:lvl w:ilvl="6" w:tplc="8A30F432">
      <w:start w:val="1"/>
      <w:numFmt w:val="decimal"/>
      <w:lvlText w:val="%7."/>
      <w:lvlJc w:val="left"/>
      <w:pPr>
        <w:ind w:left="5040" w:hanging="360"/>
      </w:pPr>
    </w:lvl>
    <w:lvl w:ilvl="7" w:tplc="B202A430">
      <w:start w:val="1"/>
      <w:numFmt w:val="lowerLetter"/>
      <w:lvlText w:val="%8."/>
      <w:lvlJc w:val="left"/>
      <w:pPr>
        <w:ind w:left="5760" w:hanging="360"/>
      </w:pPr>
    </w:lvl>
    <w:lvl w:ilvl="8" w:tplc="5EDA370A">
      <w:start w:val="1"/>
      <w:numFmt w:val="lowerRoman"/>
      <w:lvlText w:val="%9."/>
      <w:lvlJc w:val="right"/>
      <w:pPr>
        <w:ind w:left="6480" w:hanging="180"/>
      </w:pPr>
    </w:lvl>
  </w:abstractNum>
  <w:abstractNum w:abstractNumId="31" w15:restartNumberingAfterBreak="0">
    <w:nsid w:val="784CCB6C"/>
    <w:multiLevelType w:val="hybridMultilevel"/>
    <w:tmpl w:val="FFFFFFFF"/>
    <w:lvl w:ilvl="0" w:tplc="06B47736">
      <w:start w:val="1"/>
      <w:numFmt w:val="bullet"/>
      <w:lvlText w:val=""/>
      <w:lvlJc w:val="left"/>
      <w:pPr>
        <w:ind w:left="720" w:hanging="360"/>
      </w:pPr>
      <w:rPr>
        <w:rFonts w:hint="default" w:ascii="Symbol" w:hAnsi="Symbol"/>
      </w:rPr>
    </w:lvl>
    <w:lvl w:ilvl="1" w:tplc="C9DEBCCA">
      <w:start w:val="1"/>
      <w:numFmt w:val="bullet"/>
      <w:lvlText w:val="o"/>
      <w:lvlJc w:val="left"/>
      <w:pPr>
        <w:ind w:left="1440" w:hanging="360"/>
      </w:pPr>
      <w:rPr>
        <w:rFonts w:hint="default" w:ascii="Courier New" w:hAnsi="Courier New"/>
      </w:rPr>
    </w:lvl>
    <w:lvl w:ilvl="2" w:tplc="0DAA78CA">
      <w:start w:val="1"/>
      <w:numFmt w:val="bullet"/>
      <w:lvlText w:val=""/>
      <w:lvlJc w:val="left"/>
      <w:pPr>
        <w:ind w:left="2160" w:hanging="360"/>
      </w:pPr>
      <w:rPr>
        <w:rFonts w:hint="default" w:ascii="Wingdings" w:hAnsi="Wingdings"/>
      </w:rPr>
    </w:lvl>
    <w:lvl w:ilvl="3" w:tplc="6AD4A10E">
      <w:start w:val="1"/>
      <w:numFmt w:val="bullet"/>
      <w:lvlText w:val=""/>
      <w:lvlJc w:val="left"/>
      <w:pPr>
        <w:ind w:left="2880" w:hanging="360"/>
      </w:pPr>
      <w:rPr>
        <w:rFonts w:hint="default" w:ascii="Symbol" w:hAnsi="Symbol"/>
      </w:rPr>
    </w:lvl>
    <w:lvl w:ilvl="4" w:tplc="39A4A0FC">
      <w:start w:val="1"/>
      <w:numFmt w:val="bullet"/>
      <w:lvlText w:val="o"/>
      <w:lvlJc w:val="left"/>
      <w:pPr>
        <w:ind w:left="3600" w:hanging="360"/>
      </w:pPr>
      <w:rPr>
        <w:rFonts w:hint="default" w:ascii="Courier New" w:hAnsi="Courier New"/>
      </w:rPr>
    </w:lvl>
    <w:lvl w:ilvl="5" w:tplc="4B42BAFE">
      <w:start w:val="1"/>
      <w:numFmt w:val="bullet"/>
      <w:lvlText w:val=""/>
      <w:lvlJc w:val="left"/>
      <w:pPr>
        <w:ind w:left="4320" w:hanging="360"/>
      </w:pPr>
      <w:rPr>
        <w:rFonts w:hint="default" w:ascii="Wingdings" w:hAnsi="Wingdings"/>
      </w:rPr>
    </w:lvl>
    <w:lvl w:ilvl="6" w:tplc="2BFEF54A">
      <w:start w:val="1"/>
      <w:numFmt w:val="bullet"/>
      <w:lvlText w:val=""/>
      <w:lvlJc w:val="left"/>
      <w:pPr>
        <w:ind w:left="5040" w:hanging="360"/>
      </w:pPr>
      <w:rPr>
        <w:rFonts w:hint="default" w:ascii="Symbol" w:hAnsi="Symbol"/>
      </w:rPr>
    </w:lvl>
    <w:lvl w:ilvl="7" w:tplc="BB72A7AC">
      <w:start w:val="1"/>
      <w:numFmt w:val="bullet"/>
      <w:lvlText w:val="o"/>
      <w:lvlJc w:val="left"/>
      <w:pPr>
        <w:ind w:left="5760" w:hanging="360"/>
      </w:pPr>
      <w:rPr>
        <w:rFonts w:hint="default" w:ascii="Courier New" w:hAnsi="Courier New"/>
      </w:rPr>
    </w:lvl>
    <w:lvl w:ilvl="8" w:tplc="19AE6CDC">
      <w:start w:val="1"/>
      <w:numFmt w:val="bullet"/>
      <w:lvlText w:val=""/>
      <w:lvlJc w:val="left"/>
      <w:pPr>
        <w:ind w:left="6480" w:hanging="360"/>
      </w:pPr>
      <w:rPr>
        <w:rFonts w:hint="default" w:ascii="Wingdings" w:hAnsi="Wingdings"/>
      </w:rPr>
    </w:lvl>
  </w:abstractNum>
  <w:abstractNum w:abstractNumId="32" w15:restartNumberingAfterBreak="0">
    <w:nsid w:val="789721E6"/>
    <w:multiLevelType w:val="hybridMultilevel"/>
    <w:tmpl w:val="FFFFFFFF"/>
    <w:lvl w:ilvl="0" w:tplc="5D5063DE">
      <w:start w:val="1"/>
      <w:numFmt w:val="bullet"/>
      <w:lvlText w:val="·"/>
      <w:lvlJc w:val="left"/>
      <w:pPr>
        <w:ind w:left="720" w:hanging="360"/>
      </w:pPr>
      <w:rPr>
        <w:rFonts w:hint="default" w:ascii="Symbol" w:hAnsi="Symbol"/>
      </w:rPr>
    </w:lvl>
    <w:lvl w:ilvl="1" w:tplc="DAC41510">
      <w:start w:val="1"/>
      <w:numFmt w:val="bullet"/>
      <w:lvlText w:val="o"/>
      <w:lvlJc w:val="left"/>
      <w:pPr>
        <w:ind w:left="1440" w:hanging="360"/>
      </w:pPr>
      <w:rPr>
        <w:rFonts w:hint="default" w:ascii="Courier New" w:hAnsi="Courier New"/>
      </w:rPr>
    </w:lvl>
    <w:lvl w:ilvl="2" w:tplc="791A4E1C">
      <w:start w:val="1"/>
      <w:numFmt w:val="bullet"/>
      <w:lvlText w:val=""/>
      <w:lvlJc w:val="left"/>
      <w:pPr>
        <w:ind w:left="2160" w:hanging="360"/>
      </w:pPr>
      <w:rPr>
        <w:rFonts w:hint="default" w:ascii="Wingdings" w:hAnsi="Wingdings"/>
      </w:rPr>
    </w:lvl>
    <w:lvl w:ilvl="3" w:tplc="F0E6645A">
      <w:start w:val="1"/>
      <w:numFmt w:val="bullet"/>
      <w:lvlText w:val=""/>
      <w:lvlJc w:val="left"/>
      <w:pPr>
        <w:ind w:left="2880" w:hanging="360"/>
      </w:pPr>
      <w:rPr>
        <w:rFonts w:hint="default" w:ascii="Symbol" w:hAnsi="Symbol"/>
      </w:rPr>
    </w:lvl>
    <w:lvl w:ilvl="4" w:tplc="70E6BAEC">
      <w:start w:val="1"/>
      <w:numFmt w:val="bullet"/>
      <w:lvlText w:val="o"/>
      <w:lvlJc w:val="left"/>
      <w:pPr>
        <w:ind w:left="3600" w:hanging="360"/>
      </w:pPr>
      <w:rPr>
        <w:rFonts w:hint="default" w:ascii="Courier New" w:hAnsi="Courier New"/>
      </w:rPr>
    </w:lvl>
    <w:lvl w:ilvl="5" w:tplc="611609BA">
      <w:start w:val="1"/>
      <w:numFmt w:val="bullet"/>
      <w:lvlText w:val=""/>
      <w:lvlJc w:val="left"/>
      <w:pPr>
        <w:ind w:left="4320" w:hanging="360"/>
      </w:pPr>
      <w:rPr>
        <w:rFonts w:hint="default" w:ascii="Wingdings" w:hAnsi="Wingdings"/>
      </w:rPr>
    </w:lvl>
    <w:lvl w:ilvl="6" w:tplc="93164BB6">
      <w:start w:val="1"/>
      <w:numFmt w:val="bullet"/>
      <w:lvlText w:val=""/>
      <w:lvlJc w:val="left"/>
      <w:pPr>
        <w:ind w:left="5040" w:hanging="360"/>
      </w:pPr>
      <w:rPr>
        <w:rFonts w:hint="default" w:ascii="Symbol" w:hAnsi="Symbol"/>
      </w:rPr>
    </w:lvl>
    <w:lvl w:ilvl="7" w:tplc="E034E0DE">
      <w:start w:val="1"/>
      <w:numFmt w:val="bullet"/>
      <w:lvlText w:val="o"/>
      <w:lvlJc w:val="left"/>
      <w:pPr>
        <w:ind w:left="5760" w:hanging="360"/>
      </w:pPr>
      <w:rPr>
        <w:rFonts w:hint="default" w:ascii="Courier New" w:hAnsi="Courier New"/>
      </w:rPr>
    </w:lvl>
    <w:lvl w:ilvl="8" w:tplc="310272D0">
      <w:start w:val="1"/>
      <w:numFmt w:val="bullet"/>
      <w:lvlText w:val=""/>
      <w:lvlJc w:val="left"/>
      <w:pPr>
        <w:ind w:left="6480" w:hanging="360"/>
      </w:pPr>
      <w:rPr>
        <w:rFonts w:hint="default" w:ascii="Wingdings" w:hAnsi="Wingdings"/>
      </w:rPr>
    </w:lvl>
  </w:abstractNum>
  <w:abstractNum w:abstractNumId="33" w15:restartNumberingAfterBreak="0">
    <w:nsid w:val="7C1147BD"/>
    <w:multiLevelType w:val="hybridMultilevel"/>
    <w:tmpl w:val="FFFFFFFF"/>
    <w:lvl w:ilvl="0" w:tplc="CB04146A">
      <w:start w:val="2"/>
      <w:numFmt w:val="decimal"/>
      <w:lvlText w:val="%1."/>
      <w:lvlJc w:val="left"/>
      <w:pPr>
        <w:ind w:left="720" w:hanging="360"/>
      </w:pPr>
    </w:lvl>
    <w:lvl w:ilvl="1" w:tplc="8CCE1D0A">
      <w:start w:val="1"/>
      <w:numFmt w:val="lowerLetter"/>
      <w:lvlText w:val="%2."/>
      <w:lvlJc w:val="left"/>
      <w:pPr>
        <w:ind w:left="1440" w:hanging="360"/>
      </w:pPr>
    </w:lvl>
    <w:lvl w:ilvl="2" w:tplc="7E74A608">
      <w:start w:val="1"/>
      <w:numFmt w:val="lowerRoman"/>
      <w:lvlText w:val="%3."/>
      <w:lvlJc w:val="right"/>
      <w:pPr>
        <w:ind w:left="2160" w:hanging="180"/>
      </w:pPr>
    </w:lvl>
    <w:lvl w:ilvl="3" w:tplc="22CC5D0E">
      <w:start w:val="1"/>
      <w:numFmt w:val="decimal"/>
      <w:lvlText w:val="%4."/>
      <w:lvlJc w:val="left"/>
      <w:pPr>
        <w:ind w:left="2880" w:hanging="360"/>
      </w:pPr>
    </w:lvl>
    <w:lvl w:ilvl="4" w:tplc="6D16684A">
      <w:start w:val="1"/>
      <w:numFmt w:val="lowerLetter"/>
      <w:lvlText w:val="%5."/>
      <w:lvlJc w:val="left"/>
      <w:pPr>
        <w:ind w:left="3600" w:hanging="360"/>
      </w:pPr>
    </w:lvl>
    <w:lvl w:ilvl="5" w:tplc="43CA3264">
      <w:start w:val="1"/>
      <w:numFmt w:val="lowerRoman"/>
      <w:lvlText w:val="%6."/>
      <w:lvlJc w:val="right"/>
      <w:pPr>
        <w:ind w:left="4320" w:hanging="180"/>
      </w:pPr>
    </w:lvl>
    <w:lvl w:ilvl="6" w:tplc="A0E4BACA">
      <w:start w:val="1"/>
      <w:numFmt w:val="decimal"/>
      <w:lvlText w:val="%7."/>
      <w:lvlJc w:val="left"/>
      <w:pPr>
        <w:ind w:left="5040" w:hanging="360"/>
      </w:pPr>
    </w:lvl>
    <w:lvl w:ilvl="7" w:tplc="5D3657C6">
      <w:start w:val="1"/>
      <w:numFmt w:val="lowerLetter"/>
      <w:lvlText w:val="%8."/>
      <w:lvlJc w:val="left"/>
      <w:pPr>
        <w:ind w:left="5760" w:hanging="360"/>
      </w:pPr>
    </w:lvl>
    <w:lvl w:ilvl="8" w:tplc="B5F6452C">
      <w:start w:val="1"/>
      <w:numFmt w:val="lowerRoman"/>
      <w:lvlText w:val="%9."/>
      <w:lvlJc w:val="right"/>
      <w:pPr>
        <w:ind w:left="6480" w:hanging="180"/>
      </w:pPr>
    </w:lvl>
  </w:abstract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1" w16cid:durableId="363217213">
    <w:abstractNumId w:val="28"/>
  </w:num>
  <w:num w:numId="2" w16cid:durableId="1246570034">
    <w:abstractNumId w:val="23"/>
  </w:num>
  <w:num w:numId="3" w16cid:durableId="1630895290">
    <w:abstractNumId w:val="16"/>
  </w:num>
  <w:num w:numId="4" w16cid:durableId="628046504">
    <w:abstractNumId w:val="19"/>
  </w:num>
  <w:num w:numId="5" w16cid:durableId="564338120">
    <w:abstractNumId w:val="12"/>
  </w:num>
  <w:num w:numId="6" w16cid:durableId="286813806">
    <w:abstractNumId w:val="27"/>
  </w:num>
  <w:num w:numId="7" w16cid:durableId="896404166">
    <w:abstractNumId w:val="31"/>
  </w:num>
  <w:num w:numId="8" w16cid:durableId="928807886">
    <w:abstractNumId w:val="20"/>
  </w:num>
  <w:num w:numId="9" w16cid:durableId="1112358435">
    <w:abstractNumId w:val="24"/>
  </w:num>
  <w:num w:numId="10" w16cid:durableId="1790123183">
    <w:abstractNumId w:val="18"/>
  </w:num>
  <w:num w:numId="11" w16cid:durableId="1668708331">
    <w:abstractNumId w:val="3"/>
  </w:num>
  <w:num w:numId="12" w16cid:durableId="1390764687">
    <w:abstractNumId w:val="26"/>
  </w:num>
  <w:num w:numId="13" w16cid:durableId="1028915696">
    <w:abstractNumId w:val="32"/>
  </w:num>
  <w:num w:numId="14" w16cid:durableId="1362050235">
    <w:abstractNumId w:val="0"/>
  </w:num>
  <w:num w:numId="15" w16cid:durableId="1112555954">
    <w:abstractNumId w:val="25"/>
  </w:num>
  <w:num w:numId="16" w16cid:durableId="1642537367">
    <w:abstractNumId w:val="7"/>
  </w:num>
  <w:num w:numId="17" w16cid:durableId="1382052473">
    <w:abstractNumId w:val="10"/>
  </w:num>
  <w:num w:numId="18" w16cid:durableId="1055355746">
    <w:abstractNumId w:val="4"/>
  </w:num>
  <w:num w:numId="19" w16cid:durableId="1549680163">
    <w:abstractNumId w:val="11"/>
  </w:num>
  <w:num w:numId="20" w16cid:durableId="1141994193">
    <w:abstractNumId w:val="1"/>
  </w:num>
  <w:num w:numId="21" w16cid:durableId="200094620">
    <w:abstractNumId w:val="13"/>
  </w:num>
  <w:num w:numId="22" w16cid:durableId="1778717715">
    <w:abstractNumId w:val="2"/>
  </w:num>
  <w:num w:numId="23" w16cid:durableId="1640917352">
    <w:abstractNumId w:val="14"/>
  </w:num>
  <w:num w:numId="24" w16cid:durableId="1245532139">
    <w:abstractNumId w:val="22"/>
  </w:num>
  <w:num w:numId="25" w16cid:durableId="938637523">
    <w:abstractNumId w:val="15"/>
  </w:num>
  <w:num w:numId="26" w16cid:durableId="467670610">
    <w:abstractNumId w:val="9"/>
  </w:num>
  <w:num w:numId="27" w16cid:durableId="435902415">
    <w:abstractNumId w:val="8"/>
  </w:num>
  <w:num w:numId="28" w16cid:durableId="1967077022">
    <w:abstractNumId w:val="5"/>
  </w:num>
  <w:num w:numId="29" w16cid:durableId="1489898971">
    <w:abstractNumId w:val="21"/>
  </w:num>
  <w:num w:numId="30" w16cid:durableId="1835291949">
    <w:abstractNumId w:val="33"/>
  </w:num>
  <w:num w:numId="31" w16cid:durableId="533999825">
    <w:abstractNumId w:val="30"/>
  </w:num>
  <w:num w:numId="32" w16cid:durableId="66223159">
    <w:abstractNumId w:val="6"/>
  </w:num>
  <w:num w:numId="33" w16cid:durableId="652758647">
    <w:abstractNumId w:val="29"/>
  </w:num>
  <w:num w:numId="34" w16cid:durableId="204003635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trackRevisions w:val="false"/>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1912"/>
    <w:rsid w:val="0001427D"/>
    <w:rsid w:val="00022693"/>
    <w:rsid w:val="000265FE"/>
    <w:rsid w:val="00026F21"/>
    <w:rsid w:val="0004367A"/>
    <w:rsid w:val="0004548A"/>
    <w:rsid w:val="000A4C85"/>
    <w:rsid w:val="000A7096"/>
    <w:rsid w:val="000E0FBF"/>
    <w:rsid w:val="00112B8E"/>
    <w:rsid w:val="00113AA6"/>
    <w:rsid w:val="00144AD5"/>
    <w:rsid w:val="00151532"/>
    <w:rsid w:val="00166B3A"/>
    <w:rsid w:val="00196169"/>
    <w:rsid w:val="001A1373"/>
    <w:rsid w:val="00202477"/>
    <w:rsid w:val="00203A52"/>
    <w:rsid w:val="00241912"/>
    <w:rsid w:val="00260B74"/>
    <w:rsid w:val="00281D80"/>
    <w:rsid w:val="003008BF"/>
    <w:rsid w:val="003925EF"/>
    <w:rsid w:val="003B0D4B"/>
    <w:rsid w:val="003B3491"/>
    <w:rsid w:val="003B5EB1"/>
    <w:rsid w:val="003C019C"/>
    <w:rsid w:val="003C0414"/>
    <w:rsid w:val="00432538"/>
    <w:rsid w:val="004E7C8A"/>
    <w:rsid w:val="0050838E"/>
    <w:rsid w:val="00570F82"/>
    <w:rsid w:val="00585943"/>
    <w:rsid w:val="0059B91C"/>
    <w:rsid w:val="005FF70A"/>
    <w:rsid w:val="00616E46"/>
    <w:rsid w:val="006244DB"/>
    <w:rsid w:val="0064592B"/>
    <w:rsid w:val="00693AE0"/>
    <w:rsid w:val="006D3DC4"/>
    <w:rsid w:val="00700DE9"/>
    <w:rsid w:val="00756B07"/>
    <w:rsid w:val="00766E77"/>
    <w:rsid w:val="007709C2"/>
    <w:rsid w:val="0077386F"/>
    <w:rsid w:val="007A0295"/>
    <w:rsid w:val="007A78FA"/>
    <w:rsid w:val="007B3ADF"/>
    <w:rsid w:val="007E7C3F"/>
    <w:rsid w:val="007F06EA"/>
    <w:rsid w:val="0081639A"/>
    <w:rsid w:val="0082622A"/>
    <w:rsid w:val="0085159A"/>
    <w:rsid w:val="0085582A"/>
    <w:rsid w:val="0086199C"/>
    <w:rsid w:val="00863F85"/>
    <w:rsid w:val="00896129"/>
    <w:rsid w:val="008E62C6"/>
    <w:rsid w:val="00917F64"/>
    <w:rsid w:val="009228C9"/>
    <w:rsid w:val="00932BAE"/>
    <w:rsid w:val="0097257E"/>
    <w:rsid w:val="009959BE"/>
    <w:rsid w:val="0099FF39"/>
    <w:rsid w:val="009F6FB6"/>
    <w:rsid w:val="00A27537"/>
    <w:rsid w:val="00A46C8E"/>
    <w:rsid w:val="00A64809"/>
    <w:rsid w:val="00A64FD2"/>
    <w:rsid w:val="00A84736"/>
    <w:rsid w:val="00AD2628"/>
    <w:rsid w:val="00AE83BB"/>
    <w:rsid w:val="00B220FB"/>
    <w:rsid w:val="00B43123"/>
    <w:rsid w:val="00B45308"/>
    <w:rsid w:val="00B50529"/>
    <w:rsid w:val="00C20032"/>
    <w:rsid w:val="00C417D3"/>
    <w:rsid w:val="00C47F20"/>
    <w:rsid w:val="00C51BCF"/>
    <w:rsid w:val="00CD1CFD"/>
    <w:rsid w:val="00CD51B2"/>
    <w:rsid w:val="00CE3A5B"/>
    <w:rsid w:val="00DC774A"/>
    <w:rsid w:val="00E205A3"/>
    <w:rsid w:val="00E5752E"/>
    <w:rsid w:val="00E8509F"/>
    <w:rsid w:val="00ED4609"/>
    <w:rsid w:val="00EE55FD"/>
    <w:rsid w:val="00EE59A3"/>
    <w:rsid w:val="00F00AF7"/>
    <w:rsid w:val="00F039FA"/>
    <w:rsid w:val="00F2217E"/>
    <w:rsid w:val="00F4005F"/>
    <w:rsid w:val="00F46084"/>
    <w:rsid w:val="00F53641"/>
    <w:rsid w:val="00F74223"/>
    <w:rsid w:val="01152550"/>
    <w:rsid w:val="01214C24"/>
    <w:rsid w:val="0125F59B"/>
    <w:rsid w:val="012DCE0F"/>
    <w:rsid w:val="014219DF"/>
    <w:rsid w:val="014C82A9"/>
    <w:rsid w:val="01596939"/>
    <w:rsid w:val="01809474"/>
    <w:rsid w:val="018154E2"/>
    <w:rsid w:val="01933281"/>
    <w:rsid w:val="01A0A960"/>
    <w:rsid w:val="01A46B1E"/>
    <w:rsid w:val="01A9CA2D"/>
    <w:rsid w:val="01C84F4C"/>
    <w:rsid w:val="01C87E74"/>
    <w:rsid w:val="01CB4AF5"/>
    <w:rsid w:val="01E86CA4"/>
    <w:rsid w:val="01EEA724"/>
    <w:rsid w:val="01F5FB15"/>
    <w:rsid w:val="01F616C4"/>
    <w:rsid w:val="01F75947"/>
    <w:rsid w:val="02258FDD"/>
    <w:rsid w:val="0240308A"/>
    <w:rsid w:val="024599F6"/>
    <w:rsid w:val="02795681"/>
    <w:rsid w:val="027B1732"/>
    <w:rsid w:val="0285C684"/>
    <w:rsid w:val="02C067B8"/>
    <w:rsid w:val="02CE9D95"/>
    <w:rsid w:val="02D21286"/>
    <w:rsid w:val="02F223B1"/>
    <w:rsid w:val="0302C9E2"/>
    <w:rsid w:val="030C2E7E"/>
    <w:rsid w:val="0329B8B5"/>
    <w:rsid w:val="035C5921"/>
    <w:rsid w:val="035EAA6E"/>
    <w:rsid w:val="03824AA1"/>
    <w:rsid w:val="03898B09"/>
    <w:rsid w:val="038CB26F"/>
    <w:rsid w:val="0397A0B8"/>
    <w:rsid w:val="03989DEA"/>
    <w:rsid w:val="03C7FC50"/>
    <w:rsid w:val="03CF0ABF"/>
    <w:rsid w:val="03E64894"/>
    <w:rsid w:val="03F3A554"/>
    <w:rsid w:val="03F9E552"/>
    <w:rsid w:val="0422C5D5"/>
    <w:rsid w:val="042BDEC2"/>
    <w:rsid w:val="042E7EC2"/>
    <w:rsid w:val="0456EB0C"/>
    <w:rsid w:val="045F5A98"/>
    <w:rsid w:val="04648B75"/>
    <w:rsid w:val="0469D452"/>
    <w:rsid w:val="046ADECA"/>
    <w:rsid w:val="0471445C"/>
    <w:rsid w:val="04811362"/>
    <w:rsid w:val="048E2BB1"/>
    <w:rsid w:val="048EC6CC"/>
    <w:rsid w:val="04AA2DC0"/>
    <w:rsid w:val="04B8F5A4"/>
    <w:rsid w:val="04D00045"/>
    <w:rsid w:val="04DE6B9F"/>
    <w:rsid w:val="04E830B1"/>
    <w:rsid w:val="04EDC3E1"/>
    <w:rsid w:val="0507833A"/>
    <w:rsid w:val="0515FB11"/>
    <w:rsid w:val="051F1FFC"/>
    <w:rsid w:val="05255CDF"/>
    <w:rsid w:val="053C6216"/>
    <w:rsid w:val="053E72D9"/>
    <w:rsid w:val="053FA258"/>
    <w:rsid w:val="053FDB1C"/>
    <w:rsid w:val="054B4CBE"/>
    <w:rsid w:val="055CB197"/>
    <w:rsid w:val="0569DBF2"/>
    <w:rsid w:val="057B8972"/>
    <w:rsid w:val="05A7F78E"/>
    <w:rsid w:val="05B1A06D"/>
    <w:rsid w:val="05B83F8B"/>
    <w:rsid w:val="05BB7077"/>
    <w:rsid w:val="05BE9636"/>
    <w:rsid w:val="05CC80FA"/>
    <w:rsid w:val="05D530A0"/>
    <w:rsid w:val="05E19B31"/>
    <w:rsid w:val="05E1D115"/>
    <w:rsid w:val="05E7F798"/>
    <w:rsid w:val="05F48352"/>
    <w:rsid w:val="05FFF007"/>
    <w:rsid w:val="0610D002"/>
    <w:rsid w:val="062B4451"/>
    <w:rsid w:val="0638216B"/>
    <w:rsid w:val="063C4AE0"/>
    <w:rsid w:val="064835F2"/>
    <w:rsid w:val="06563896"/>
    <w:rsid w:val="066B9044"/>
    <w:rsid w:val="067A1C32"/>
    <w:rsid w:val="0685C752"/>
    <w:rsid w:val="068DABB5"/>
    <w:rsid w:val="0693E895"/>
    <w:rsid w:val="06A03AC4"/>
    <w:rsid w:val="06A43C4B"/>
    <w:rsid w:val="06AFE797"/>
    <w:rsid w:val="06DC67BC"/>
    <w:rsid w:val="06DD7F1B"/>
    <w:rsid w:val="06E1D0F0"/>
    <w:rsid w:val="06E78401"/>
    <w:rsid w:val="07069E67"/>
    <w:rsid w:val="070DC30A"/>
    <w:rsid w:val="071B4CB5"/>
    <w:rsid w:val="0754E189"/>
    <w:rsid w:val="07581090"/>
    <w:rsid w:val="075BF103"/>
    <w:rsid w:val="076B27FF"/>
    <w:rsid w:val="076F31DD"/>
    <w:rsid w:val="0772A508"/>
    <w:rsid w:val="0783C123"/>
    <w:rsid w:val="078747EB"/>
    <w:rsid w:val="07904187"/>
    <w:rsid w:val="07A68C80"/>
    <w:rsid w:val="07A78BDB"/>
    <w:rsid w:val="07AC79A8"/>
    <w:rsid w:val="080CAADA"/>
    <w:rsid w:val="080D5591"/>
    <w:rsid w:val="08207FF6"/>
    <w:rsid w:val="08265E5E"/>
    <w:rsid w:val="083976A3"/>
    <w:rsid w:val="083B5339"/>
    <w:rsid w:val="083FDB61"/>
    <w:rsid w:val="084811E0"/>
    <w:rsid w:val="086B8B9D"/>
    <w:rsid w:val="087A2586"/>
    <w:rsid w:val="087CF296"/>
    <w:rsid w:val="08834C71"/>
    <w:rsid w:val="088D0991"/>
    <w:rsid w:val="08B20957"/>
    <w:rsid w:val="08B7EE60"/>
    <w:rsid w:val="08BCEBA6"/>
    <w:rsid w:val="08DC8EE3"/>
    <w:rsid w:val="08F636F8"/>
    <w:rsid w:val="0927D384"/>
    <w:rsid w:val="094AC9FC"/>
    <w:rsid w:val="095DE1EE"/>
    <w:rsid w:val="0985AF0F"/>
    <w:rsid w:val="099BA09D"/>
    <w:rsid w:val="09A7A9D0"/>
    <w:rsid w:val="09A90EAC"/>
    <w:rsid w:val="09BCD404"/>
    <w:rsid w:val="09EE9952"/>
    <w:rsid w:val="0A0D807A"/>
    <w:rsid w:val="0A2B6E18"/>
    <w:rsid w:val="0A3CEE05"/>
    <w:rsid w:val="0A40AF58"/>
    <w:rsid w:val="0A501AF7"/>
    <w:rsid w:val="0A5B5B3D"/>
    <w:rsid w:val="0A61669E"/>
    <w:rsid w:val="0A77C0E3"/>
    <w:rsid w:val="0A7CC51D"/>
    <w:rsid w:val="0A93BF0C"/>
    <w:rsid w:val="0AA22E83"/>
    <w:rsid w:val="0ACBC626"/>
    <w:rsid w:val="0AD06B40"/>
    <w:rsid w:val="0AD6E6A6"/>
    <w:rsid w:val="0AFB380A"/>
    <w:rsid w:val="0B088401"/>
    <w:rsid w:val="0B1C20A3"/>
    <w:rsid w:val="0B1DBCCF"/>
    <w:rsid w:val="0B30EB83"/>
    <w:rsid w:val="0B5D2B70"/>
    <w:rsid w:val="0B7C145A"/>
    <w:rsid w:val="0BA05826"/>
    <w:rsid w:val="0BBF061A"/>
    <w:rsid w:val="0BCC0045"/>
    <w:rsid w:val="0BDC92D2"/>
    <w:rsid w:val="0BE58EDC"/>
    <w:rsid w:val="0BF2FBD8"/>
    <w:rsid w:val="0BF5A221"/>
    <w:rsid w:val="0BFFBC70"/>
    <w:rsid w:val="0C0FA8DF"/>
    <w:rsid w:val="0C36DC48"/>
    <w:rsid w:val="0C511299"/>
    <w:rsid w:val="0C549CDC"/>
    <w:rsid w:val="0C6D02CB"/>
    <w:rsid w:val="0C6DF396"/>
    <w:rsid w:val="0C7B09B4"/>
    <w:rsid w:val="0C9589D0"/>
    <w:rsid w:val="0CA1C8B2"/>
    <w:rsid w:val="0CCB7411"/>
    <w:rsid w:val="0D018DC3"/>
    <w:rsid w:val="0D2559F9"/>
    <w:rsid w:val="0D293EEC"/>
    <w:rsid w:val="0D3C21F4"/>
    <w:rsid w:val="0D40BF94"/>
    <w:rsid w:val="0D4742D4"/>
    <w:rsid w:val="0D76754A"/>
    <w:rsid w:val="0D786333"/>
    <w:rsid w:val="0D7D2646"/>
    <w:rsid w:val="0DADD521"/>
    <w:rsid w:val="0DBCF994"/>
    <w:rsid w:val="0DC9590A"/>
    <w:rsid w:val="0DCBCC2D"/>
    <w:rsid w:val="0E195D9C"/>
    <w:rsid w:val="0E248F53"/>
    <w:rsid w:val="0E42709D"/>
    <w:rsid w:val="0E6C5B6F"/>
    <w:rsid w:val="0E79199C"/>
    <w:rsid w:val="0E7D28AD"/>
    <w:rsid w:val="0E852E17"/>
    <w:rsid w:val="0E8967EB"/>
    <w:rsid w:val="0E8D4801"/>
    <w:rsid w:val="0EB36DD8"/>
    <w:rsid w:val="0EC1005E"/>
    <w:rsid w:val="0ECCACEC"/>
    <w:rsid w:val="0EE48269"/>
    <w:rsid w:val="0EE61C2D"/>
    <w:rsid w:val="0F1520BB"/>
    <w:rsid w:val="0F1DED98"/>
    <w:rsid w:val="0F32BFCD"/>
    <w:rsid w:val="0F440098"/>
    <w:rsid w:val="0F5D2E5F"/>
    <w:rsid w:val="0F675779"/>
    <w:rsid w:val="0F6FE5D3"/>
    <w:rsid w:val="0F712C3B"/>
    <w:rsid w:val="0F8B9FF9"/>
    <w:rsid w:val="0FA4EF9F"/>
    <w:rsid w:val="0FB0EEB1"/>
    <w:rsid w:val="0FB2AF05"/>
    <w:rsid w:val="0FC4D028"/>
    <w:rsid w:val="0FCFECC7"/>
    <w:rsid w:val="0FF946DB"/>
    <w:rsid w:val="1013E5B5"/>
    <w:rsid w:val="101EC0B4"/>
    <w:rsid w:val="103249C8"/>
    <w:rsid w:val="1057375F"/>
    <w:rsid w:val="105803AD"/>
    <w:rsid w:val="105F285B"/>
    <w:rsid w:val="1067A544"/>
    <w:rsid w:val="107121B9"/>
    <w:rsid w:val="108DD508"/>
    <w:rsid w:val="1093E39E"/>
    <w:rsid w:val="10A24AE5"/>
    <w:rsid w:val="10AFCEC2"/>
    <w:rsid w:val="10BDDE20"/>
    <w:rsid w:val="10DF8C7D"/>
    <w:rsid w:val="10FDEB39"/>
    <w:rsid w:val="1109F957"/>
    <w:rsid w:val="110A90FB"/>
    <w:rsid w:val="11200421"/>
    <w:rsid w:val="112AB98F"/>
    <w:rsid w:val="11315E50"/>
    <w:rsid w:val="113634A7"/>
    <w:rsid w:val="11374792"/>
    <w:rsid w:val="11692A5B"/>
    <w:rsid w:val="11782B5D"/>
    <w:rsid w:val="118FDE13"/>
    <w:rsid w:val="11A9F552"/>
    <w:rsid w:val="11CFAE39"/>
    <w:rsid w:val="12068268"/>
    <w:rsid w:val="1206F03D"/>
    <w:rsid w:val="120B832C"/>
    <w:rsid w:val="120B832C"/>
    <w:rsid w:val="12127822"/>
    <w:rsid w:val="1212AABB"/>
    <w:rsid w:val="1217FC50"/>
    <w:rsid w:val="124FB0AF"/>
    <w:rsid w:val="1251E9EF"/>
    <w:rsid w:val="125B3847"/>
    <w:rsid w:val="126C82B3"/>
    <w:rsid w:val="128ADAC7"/>
    <w:rsid w:val="12B03670"/>
    <w:rsid w:val="12D360A5"/>
    <w:rsid w:val="12E829B0"/>
    <w:rsid w:val="12EA2B8E"/>
    <w:rsid w:val="130B73CB"/>
    <w:rsid w:val="1321EFC9"/>
    <w:rsid w:val="132A0870"/>
    <w:rsid w:val="13370E00"/>
    <w:rsid w:val="133F82AF"/>
    <w:rsid w:val="13586C00"/>
    <w:rsid w:val="135FFD3D"/>
    <w:rsid w:val="1371C797"/>
    <w:rsid w:val="13753114"/>
    <w:rsid w:val="137DB62E"/>
    <w:rsid w:val="139A4A0D"/>
    <w:rsid w:val="13AC511E"/>
    <w:rsid w:val="13F0BF38"/>
    <w:rsid w:val="1407D043"/>
    <w:rsid w:val="141B3095"/>
    <w:rsid w:val="142CF8B6"/>
    <w:rsid w:val="143DDD3D"/>
    <w:rsid w:val="1449F1C5"/>
    <w:rsid w:val="14589265"/>
    <w:rsid w:val="14775E90"/>
    <w:rsid w:val="14A31183"/>
    <w:rsid w:val="14CF48F3"/>
    <w:rsid w:val="14ED51C0"/>
    <w:rsid w:val="14F90560"/>
    <w:rsid w:val="14FF01F3"/>
    <w:rsid w:val="151F6832"/>
    <w:rsid w:val="153997E0"/>
    <w:rsid w:val="153EFF3A"/>
    <w:rsid w:val="15456F4D"/>
    <w:rsid w:val="15605B74"/>
    <w:rsid w:val="156A4A0B"/>
    <w:rsid w:val="156F51B7"/>
    <w:rsid w:val="1571445A"/>
    <w:rsid w:val="15773C48"/>
    <w:rsid w:val="1586E9CF"/>
    <w:rsid w:val="1586F063"/>
    <w:rsid w:val="159E96BA"/>
    <w:rsid w:val="15A1B635"/>
    <w:rsid w:val="15A911D2"/>
    <w:rsid w:val="15B56AC0"/>
    <w:rsid w:val="15B6BD34"/>
    <w:rsid w:val="15B91395"/>
    <w:rsid w:val="15C2D9A7"/>
    <w:rsid w:val="15D3361B"/>
    <w:rsid w:val="15D435A3"/>
    <w:rsid w:val="15D435A3"/>
    <w:rsid w:val="15D4A6F8"/>
    <w:rsid w:val="15E2EC16"/>
    <w:rsid w:val="15F8BD24"/>
    <w:rsid w:val="15FB1D33"/>
    <w:rsid w:val="161C3ED9"/>
    <w:rsid w:val="162D401C"/>
    <w:rsid w:val="163469A1"/>
    <w:rsid w:val="163A915A"/>
    <w:rsid w:val="164AB5FC"/>
    <w:rsid w:val="1664E2A4"/>
    <w:rsid w:val="1666C5CB"/>
    <w:rsid w:val="168EAFE0"/>
    <w:rsid w:val="16B18D81"/>
    <w:rsid w:val="16B6F82A"/>
    <w:rsid w:val="16B811E5"/>
    <w:rsid w:val="16C1F0BF"/>
    <w:rsid w:val="16C5A018"/>
    <w:rsid w:val="16D9B712"/>
    <w:rsid w:val="16E13FAE"/>
    <w:rsid w:val="16E84CE2"/>
    <w:rsid w:val="173A2235"/>
    <w:rsid w:val="1742EFCB"/>
    <w:rsid w:val="17BB0CD4"/>
    <w:rsid w:val="17BC6103"/>
    <w:rsid w:val="17BD42C3"/>
    <w:rsid w:val="17C09AC5"/>
    <w:rsid w:val="17C5DE84"/>
    <w:rsid w:val="17CADFB7"/>
    <w:rsid w:val="17CBF3E3"/>
    <w:rsid w:val="17DEC731"/>
    <w:rsid w:val="17E7EEBC"/>
    <w:rsid w:val="17EF2665"/>
    <w:rsid w:val="180D68DC"/>
    <w:rsid w:val="18413698"/>
    <w:rsid w:val="184EB40D"/>
    <w:rsid w:val="184EB40D"/>
    <w:rsid w:val="1852E8FE"/>
    <w:rsid w:val="1854BAC9"/>
    <w:rsid w:val="186C1F88"/>
    <w:rsid w:val="1888457E"/>
    <w:rsid w:val="189424EB"/>
    <w:rsid w:val="189424EB"/>
    <w:rsid w:val="18C02145"/>
    <w:rsid w:val="18CF7370"/>
    <w:rsid w:val="18D088E0"/>
    <w:rsid w:val="18DA9858"/>
    <w:rsid w:val="18E4E8B3"/>
    <w:rsid w:val="18FA5844"/>
    <w:rsid w:val="18FBEFB4"/>
    <w:rsid w:val="190C9432"/>
    <w:rsid w:val="192562F6"/>
    <w:rsid w:val="192FDAA7"/>
    <w:rsid w:val="19398C6A"/>
    <w:rsid w:val="194A4FBE"/>
    <w:rsid w:val="194DBA8C"/>
    <w:rsid w:val="195B2EA8"/>
    <w:rsid w:val="1965A571"/>
    <w:rsid w:val="19AEF8E8"/>
    <w:rsid w:val="19DA0284"/>
    <w:rsid w:val="19EF9899"/>
    <w:rsid w:val="19EFB2A7"/>
    <w:rsid w:val="19F23543"/>
    <w:rsid w:val="19F2C52D"/>
    <w:rsid w:val="19FC587E"/>
    <w:rsid w:val="1A0EF028"/>
    <w:rsid w:val="1A19EF22"/>
    <w:rsid w:val="1A23C69D"/>
    <w:rsid w:val="1A611EE0"/>
    <w:rsid w:val="1A6DFD64"/>
    <w:rsid w:val="1A7246AC"/>
    <w:rsid w:val="1A8839C4"/>
    <w:rsid w:val="1A91739B"/>
    <w:rsid w:val="1A935F36"/>
    <w:rsid w:val="1AA477B5"/>
    <w:rsid w:val="1AA503F5"/>
    <w:rsid w:val="1AA9206F"/>
    <w:rsid w:val="1ABEE0A6"/>
    <w:rsid w:val="1AC0F219"/>
    <w:rsid w:val="1AE98AED"/>
    <w:rsid w:val="1B19FD24"/>
    <w:rsid w:val="1B2CA15B"/>
    <w:rsid w:val="1B39ED4E"/>
    <w:rsid w:val="1B3F20DF"/>
    <w:rsid w:val="1B5DA554"/>
    <w:rsid w:val="1B63B11F"/>
    <w:rsid w:val="1B7CA1DA"/>
    <w:rsid w:val="1B7D5EDE"/>
    <w:rsid w:val="1B839582"/>
    <w:rsid w:val="1B8B8308"/>
    <w:rsid w:val="1B8D2B55"/>
    <w:rsid w:val="1BCBC5AD"/>
    <w:rsid w:val="1BDF74EF"/>
    <w:rsid w:val="1BE84805"/>
    <w:rsid w:val="1C2489BF"/>
    <w:rsid w:val="1C4D3347"/>
    <w:rsid w:val="1C5EA129"/>
    <w:rsid w:val="1C685F8E"/>
    <w:rsid w:val="1C6C1C35"/>
    <w:rsid w:val="1C735ED3"/>
    <w:rsid w:val="1C7E5292"/>
    <w:rsid w:val="1C8D94D3"/>
    <w:rsid w:val="1C8DFD7B"/>
    <w:rsid w:val="1CA549DB"/>
    <w:rsid w:val="1CB8E68F"/>
    <w:rsid w:val="1CD58094"/>
    <w:rsid w:val="1CD69780"/>
    <w:rsid w:val="1CF0213A"/>
    <w:rsid w:val="1D12EE75"/>
    <w:rsid w:val="1D398735"/>
    <w:rsid w:val="1D3E5CD0"/>
    <w:rsid w:val="1D3EA164"/>
    <w:rsid w:val="1D430AA2"/>
    <w:rsid w:val="1D508132"/>
    <w:rsid w:val="1D6A8FFF"/>
    <w:rsid w:val="1D872EC4"/>
    <w:rsid w:val="1D874402"/>
    <w:rsid w:val="1D97F607"/>
    <w:rsid w:val="1DC1595B"/>
    <w:rsid w:val="1DD1C6AC"/>
    <w:rsid w:val="1DDCAD59"/>
    <w:rsid w:val="1DDE5C27"/>
    <w:rsid w:val="1DEC1B68"/>
    <w:rsid w:val="1E208D29"/>
    <w:rsid w:val="1E26CDE2"/>
    <w:rsid w:val="1E2B1F84"/>
    <w:rsid w:val="1E2D7255"/>
    <w:rsid w:val="1E2EAED6"/>
    <w:rsid w:val="1E37A4BC"/>
    <w:rsid w:val="1E7ED4C0"/>
    <w:rsid w:val="1E857DEB"/>
    <w:rsid w:val="1E8D3628"/>
    <w:rsid w:val="1E955FED"/>
    <w:rsid w:val="1E9E3FE8"/>
    <w:rsid w:val="1EA9FB6D"/>
    <w:rsid w:val="1EC33734"/>
    <w:rsid w:val="1EC9F983"/>
    <w:rsid w:val="1ED14775"/>
    <w:rsid w:val="1EDCE6E7"/>
    <w:rsid w:val="1EF93234"/>
    <w:rsid w:val="1F1CC494"/>
    <w:rsid w:val="1F2AACA0"/>
    <w:rsid w:val="1F3056FB"/>
    <w:rsid w:val="1F3083E7"/>
    <w:rsid w:val="1F385A7D"/>
    <w:rsid w:val="1F3DCE13"/>
    <w:rsid w:val="1F49D723"/>
    <w:rsid w:val="1F4F0AAB"/>
    <w:rsid w:val="1F541AF5"/>
    <w:rsid w:val="1F5F906E"/>
    <w:rsid w:val="1F7B7C1D"/>
    <w:rsid w:val="1F9D4CDD"/>
    <w:rsid w:val="1FBCE336"/>
    <w:rsid w:val="1FCF7381"/>
    <w:rsid w:val="1FD05B30"/>
    <w:rsid w:val="20000E38"/>
    <w:rsid w:val="202C4C36"/>
    <w:rsid w:val="20357AB4"/>
    <w:rsid w:val="20372242"/>
    <w:rsid w:val="2048B1DA"/>
    <w:rsid w:val="204B2228"/>
    <w:rsid w:val="207971BB"/>
    <w:rsid w:val="207B2E9D"/>
    <w:rsid w:val="208EC1E5"/>
    <w:rsid w:val="20A05B7E"/>
    <w:rsid w:val="20A38F6B"/>
    <w:rsid w:val="20B084BD"/>
    <w:rsid w:val="20C203F7"/>
    <w:rsid w:val="20D674CF"/>
    <w:rsid w:val="2102C07D"/>
    <w:rsid w:val="2109DD9E"/>
    <w:rsid w:val="2111BCD8"/>
    <w:rsid w:val="214A676B"/>
    <w:rsid w:val="2169CC8A"/>
    <w:rsid w:val="21777F6A"/>
    <w:rsid w:val="2178A9F8"/>
    <w:rsid w:val="219B4250"/>
    <w:rsid w:val="219E1AF7"/>
    <w:rsid w:val="21AF49B8"/>
    <w:rsid w:val="21BDA99C"/>
    <w:rsid w:val="21C0086B"/>
    <w:rsid w:val="21D1DF02"/>
    <w:rsid w:val="21DC4FD6"/>
    <w:rsid w:val="21EC13C4"/>
    <w:rsid w:val="21EED899"/>
    <w:rsid w:val="22090F3C"/>
    <w:rsid w:val="222D184C"/>
    <w:rsid w:val="224C208A"/>
    <w:rsid w:val="2259B953"/>
    <w:rsid w:val="226A43D1"/>
    <w:rsid w:val="22817511"/>
    <w:rsid w:val="229E44D6"/>
    <w:rsid w:val="22CF3DE3"/>
    <w:rsid w:val="22F67827"/>
    <w:rsid w:val="22F69F65"/>
    <w:rsid w:val="2305404E"/>
    <w:rsid w:val="231CB312"/>
    <w:rsid w:val="23383200"/>
    <w:rsid w:val="23388ADC"/>
    <w:rsid w:val="23396029"/>
    <w:rsid w:val="23622D0D"/>
    <w:rsid w:val="23782037"/>
    <w:rsid w:val="2380F461"/>
    <w:rsid w:val="2389B50B"/>
    <w:rsid w:val="23A9CA31"/>
    <w:rsid w:val="23B1127D"/>
    <w:rsid w:val="23BE83E0"/>
    <w:rsid w:val="23C0E52B"/>
    <w:rsid w:val="23CEA786"/>
    <w:rsid w:val="23D92293"/>
    <w:rsid w:val="23F679CE"/>
    <w:rsid w:val="240AB559"/>
    <w:rsid w:val="2419834D"/>
    <w:rsid w:val="241AEB57"/>
    <w:rsid w:val="24217CC6"/>
    <w:rsid w:val="24228982"/>
    <w:rsid w:val="2428218D"/>
    <w:rsid w:val="2432BDDE"/>
    <w:rsid w:val="243A6559"/>
    <w:rsid w:val="243C59D7"/>
    <w:rsid w:val="244DF77B"/>
    <w:rsid w:val="245E8BEF"/>
    <w:rsid w:val="24800895"/>
    <w:rsid w:val="248584CF"/>
    <w:rsid w:val="2498F0A2"/>
    <w:rsid w:val="24B1819F"/>
    <w:rsid w:val="24ECAE31"/>
    <w:rsid w:val="24F23AAF"/>
    <w:rsid w:val="24F4FC92"/>
    <w:rsid w:val="24FD78CC"/>
    <w:rsid w:val="251AB733"/>
    <w:rsid w:val="2523DD5F"/>
    <w:rsid w:val="25257635"/>
    <w:rsid w:val="2531F04C"/>
    <w:rsid w:val="253E0A47"/>
    <w:rsid w:val="25422E42"/>
    <w:rsid w:val="25539820"/>
    <w:rsid w:val="25544EA9"/>
    <w:rsid w:val="255AD2BB"/>
    <w:rsid w:val="2573F8A9"/>
    <w:rsid w:val="258086AA"/>
    <w:rsid w:val="25A5DFE0"/>
    <w:rsid w:val="25A5DFE0"/>
    <w:rsid w:val="25B00930"/>
    <w:rsid w:val="25D79C51"/>
    <w:rsid w:val="25E0359F"/>
    <w:rsid w:val="25E52DFB"/>
    <w:rsid w:val="25F458B8"/>
    <w:rsid w:val="26079304"/>
    <w:rsid w:val="2608EAF3"/>
    <w:rsid w:val="262ED2CE"/>
    <w:rsid w:val="262F59A0"/>
    <w:rsid w:val="263D0090"/>
    <w:rsid w:val="265D8109"/>
    <w:rsid w:val="2660F040"/>
    <w:rsid w:val="26807C9C"/>
    <w:rsid w:val="268894DD"/>
    <w:rsid w:val="26A7FD98"/>
    <w:rsid w:val="26BD4E32"/>
    <w:rsid w:val="26C595A1"/>
    <w:rsid w:val="26C78D40"/>
    <w:rsid w:val="26CDB8F4"/>
    <w:rsid w:val="26EB42B6"/>
    <w:rsid w:val="270135D4"/>
    <w:rsid w:val="2709EA50"/>
    <w:rsid w:val="27140186"/>
    <w:rsid w:val="271882F8"/>
    <w:rsid w:val="272069CB"/>
    <w:rsid w:val="2722E826"/>
    <w:rsid w:val="2724B540"/>
    <w:rsid w:val="2728C813"/>
    <w:rsid w:val="273C5862"/>
    <w:rsid w:val="274A859E"/>
    <w:rsid w:val="27592B05"/>
    <w:rsid w:val="27624AD6"/>
    <w:rsid w:val="2767AA0A"/>
    <w:rsid w:val="27835881"/>
    <w:rsid w:val="27861E52"/>
    <w:rsid w:val="27868E02"/>
    <w:rsid w:val="278933F9"/>
    <w:rsid w:val="2795AA89"/>
    <w:rsid w:val="27B3FA55"/>
    <w:rsid w:val="27C2A488"/>
    <w:rsid w:val="281003D9"/>
    <w:rsid w:val="28166FDE"/>
    <w:rsid w:val="282DC8CD"/>
    <w:rsid w:val="2832752B"/>
    <w:rsid w:val="28400269"/>
    <w:rsid w:val="2850B0E6"/>
    <w:rsid w:val="285A3284"/>
    <w:rsid w:val="2885D0C0"/>
    <w:rsid w:val="289C13C9"/>
    <w:rsid w:val="28C69815"/>
    <w:rsid w:val="28D4050E"/>
    <w:rsid w:val="28E04AEF"/>
    <w:rsid w:val="29006AA4"/>
    <w:rsid w:val="290CE947"/>
    <w:rsid w:val="291BFAE9"/>
    <w:rsid w:val="29447FAF"/>
    <w:rsid w:val="295BCD10"/>
    <w:rsid w:val="2984E34B"/>
    <w:rsid w:val="298C6F61"/>
    <w:rsid w:val="2991D8C7"/>
    <w:rsid w:val="29A90F11"/>
    <w:rsid w:val="29ADE0C0"/>
    <w:rsid w:val="29C5395A"/>
    <w:rsid w:val="29C8B982"/>
    <w:rsid w:val="29CED2D7"/>
    <w:rsid w:val="29E5F20E"/>
    <w:rsid w:val="29ECAE14"/>
    <w:rsid w:val="2A08660A"/>
    <w:rsid w:val="2A101283"/>
    <w:rsid w:val="2A1FC960"/>
    <w:rsid w:val="2A2F6924"/>
    <w:rsid w:val="2A303253"/>
    <w:rsid w:val="2A303253"/>
    <w:rsid w:val="2A56E9D6"/>
    <w:rsid w:val="2A5D4FE5"/>
    <w:rsid w:val="2A5D87E4"/>
    <w:rsid w:val="2A63C50D"/>
    <w:rsid w:val="2A706AF0"/>
    <w:rsid w:val="2A9BC723"/>
    <w:rsid w:val="2AC8E245"/>
    <w:rsid w:val="2AE312CB"/>
    <w:rsid w:val="2AEC497E"/>
    <w:rsid w:val="2B1CDD9A"/>
    <w:rsid w:val="2B20EEB4"/>
    <w:rsid w:val="2B2D7C48"/>
    <w:rsid w:val="2B39A0C4"/>
    <w:rsid w:val="2B5419AF"/>
    <w:rsid w:val="2B6B033F"/>
    <w:rsid w:val="2B80AD5A"/>
    <w:rsid w:val="2B967882"/>
    <w:rsid w:val="2B994234"/>
    <w:rsid w:val="2BA587D9"/>
    <w:rsid w:val="2BB158AF"/>
    <w:rsid w:val="2BB975DA"/>
    <w:rsid w:val="2BE0B803"/>
    <w:rsid w:val="2C1DFC39"/>
    <w:rsid w:val="2C260830"/>
    <w:rsid w:val="2C34CC9A"/>
    <w:rsid w:val="2C34E20E"/>
    <w:rsid w:val="2C37F25A"/>
    <w:rsid w:val="2C4ED303"/>
    <w:rsid w:val="2C65BACF"/>
    <w:rsid w:val="2C7887B4"/>
    <w:rsid w:val="2C9ECF10"/>
    <w:rsid w:val="2CA4E0CC"/>
    <w:rsid w:val="2CA57E0D"/>
    <w:rsid w:val="2CA8DA0D"/>
    <w:rsid w:val="2CDC190D"/>
    <w:rsid w:val="2CF42D16"/>
    <w:rsid w:val="2CFF9D70"/>
    <w:rsid w:val="2D081280"/>
    <w:rsid w:val="2D3078CE"/>
    <w:rsid w:val="2D3199D5"/>
    <w:rsid w:val="2D3D7733"/>
    <w:rsid w:val="2D5E500F"/>
    <w:rsid w:val="2D66FCA1"/>
    <w:rsid w:val="2D7C3B48"/>
    <w:rsid w:val="2D818C9A"/>
    <w:rsid w:val="2D87DB24"/>
    <w:rsid w:val="2DA94906"/>
    <w:rsid w:val="2DBFC169"/>
    <w:rsid w:val="2DC348BD"/>
    <w:rsid w:val="2DC9FA54"/>
    <w:rsid w:val="2DD787C4"/>
    <w:rsid w:val="2DE5A563"/>
    <w:rsid w:val="2DEF17CE"/>
    <w:rsid w:val="2DFC8384"/>
    <w:rsid w:val="2E195154"/>
    <w:rsid w:val="2E30F9AC"/>
    <w:rsid w:val="2E413583"/>
    <w:rsid w:val="2E5ECAFC"/>
    <w:rsid w:val="2E6F9CAD"/>
    <w:rsid w:val="2EB75F35"/>
    <w:rsid w:val="2EB761E8"/>
    <w:rsid w:val="2EB96331"/>
    <w:rsid w:val="2EC4927F"/>
    <w:rsid w:val="2ECA0884"/>
    <w:rsid w:val="2EF1082E"/>
    <w:rsid w:val="2EFDB7FE"/>
    <w:rsid w:val="2EFE9ADD"/>
    <w:rsid w:val="2F2137CF"/>
    <w:rsid w:val="2F216313"/>
    <w:rsid w:val="2F236814"/>
    <w:rsid w:val="2F30D5C5"/>
    <w:rsid w:val="2F37A124"/>
    <w:rsid w:val="2F615964"/>
    <w:rsid w:val="2F68AB6F"/>
    <w:rsid w:val="2F7802E7"/>
    <w:rsid w:val="2FA3E489"/>
    <w:rsid w:val="2FD7735B"/>
    <w:rsid w:val="2FDA0ECD"/>
    <w:rsid w:val="2FE52768"/>
    <w:rsid w:val="2FF424CF"/>
    <w:rsid w:val="2FF449AF"/>
    <w:rsid w:val="300A29C7"/>
    <w:rsid w:val="3024CE4B"/>
    <w:rsid w:val="3025E3F4"/>
    <w:rsid w:val="3045A8EF"/>
    <w:rsid w:val="30499561"/>
    <w:rsid w:val="3051421E"/>
    <w:rsid w:val="3058C720"/>
    <w:rsid w:val="3068C563"/>
    <w:rsid w:val="306B1F83"/>
    <w:rsid w:val="3097831D"/>
    <w:rsid w:val="30AB2DCE"/>
    <w:rsid w:val="30BE077B"/>
    <w:rsid w:val="30C25155"/>
    <w:rsid w:val="30C57E73"/>
    <w:rsid w:val="30E659EA"/>
    <w:rsid w:val="3127E0A2"/>
    <w:rsid w:val="312F7016"/>
    <w:rsid w:val="312FBE1E"/>
    <w:rsid w:val="31499689"/>
    <w:rsid w:val="3166EE31"/>
    <w:rsid w:val="3170676B"/>
    <w:rsid w:val="31755F7D"/>
    <w:rsid w:val="317B9BB7"/>
    <w:rsid w:val="3189EF4C"/>
    <w:rsid w:val="318CB083"/>
    <w:rsid w:val="31B91FEC"/>
    <w:rsid w:val="31C85DFD"/>
    <w:rsid w:val="31CF7AB1"/>
    <w:rsid w:val="31D7CABD"/>
    <w:rsid w:val="31E63817"/>
    <w:rsid w:val="3210E856"/>
    <w:rsid w:val="321C9BCE"/>
    <w:rsid w:val="321FE5AC"/>
    <w:rsid w:val="32232AEF"/>
    <w:rsid w:val="32352DD1"/>
    <w:rsid w:val="32B24638"/>
    <w:rsid w:val="32CB6D0B"/>
    <w:rsid w:val="32D04D9C"/>
    <w:rsid w:val="32F68F72"/>
    <w:rsid w:val="33136872"/>
    <w:rsid w:val="3328CDE8"/>
    <w:rsid w:val="334381C1"/>
    <w:rsid w:val="3343E3DE"/>
    <w:rsid w:val="337ED029"/>
    <w:rsid w:val="33898EB8"/>
    <w:rsid w:val="3393905A"/>
    <w:rsid w:val="33BD039C"/>
    <w:rsid w:val="33DFF785"/>
    <w:rsid w:val="33E223B2"/>
    <w:rsid w:val="33EBC434"/>
    <w:rsid w:val="33FD2674"/>
    <w:rsid w:val="33FDBAEE"/>
    <w:rsid w:val="340A243C"/>
    <w:rsid w:val="340B817D"/>
    <w:rsid w:val="34164931"/>
    <w:rsid w:val="342A1D7A"/>
    <w:rsid w:val="34379885"/>
    <w:rsid w:val="3445322B"/>
    <w:rsid w:val="3470CCB4"/>
    <w:rsid w:val="34739865"/>
    <w:rsid w:val="3478017A"/>
    <w:rsid w:val="347B7BE4"/>
    <w:rsid w:val="347E2554"/>
    <w:rsid w:val="34918F4D"/>
    <w:rsid w:val="3498FF76"/>
    <w:rsid w:val="34A78658"/>
    <w:rsid w:val="34B50217"/>
    <w:rsid w:val="34B9F64C"/>
    <w:rsid w:val="34FAD175"/>
    <w:rsid w:val="351526E1"/>
    <w:rsid w:val="3527ED3F"/>
    <w:rsid w:val="352D6202"/>
    <w:rsid w:val="352F60BB"/>
    <w:rsid w:val="3533EDC7"/>
    <w:rsid w:val="35591CFA"/>
    <w:rsid w:val="3568BC51"/>
    <w:rsid w:val="3586BD39"/>
    <w:rsid w:val="35C7504B"/>
    <w:rsid w:val="35E77CA0"/>
    <w:rsid w:val="35F414D4"/>
    <w:rsid w:val="35FB51C5"/>
    <w:rsid w:val="361AA8AC"/>
    <w:rsid w:val="364ADB6A"/>
    <w:rsid w:val="364CAB6D"/>
    <w:rsid w:val="36573F8F"/>
    <w:rsid w:val="36695A58"/>
    <w:rsid w:val="3674CDE6"/>
    <w:rsid w:val="36761919"/>
    <w:rsid w:val="3680A937"/>
    <w:rsid w:val="36BE75E0"/>
    <w:rsid w:val="36CC0308"/>
    <w:rsid w:val="36D4B808"/>
    <w:rsid w:val="36E6778A"/>
    <w:rsid w:val="36F198A7"/>
    <w:rsid w:val="36F5292E"/>
    <w:rsid w:val="36FB235F"/>
    <w:rsid w:val="371426CB"/>
    <w:rsid w:val="373E2864"/>
    <w:rsid w:val="377207F2"/>
    <w:rsid w:val="379E0E91"/>
    <w:rsid w:val="37BAD10E"/>
    <w:rsid w:val="37C42635"/>
    <w:rsid w:val="37C63441"/>
    <w:rsid w:val="37DA269B"/>
    <w:rsid w:val="37E7F54A"/>
    <w:rsid w:val="37EFA5BE"/>
    <w:rsid w:val="37FAA731"/>
    <w:rsid w:val="380967A9"/>
    <w:rsid w:val="38480E89"/>
    <w:rsid w:val="384E1DFD"/>
    <w:rsid w:val="387AEFBB"/>
    <w:rsid w:val="389956BE"/>
    <w:rsid w:val="38A9D6FC"/>
    <w:rsid w:val="38AC12B1"/>
    <w:rsid w:val="38BE6A97"/>
    <w:rsid w:val="38CD0EF1"/>
    <w:rsid w:val="38D121E0"/>
    <w:rsid w:val="38DADBB4"/>
    <w:rsid w:val="38DC8D8F"/>
    <w:rsid w:val="38DFAE2C"/>
    <w:rsid w:val="38DFEC0A"/>
    <w:rsid w:val="38DFEF45"/>
    <w:rsid w:val="38F37123"/>
    <w:rsid w:val="3901A45C"/>
    <w:rsid w:val="3905F505"/>
    <w:rsid w:val="390F4572"/>
    <w:rsid w:val="393F3D9A"/>
    <w:rsid w:val="39871465"/>
    <w:rsid w:val="3987FCF1"/>
    <w:rsid w:val="3997203F"/>
    <w:rsid w:val="399A568C"/>
    <w:rsid w:val="39A84572"/>
    <w:rsid w:val="39BD19C2"/>
    <w:rsid w:val="39C97C91"/>
    <w:rsid w:val="39F1B0B1"/>
    <w:rsid w:val="3A349D30"/>
    <w:rsid w:val="3A3CB6C5"/>
    <w:rsid w:val="3A5AD346"/>
    <w:rsid w:val="3A60FD65"/>
    <w:rsid w:val="3A6F60B9"/>
    <w:rsid w:val="3A721737"/>
    <w:rsid w:val="3A9D72BB"/>
    <w:rsid w:val="3ADD1D9B"/>
    <w:rsid w:val="3AF190FD"/>
    <w:rsid w:val="3B0239CA"/>
    <w:rsid w:val="3B08FAFA"/>
    <w:rsid w:val="3B17C18B"/>
    <w:rsid w:val="3B271E90"/>
    <w:rsid w:val="3B53BC5E"/>
    <w:rsid w:val="3B56D5D2"/>
    <w:rsid w:val="3B6A3F1C"/>
    <w:rsid w:val="3B6F33BB"/>
    <w:rsid w:val="3B92C9FF"/>
    <w:rsid w:val="3B973B77"/>
    <w:rsid w:val="3B9B8B8D"/>
    <w:rsid w:val="3BA7F0CA"/>
    <w:rsid w:val="3BC862C0"/>
    <w:rsid w:val="3BD777F4"/>
    <w:rsid w:val="3BE5DF99"/>
    <w:rsid w:val="3BE86EFB"/>
    <w:rsid w:val="3BE99157"/>
    <w:rsid w:val="3BF27223"/>
    <w:rsid w:val="3C1C7B15"/>
    <w:rsid w:val="3C23D881"/>
    <w:rsid w:val="3C3CAFEF"/>
    <w:rsid w:val="3C661691"/>
    <w:rsid w:val="3C6BC928"/>
    <w:rsid w:val="3C758A0E"/>
    <w:rsid w:val="3C82CFED"/>
    <w:rsid w:val="3C87D561"/>
    <w:rsid w:val="3CA26A9E"/>
    <w:rsid w:val="3CECE97B"/>
    <w:rsid w:val="3CEEA982"/>
    <w:rsid w:val="3CFCC8AE"/>
    <w:rsid w:val="3D32A356"/>
    <w:rsid w:val="3D50177C"/>
    <w:rsid w:val="3D6A77A4"/>
    <w:rsid w:val="3D6BE4A9"/>
    <w:rsid w:val="3D755154"/>
    <w:rsid w:val="3DB797D5"/>
    <w:rsid w:val="3DBF3097"/>
    <w:rsid w:val="3DCDBD7F"/>
    <w:rsid w:val="3DCE0984"/>
    <w:rsid w:val="3DE10819"/>
    <w:rsid w:val="3DE56ECB"/>
    <w:rsid w:val="3E190E89"/>
    <w:rsid w:val="3E212DFB"/>
    <w:rsid w:val="3E42954B"/>
    <w:rsid w:val="3E49DBA3"/>
    <w:rsid w:val="3E4EE453"/>
    <w:rsid w:val="3E987196"/>
    <w:rsid w:val="3EAA6DF4"/>
    <w:rsid w:val="3EAA8582"/>
    <w:rsid w:val="3EB948E7"/>
    <w:rsid w:val="3EBA2E43"/>
    <w:rsid w:val="3ED05309"/>
    <w:rsid w:val="3EE12A81"/>
    <w:rsid w:val="3EE7DE18"/>
    <w:rsid w:val="3F053A6C"/>
    <w:rsid w:val="3F059A28"/>
    <w:rsid w:val="3F143EE6"/>
    <w:rsid w:val="3F1D3AC6"/>
    <w:rsid w:val="3F21169E"/>
    <w:rsid w:val="3F3BF395"/>
    <w:rsid w:val="3F45316C"/>
    <w:rsid w:val="3F4A6868"/>
    <w:rsid w:val="3F598C4F"/>
    <w:rsid w:val="3F6B2876"/>
    <w:rsid w:val="3F96866F"/>
    <w:rsid w:val="3F9770EE"/>
    <w:rsid w:val="3FA205D8"/>
    <w:rsid w:val="3FCC1411"/>
    <w:rsid w:val="3FD5AAED"/>
    <w:rsid w:val="401B706D"/>
    <w:rsid w:val="4050DB22"/>
    <w:rsid w:val="4052B2EB"/>
    <w:rsid w:val="405DEF28"/>
    <w:rsid w:val="4069570F"/>
    <w:rsid w:val="406C92E0"/>
    <w:rsid w:val="4077A289"/>
    <w:rsid w:val="40811921"/>
    <w:rsid w:val="40A90F6A"/>
    <w:rsid w:val="40ABB822"/>
    <w:rsid w:val="40ABD60B"/>
    <w:rsid w:val="40BAA944"/>
    <w:rsid w:val="40D3E8F6"/>
    <w:rsid w:val="4102432F"/>
    <w:rsid w:val="4109738D"/>
    <w:rsid w:val="41100D4F"/>
    <w:rsid w:val="41346478"/>
    <w:rsid w:val="4175B483"/>
    <w:rsid w:val="418EDEBD"/>
    <w:rsid w:val="419685C5"/>
    <w:rsid w:val="41AB7131"/>
    <w:rsid w:val="41ADD1BE"/>
    <w:rsid w:val="41FB4EC1"/>
    <w:rsid w:val="41FB9BFD"/>
    <w:rsid w:val="420F24A8"/>
    <w:rsid w:val="42296575"/>
    <w:rsid w:val="4229E676"/>
    <w:rsid w:val="422B3B81"/>
    <w:rsid w:val="42395129"/>
    <w:rsid w:val="4239D67C"/>
    <w:rsid w:val="42595BAA"/>
    <w:rsid w:val="4267008E"/>
    <w:rsid w:val="4267AA4E"/>
    <w:rsid w:val="42A2A2BE"/>
    <w:rsid w:val="42B15E2C"/>
    <w:rsid w:val="42CD2987"/>
    <w:rsid w:val="42D018FC"/>
    <w:rsid w:val="42E97E16"/>
    <w:rsid w:val="430F72E8"/>
    <w:rsid w:val="431473F2"/>
    <w:rsid w:val="43256C83"/>
    <w:rsid w:val="432E7744"/>
    <w:rsid w:val="43410E51"/>
    <w:rsid w:val="4349FBC1"/>
    <w:rsid w:val="434EECE4"/>
    <w:rsid w:val="4388EF57"/>
    <w:rsid w:val="439FBFD3"/>
    <w:rsid w:val="43B1A1AA"/>
    <w:rsid w:val="43BE1F26"/>
    <w:rsid w:val="43C5BAB3"/>
    <w:rsid w:val="43CBB0FB"/>
    <w:rsid w:val="43D88E1E"/>
    <w:rsid w:val="43DFCED4"/>
    <w:rsid w:val="43E381CC"/>
    <w:rsid w:val="444D8E6A"/>
    <w:rsid w:val="4455ED3E"/>
    <w:rsid w:val="446E211E"/>
    <w:rsid w:val="44A4CB64"/>
    <w:rsid w:val="44BA940D"/>
    <w:rsid w:val="44CF9783"/>
    <w:rsid w:val="44DA9389"/>
    <w:rsid w:val="44F50787"/>
    <w:rsid w:val="450342C3"/>
    <w:rsid w:val="45408865"/>
    <w:rsid w:val="45421BCF"/>
    <w:rsid w:val="454470FA"/>
    <w:rsid w:val="454B5674"/>
    <w:rsid w:val="4563FBEF"/>
    <w:rsid w:val="456BB620"/>
    <w:rsid w:val="457155A7"/>
    <w:rsid w:val="45A42F00"/>
    <w:rsid w:val="45AE3261"/>
    <w:rsid w:val="45B233CA"/>
    <w:rsid w:val="45B62486"/>
    <w:rsid w:val="45DD58AE"/>
    <w:rsid w:val="45DFE809"/>
    <w:rsid w:val="45EA8C1A"/>
    <w:rsid w:val="4603AC8E"/>
    <w:rsid w:val="46040B13"/>
    <w:rsid w:val="460C92FE"/>
    <w:rsid w:val="46247916"/>
    <w:rsid w:val="462A613E"/>
    <w:rsid w:val="46333591"/>
    <w:rsid w:val="4635CA4A"/>
    <w:rsid w:val="463F2537"/>
    <w:rsid w:val="46514471"/>
    <w:rsid w:val="4675CB77"/>
    <w:rsid w:val="46902D5C"/>
    <w:rsid w:val="469E0082"/>
    <w:rsid w:val="46A2051A"/>
    <w:rsid w:val="46CC527F"/>
    <w:rsid w:val="46CF753D"/>
    <w:rsid w:val="46D42014"/>
    <w:rsid w:val="46EBD7CF"/>
    <w:rsid w:val="470EF595"/>
    <w:rsid w:val="471A02B1"/>
    <w:rsid w:val="4736D17C"/>
    <w:rsid w:val="473ADA73"/>
    <w:rsid w:val="4744019E"/>
    <w:rsid w:val="475137DE"/>
    <w:rsid w:val="47619ED4"/>
    <w:rsid w:val="47672B5D"/>
    <w:rsid w:val="478476AF"/>
    <w:rsid w:val="47CF8396"/>
    <w:rsid w:val="47F6F4C5"/>
    <w:rsid w:val="482D8DAA"/>
    <w:rsid w:val="48397B18"/>
    <w:rsid w:val="4857B821"/>
    <w:rsid w:val="4862B53F"/>
    <w:rsid w:val="48A108E3"/>
    <w:rsid w:val="48A621BF"/>
    <w:rsid w:val="48EBFD98"/>
    <w:rsid w:val="48FA4980"/>
    <w:rsid w:val="490C5D1D"/>
    <w:rsid w:val="4946C78A"/>
    <w:rsid w:val="494ACE6B"/>
    <w:rsid w:val="494EDF74"/>
    <w:rsid w:val="4950AB2B"/>
    <w:rsid w:val="496D95B1"/>
    <w:rsid w:val="496D95B1"/>
    <w:rsid w:val="49B11551"/>
    <w:rsid w:val="49C66B95"/>
    <w:rsid w:val="49D1F642"/>
    <w:rsid w:val="49D3D100"/>
    <w:rsid w:val="49E4A4E7"/>
    <w:rsid w:val="49ECE04C"/>
    <w:rsid w:val="4A01375E"/>
    <w:rsid w:val="4A097EC6"/>
    <w:rsid w:val="4A0DBA52"/>
    <w:rsid w:val="4A0E2DAB"/>
    <w:rsid w:val="4A13DF67"/>
    <w:rsid w:val="4A7CF655"/>
    <w:rsid w:val="4A9762FD"/>
    <w:rsid w:val="4A98971B"/>
    <w:rsid w:val="4A9BC296"/>
    <w:rsid w:val="4AA37CD9"/>
    <w:rsid w:val="4AA42058"/>
    <w:rsid w:val="4AD038A7"/>
    <w:rsid w:val="4AD421A4"/>
    <w:rsid w:val="4AD998D1"/>
    <w:rsid w:val="4B0CBF29"/>
    <w:rsid w:val="4B0F5E7C"/>
    <w:rsid w:val="4B171E1A"/>
    <w:rsid w:val="4B1787EC"/>
    <w:rsid w:val="4B2732D2"/>
    <w:rsid w:val="4B3BE549"/>
    <w:rsid w:val="4B458AEB"/>
    <w:rsid w:val="4B49872D"/>
    <w:rsid w:val="4B56D8C8"/>
    <w:rsid w:val="4B58E673"/>
    <w:rsid w:val="4B65E34D"/>
    <w:rsid w:val="4B6D628D"/>
    <w:rsid w:val="4B88A0C0"/>
    <w:rsid w:val="4B998657"/>
    <w:rsid w:val="4B9BD13F"/>
    <w:rsid w:val="4BA98700"/>
    <w:rsid w:val="4BD7A953"/>
    <w:rsid w:val="4BE68607"/>
    <w:rsid w:val="4BE9F828"/>
    <w:rsid w:val="4BFEC74A"/>
    <w:rsid w:val="4C02B917"/>
    <w:rsid w:val="4C14B457"/>
    <w:rsid w:val="4C388BC2"/>
    <w:rsid w:val="4C5569F9"/>
    <w:rsid w:val="4C5F179C"/>
    <w:rsid w:val="4C6082E8"/>
    <w:rsid w:val="4C73E141"/>
    <w:rsid w:val="4C75B241"/>
    <w:rsid w:val="4CA350B4"/>
    <w:rsid w:val="4CA888FC"/>
    <w:rsid w:val="4CB26E5F"/>
    <w:rsid w:val="4CDEB023"/>
    <w:rsid w:val="4CE3F47B"/>
    <w:rsid w:val="4D09A636"/>
    <w:rsid w:val="4D10B006"/>
    <w:rsid w:val="4D1DEDB6"/>
    <w:rsid w:val="4D34A606"/>
    <w:rsid w:val="4D4EF435"/>
    <w:rsid w:val="4D5397BA"/>
    <w:rsid w:val="4D6CE272"/>
    <w:rsid w:val="4D91B34A"/>
    <w:rsid w:val="4D9F3DE4"/>
    <w:rsid w:val="4DA0A8E0"/>
    <w:rsid w:val="4DB98D18"/>
    <w:rsid w:val="4DC8BFA1"/>
    <w:rsid w:val="4DD35B5B"/>
    <w:rsid w:val="4DD9DB53"/>
    <w:rsid w:val="4DE473EA"/>
    <w:rsid w:val="4E09A65E"/>
    <w:rsid w:val="4E25B25A"/>
    <w:rsid w:val="4E27D1A4"/>
    <w:rsid w:val="4E2EE1A4"/>
    <w:rsid w:val="4E31E732"/>
    <w:rsid w:val="4E3684F3"/>
    <w:rsid w:val="4E390408"/>
    <w:rsid w:val="4E721AA2"/>
    <w:rsid w:val="4E73612B"/>
    <w:rsid w:val="4E775D9E"/>
    <w:rsid w:val="4E7B15A6"/>
    <w:rsid w:val="4E7FA50C"/>
    <w:rsid w:val="4E88CAE2"/>
    <w:rsid w:val="4E954BC7"/>
    <w:rsid w:val="4E9AF4E2"/>
    <w:rsid w:val="4E9E3DAC"/>
    <w:rsid w:val="4EB52838"/>
    <w:rsid w:val="4EBD1C13"/>
    <w:rsid w:val="4EBE86AA"/>
    <w:rsid w:val="4EC4A5F3"/>
    <w:rsid w:val="4EE91D13"/>
    <w:rsid w:val="4EED1878"/>
    <w:rsid w:val="4F13B3E4"/>
    <w:rsid w:val="4F153B1F"/>
    <w:rsid w:val="4F15F6D5"/>
    <w:rsid w:val="4F1792B2"/>
    <w:rsid w:val="4F23FCED"/>
    <w:rsid w:val="4F26B2B5"/>
    <w:rsid w:val="4F31C62A"/>
    <w:rsid w:val="4F344311"/>
    <w:rsid w:val="4F378BAF"/>
    <w:rsid w:val="4F49CCAF"/>
    <w:rsid w:val="4F4D31F3"/>
    <w:rsid w:val="4F7BF7B5"/>
    <w:rsid w:val="4F9E0272"/>
    <w:rsid w:val="4FB05781"/>
    <w:rsid w:val="4FC5A10E"/>
    <w:rsid w:val="5008DE16"/>
    <w:rsid w:val="5014781F"/>
    <w:rsid w:val="50646733"/>
    <w:rsid w:val="50646733"/>
    <w:rsid w:val="5065F318"/>
    <w:rsid w:val="508A1A3A"/>
    <w:rsid w:val="50960FA9"/>
    <w:rsid w:val="509D9B02"/>
    <w:rsid w:val="509F1E5D"/>
    <w:rsid w:val="50A06F97"/>
    <w:rsid w:val="50A43DBB"/>
    <w:rsid w:val="50C3DEA0"/>
    <w:rsid w:val="50E2D61B"/>
    <w:rsid w:val="50EDD03E"/>
    <w:rsid w:val="50F57976"/>
    <w:rsid w:val="50FB4C77"/>
    <w:rsid w:val="5109E1CC"/>
    <w:rsid w:val="510E2388"/>
    <w:rsid w:val="511F7913"/>
    <w:rsid w:val="5120F968"/>
    <w:rsid w:val="5139A3D7"/>
    <w:rsid w:val="51473434"/>
    <w:rsid w:val="5170A437"/>
    <w:rsid w:val="5174B29A"/>
    <w:rsid w:val="518F8C9E"/>
    <w:rsid w:val="519DEC42"/>
    <w:rsid w:val="51C70C89"/>
    <w:rsid w:val="51E03026"/>
    <w:rsid w:val="51E99291"/>
    <w:rsid w:val="51F7D8E2"/>
    <w:rsid w:val="522859ED"/>
    <w:rsid w:val="5234AD77"/>
    <w:rsid w:val="5236B052"/>
    <w:rsid w:val="526E0153"/>
    <w:rsid w:val="5285946C"/>
    <w:rsid w:val="52A90C4C"/>
    <w:rsid w:val="52ADDF20"/>
    <w:rsid w:val="52BDD7F6"/>
    <w:rsid w:val="52DDE248"/>
    <w:rsid w:val="52E0AD2A"/>
    <w:rsid w:val="52E5C5FC"/>
    <w:rsid w:val="52FCA36A"/>
    <w:rsid w:val="5323FE43"/>
    <w:rsid w:val="532D7E23"/>
    <w:rsid w:val="532E3EA7"/>
    <w:rsid w:val="53580C7B"/>
    <w:rsid w:val="535C435C"/>
    <w:rsid w:val="53681198"/>
    <w:rsid w:val="5371500D"/>
    <w:rsid w:val="53719B29"/>
    <w:rsid w:val="5373C150"/>
    <w:rsid w:val="538ECB35"/>
    <w:rsid w:val="53A0959B"/>
    <w:rsid w:val="53F61FA8"/>
    <w:rsid w:val="54093E9A"/>
    <w:rsid w:val="542EE915"/>
    <w:rsid w:val="54416C13"/>
    <w:rsid w:val="5443CD13"/>
    <w:rsid w:val="544660C3"/>
    <w:rsid w:val="5447D65F"/>
    <w:rsid w:val="544A7319"/>
    <w:rsid w:val="5452F3E2"/>
    <w:rsid w:val="5456D67D"/>
    <w:rsid w:val="54641502"/>
    <w:rsid w:val="549CB0F8"/>
    <w:rsid w:val="54A48E63"/>
    <w:rsid w:val="54BEAC75"/>
    <w:rsid w:val="54BFC5CD"/>
    <w:rsid w:val="54D2F684"/>
    <w:rsid w:val="54E5F6AA"/>
    <w:rsid w:val="54E916A6"/>
    <w:rsid w:val="54F131AD"/>
    <w:rsid w:val="54F74F76"/>
    <w:rsid w:val="55094835"/>
    <w:rsid w:val="5529108F"/>
    <w:rsid w:val="5543F439"/>
    <w:rsid w:val="554F2648"/>
    <w:rsid w:val="555634A1"/>
    <w:rsid w:val="5561DC91"/>
    <w:rsid w:val="55750F0A"/>
    <w:rsid w:val="55804C00"/>
    <w:rsid w:val="5587AC1F"/>
    <w:rsid w:val="559D5879"/>
    <w:rsid w:val="55DC0F10"/>
    <w:rsid w:val="55E9FC25"/>
    <w:rsid w:val="55EC7FB5"/>
    <w:rsid w:val="56257FDC"/>
    <w:rsid w:val="562C624A"/>
    <w:rsid w:val="562F6A42"/>
    <w:rsid w:val="5659ACC8"/>
    <w:rsid w:val="565CA380"/>
    <w:rsid w:val="565DF563"/>
    <w:rsid w:val="56656CD5"/>
    <w:rsid w:val="5699AAA4"/>
    <w:rsid w:val="56B3224E"/>
    <w:rsid w:val="56C9FD2D"/>
    <w:rsid w:val="56DD70D2"/>
    <w:rsid w:val="56E789DE"/>
    <w:rsid w:val="56FFC89E"/>
    <w:rsid w:val="570A0FB9"/>
    <w:rsid w:val="570D523E"/>
    <w:rsid w:val="57106C38"/>
    <w:rsid w:val="57214AF9"/>
    <w:rsid w:val="572E98B4"/>
    <w:rsid w:val="574BEF33"/>
    <w:rsid w:val="57573A9D"/>
    <w:rsid w:val="575C86FB"/>
    <w:rsid w:val="57A1E1C9"/>
    <w:rsid w:val="57C80127"/>
    <w:rsid w:val="57D7E1D3"/>
    <w:rsid w:val="57D8D4E1"/>
    <w:rsid w:val="57E24EFC"/>
    <w:rsid w:val="57E4C3DB"/>
    <w:rsid w:val="57E4C3DB"/>
    <w:rsid w:val="5812B92F"/>
    <w:rsid w:val="58285E53"/>
    <w:rsid w:val="582DC4C4"/>
    <w:rsid w:val="58318FE1"/>
    <w:rsid w:val="583352A6"/>
    <w:rsid w:val="5848D4E0"/>
    <w:rsid w:val="5853E594"/>
    <w:rsid w:val="5854FAC8"/>
    <w:rsid w:val="5858879A"/>
    <w:rsid w:val="58791B84"/>
    <w:rsid w:val="58A86E0D"/>
    <w:rsid w:val="58C18818"/>
    <w:rsid w:val="58D5B467"/>
    <w:rsid w:val="58E81852"/>
    <w:rsid w:val="58F2ADAA"/>
    <w:rsid w:val="5924CB00"/>
    <w:rsid w:val="592F4F3F"/>
    <w:rsid w:val="593261FC"/>
    <w:rsid w:val="593E849D"/>
    <w:rsid w:val="59420E9A"/>
    <w:rsid w:val="594FF544"/>
    <w:rsid w:val="5975D12D"/>
    <w:rsid w:val="597BC344"/>
    <w:rsid w:val="59915F6B"/>
    <w:rsid w:val="59B03006"/>
    <w:rsid w:val="59BA0FE1"/>
    <w:rsid w:val="59C3C39F"/>
    <w:rsid w:val="59D5EFEF"/>
    <w:rsid w:val="59F31E0B"/>
    <w:rsid w:val="5A22B1EB"/>
    <w:rsid w:val="5A29CB8A"/>
    <w:rsid w:val="5A3FE386"/>
    <w:rsid w:val="5A41C237"/>
    <w:rsid w:val="5A54C4EB"/>
    <w:rsid w:val="5A60AA66"/>
    <w:rsid w:val="5A678796"/>
    <w:rsid w:val="5A7BF37E"/>
    <w:rsid w:val="5A80E4A0"/>
    <w:rsid w:val="5AB1E8F0"/>
    <w:rsid w:val="5ABA99B1"/>
    <w:rsid w:val="5AC09B61"/>
    <w:rsid w:val="5ACC1B8E"/>
    <w:rsid w:val="5AD99BC5"/>
    <w:rsid w:val="5ADA300C"/>
    <w:rsid w:val="5AF3E514"/>
    <w:rsid w:val="5B185525"/>
    <w:rsid w:val="5B3E8AFC"/>
    <w:rsid w:val="5B506A90"/>
    <w:rsid w:val="5B68A65A"/>
    <w:rsid w:val="5B821ED2"/>
    <w:rsid w:val="5B868E1A"/>
    <w:rsid w:val="5BA27E55"/>
    <w:rsid w:val="5BCED0C5"/>
    <w:rsid w:val="5BD489CA"/>
    <w:rsid w:val="5BDEA902"/>
    <w:rsid w:val="5BF490CF"/>
    <w:rsid w:val="5C4140C9"/>
    <w:rsid w:val="5C6AD44D"/>
    <w:rsid w:val="5C7448A8"/>
    <w:rsid w:val="5C7ACEFB"/>
    <w:rsid w:val="5C9CAF3C"/>
    <w:rsid w:val="5C9F7EA6"/>
    <w:rsid w:val="5CA2344C"/>
    <w:rsid w:val="5CC0432C"/>
    <w:rsid w:val="5CD6E531"/>
    <w:rsid w:val="5CF66079"/>
    <w:rsid w:val="5D0488BD"/>
    <w:rsid w:val="5D10FCF6"/>
    <w:rsid w:val="5D1BC442"/>
    <w:rsid w:val="5D2453C0"/>
    <w:rsid w:val="5D41C19D"/>
    <w:rsid w:val="5D72B637"/>
    <w:rsid w:val="5D7962F9"/>
    <w:rsid w:val="5D7FC9B1"/>
    <w:rsid w:val="5D8E9C55"/>
    <w:rsid w:val="5D99D1A0"/>
    <w:rsid w:val="5DAD2E3B"/>
    <w:rsid w:val="5DBDB3B3"/>
    <w:rsid w:val="5DC3CEA5"/>
    <w:rsid w:val="5DC5817F"/>
    <w:rsid w:val="5DCCD85F"/>
    <w:rsid w:val="5DDA5947"/>
    <w:rsid w:val="5DEB6DF6"/>
    <w:rsid w:val="5DEB6DF6"/>
    <w:rsid w:val="5DF54768"/>
    <w:rsid w:val="5DFC9991"/>
    <w:rsid w:val="5E067B8C"/>
    <w:rsid w:val="5E1C5AB7"/>
    <w:rsid w:val="5E2A5041"/>
    <w:rsid w:val="5E3703EF"/>
    <w:rsid w:val="5E3F8C2F"/>
    <w:rsid w:val="5E494250"/>
    <w:rsid w:val="5E4E42F8"/>
    <w:rsid w:val="5E967B6C"/>
    <w:rsid w:val="5E9D87DD"/>
    <w:rsid w:val="5EA7F6E6"/>
    <w:rsid w:val="5EAAF0CF"/>
    <w:rsid w:val="5EAFB846"/>
    <w:rsid w:val="5EB8636A"/>
    <w:rsid w:val="5ECCA56C"/>
    <w:rsid w:val="5EE25848"/>
    <w:rsid w:val="5EE3D684"/>
    <w:rsid w:val="5F0D21BA"/>
    <w:rsid w:val="5F1914C3"/>
    <w:rsid w:val="5F267EAA"/>
    <w:rsid w:val="5F31BAB0"/>
    <w:rsid w:val="5F32010B"/>
    <w:rsid w:val="5F39BCFC"/>
    <w:rsid w:val="5F3D0543"/>
    <w:rsid w:val="5F46B8BF"/>
    <w:rsid w:val="5F7012B3"/>
    <w:rsid w:val="5FB334F4"/>
    <w:rsid w:val="5FD45D7C"/>
    <w:rsid w:val="5FE3314A"/>
    <w:rsid w:val="600D0DF1"/>
    <w:rsid w:val="600F7AEB"/>
    <w:rsid w:val="6019EA21"/>
    <w:rsid w:val="603AC7D0"/>
    <w:rsid w:val="606A47A5"/>
    <w:rsid w:val="6072F6A0"/>
    <w:rsid w:val="608C5056"/>
    <w:rsid w:val="608FBE35"/>
    <w:rsid w:val="6090571C"/>
    <w:rsid w:val="609BCA5B"/>
    <w:rsid w:val="60BC7DCB"/>
    <w:rsid w:val="60C24F0B"/>
    <w:rsid w:val="60C270E1"/>
    <w:rsid w:val="60D924ED"/>
    <w:rsid w:val="61193D29"/>
    <w:rsid w:val="6127BBA2"/>
    <w:rsid w:val="613A948D"/>
    <w:rsid w:val="6140A1BE"/>
    <w:rsid w:val="6149613C"/>
    <w:rsid w:val="616C47C1"/>
    <w:rsid w:val="619A4DCC"/>
    <w:rsid w:val="619F5EF3"/>
    <w:rsid w:val="61B3F5A4"/>
    <w:rsid w:val="61C395F1"/>
    <w:rsid w:val="61CD9862"/>
    <w:rsid w:val="61DDC42D"/>
    <w:rsid w:val="621EF0CD"/>
    <w:rsid w:val="6225ACF1"/>
    <w:rsid w:val="6227F293"/>
    <w:rsid w:val="6230B2D4"/>
    <w:rsid w:val="6239E1C4"/>
    <w:rsid w:val="623DB368"/>
    <w:rsid w:val="624BACD1"/>
    <w:rsid w:val="625C7E4A"/>
    <w:rsid w:val="626078EB"/>
    <w:rsid w:val="6276D5F7"/>
    <w:rsid w:val="628E4D0C"/>
    <w:rsid w:val="62941A24"/>
    <w:rsid w:val="62A76286"/>
    <w:rsid w:val="62A83D65"/>
    <w:rsid w:val="62CD40FA"/>
    <w:rsid w:val="62EFE4BC"/>
    <w:rsid w:val="63081822"/>
    <w:rsid w:val="632707F1"/>
    <w:rsid w:val="633D4489"/>
    <w:rsid w:val="6343AC33"/>
    <w:rsid w:val="6346BE96"/>
    <w:rsid w:val="6350046C"/>
    <w:rsid w:val="63B8ABF5"/>
    <w:rsid w:val="63BA53C3"/>
    <w:rsid w:val="63BACAC2"/>
    <w:rsid w:val="63BFD214"/>
    <w:rsid w:val="63CC534F"/>
    <w:rsid w:val="63D5B225"/>
    <w:rsid w:val="641E6C48"/>
    <w:rsid w:val="64352315"/>
    <w:rsid w:val="64500F98"/>
    <w:rsid w:val="648D32F2"/>
    <w:rsid w:val="6493F42A"/>
    <w:rsid w:val="64A1D2EE"/>
    <w:rsid w:val="64A37772"/>
    <w:rsid w:val="64A8D159"/>
    <w:rsid w:val="64B6851B"/>
    <w:rsid w:val="64BAAD88"/>
    <w:rsid w:val="64C892F5"/>
    <w:rsid w:val="64CE37C7"/>
    <w:rsid w:val="64DDD71D"/>
    <w:rsid w:val="64DE64E0"/>
    <w:rsid w:val="64DE6642"/>
    <w:rsid w:val="6514922A"/>
    <w:rsid w:val="6518BDEE"/>
    <w:rsid w:val="653C3E36"/>
    <w:rsid w:val="65436D75"/>
    <w:rsid w:val="6548C305"/>
    <w:rsid w:val="6549D5A4"/>
    <w:rsid w:val="654C1D5D"/>
    <w:rsid w:val="655551C9"/>
    <w:rsid w:val="6560CB24"/>
    <w:rsid w:val="657531A6"/>
    <w:rsid w:val="657B827D"/>
    <w:rsid w:val="65B4A8E3"/>
    <w:rsid w:val="65D0CCB4"/>
    <w:rsid w:val="65E9D80F"/>
    <w:rsid w:val="6601A972"/>
    <w:rsid w:val="660E6187"/>
    <w:rsid w:val="6633C3CD"/>
    <w:rsid w:val="663503FF"/>
    <w:rsid w:val="6657ADF2"/>
    <w:rsid w:val="66699896"/>
    <w:rsid w:val="6675D201"/>
    <w:rsid w:val="668475F5"/>
    <w:rsid w:val="668F5EE5"/>
    <w:rsid w:val="66940A15"/>
    <w:rsid w:val="66B79696"/>
    <w:rsid w:val="66D5D895"/>
    <w:rsid w:val="6709ABF1"/>
    <w:rsid w:val="670C0CF4"/>
    <w:rsid w:val="671CA785"/>
    <w:rsid w:val="671DF30A"/>
    <w:rsid w:val="672EEECB"/>
    <w:rsid w:val="673D2E49"/>
    <w:rsid w:val="67550D94"/>
    <w:rsid w:val="676D6184"/>
    <w:rsid w:val="6791C5DC"/>
    <w:rsid w:val="67A58F1E"/>
    <w:rsid w:val="67AE98F0"/>
    <w:rsid w:val="67B54A59"/>
    <w:rsid w:val="67D3205D"/>
    <w:rsid w:val="67F9E762"/>
    <w:rsid w:val="680C4C8E"/>
    <w:rsid w:val="6813633F"/>
    <w:rsid w:val="683368AC"/>
    <w:rsid w:val="684EA7FD"/>
    <w:rsid w:val="68600D0A"/>
    <w:rsid w:val="68998680"/>
    <w:rsid w:val="68BAC89D"/>
    <w:rsid w:val="68D5224F"/>
    <w:rsid w:val="68DC9354"/>
    <w:rsid w:val="68E05FD1"/>
    <w:rsid w:val="68EBA50A"/>
    <w:rsid w:val="68F64EA8"/>
    <w:rsid w:val="68FB3BAC"/>
    <w:rsid w:val="690413E8"/>
    <w:rsid w:val="690AB5F6"/>
    <w:rsid w:val="693AFFAE"/>
    <w:rsid w:val="693D9D4B"/>
    <w:rsid w:val="696F495F"/>
    <w:rsid w:val="6980107A"/>
    <w:rsid w:val="698A5BFD"/>
    <w:rsid w:val="69C1FD19"/>
    <w:rsid w:val="69C516F6"/>
    <w:rsid w:val="69E69D4F"/>
    <w:rsid w:val="69F175D7"/>
    <w:rsid w:val="69F64C2B"/>
    <w:rsid w:val="6A0BC572"/>
    <w:rsid w:val="6A16B637"/>
    <w:rsid w:val="6A1D30F8"/>
    <w:rsid w:val="6A22D822"/>
    <w:rsid w:val="6A2AE87F"/>
    <w:rsid w:val="6A2EB1BD"/>
    <w:rsid w:val="6A38B6E0"/>
    <w:rsid w:val="6A433361"/>
    <w:rsid w:val="6ABAD866"/>
    <w:rsid w:val="6ACDEA5F"/>
    <w:rsid w:val="6ADDCF7D"/>
    <w:rsid w:val="6AF9C53C"/>
    <w:rsid w:val="6B21BCD7"/>
    <w:rsid w:val="6B2FB6F9"/>
    <w:rsid w:val="6B30F9F1"/>
    <w:rsid w:val="6B346350"/>
    <w:rsid w:val="6B4A0730"/>
    <w:rsid w:val="6B58A09D"/>
    <w:rsid w:val="6B96DFEA"/>
    <w:rsid w:val="6B9B68EE"/>
    <w:rsid w:val="6BA1C575"/>
    <w:rsid w:val="6BA2A874"/>
    <w:rsid w:val="6BBB4BF5"/>
    <w:rsid w:val="6BE211EF"/>
    <w:rsid w:val="6BECC9D0"/>
    <w:rsid w:val="6BF45510"/>
    <w:rsid w:val="6BFDC535"/>
    <w:rsid w:val="6C0FCE7C"/>
    <w:rsid w:val="6C2BD3F1"/>
    <w:rsid w:val="6C37D6D0"/>
    <w:rsid w:val="6C50A283"/>
    <w:rsid w:val="6C738353"/>
    <w:rsid w:val="6C73DA57"/>
    <w:rsid w:val="6C7B062F"/>
    <w:rsid w:val="6C7C2767"/>
    <w:rsid w:val="6C847340"/>
    <w:rsid w:val="6C8B2FA4"/>
    <w:rsid w:val="6C98B6C7"/>
    <w:rsid w:val="6CA437E0"/>
    <w:rsid w:val="6CB2518D"/>
    <w:rsid w:val="6CC66F44"/>
    <w:rsid w:val="6CCDD08D"/>
    <w:rsid w:val="6CDB88AB"/>
    <w:rsid w:val="6CF72464"/>
    <w:rsid w:val="6CFE2642"/>
    <w:rsid w:val="6D101096"/>
    <w:rsid w:val="6D1471DF"/>
    <w:rsid w:val="6D1B1B67"/>
    <w:rsid w:val="6D1BC40A"/>
    <w:rsid w:val="6D327C3F"/>
    <w:rsid w:val="6D4C2824"/>
    <w:rsid w:val="6D4F12BC"/>
    <w:rsid w:val="6D5C24D4"/>
    <w:rsid w:val="6D66527F"/>
    <w:rsid w:val="6D6842AD"/>
    <w:rsid w:val="6D745CBE"/>
    <w:rsid w:val="6D96C199"/>
    <w:rsid w:val="6DAC6A1F"/>
    <w:rsid w:val="6DB7D1B7"/>
    <w:rsid w:val="6DC5D5B5"/>
    <w:rsid w:val="6DE0BBE1"/>
    <w:rsid w:val="6DEA6B3E"/>
    <w:rsid w:val="6DF442CF"/>
    <w:rsid w:val="6DF4C361"/>
    <w:rsid w:val="6DF5F22C"/>
    <w:rsid w:val="6E356CE0"/>
    <w:rsid w:val="6E4DBB6F"/>
    <w:rsid w:val="6E68F465"/>
    <w:rsid w:val="6E758861"/>
    <w:rsid w:val="6E7B385D"/>
    <w:rsid w:val="6E7B7D90"/>
    <w:rsid w:val="6EB3FA0B"/>
    <w:rsid w:val="6EB3FA0B"/>
    <w:rsid w:val="6EB92C6B"/>
    <w:rsid w:val="6EC0D612"/>
    <w:rsid w:val="6EDDF5FC"/>
    <w:rsid w:val="6F025441"/>
    <w:rsid w:val="6F087204"/>
    <w:rsid w:val="6F0FB504"/>
    <w:rsid w:val="6F10ED73"/>
    <w:rsid w:val="6F28A764"/>
    <w:rsid w:val="6F2D2F28"/>
    <w:rsid w:val="6F486C56"/>
    <w:rsid w:val="6F535CD2"/>
    <w:rsid w:val="6F65B744"/>
    <w:rsid w:val="6F6A170C"/>
    <w:rsid w:val="6F70F9A0"/>
    <w:rsid w:val="6F7404DF"/>
    <w:rsid w:val="6F8C1F11"/>
    <w:rsid w:val="6F9A06E9"/>
    <w:rsid w:val="6F9A5A2D"/>
    <w:rsid w:val="6F9CA967"/>
    <w:rsid w:val="6FB60EA4"/>
    <w:rsid w:val="6FE2133A"/>
    <w:rsid w:val="6FE9C177"/>
    <w:rsid w:val="6FEAC71F"/>
    <w:rsid w:val="7005F1BA"/>
    <w:rsid w:val="70110A06"/>
    <w:rsid w:val="701366D6"/>
    <w:rsid w:val="70256441"/>
    <w:rsid w:val="7031FF15"/>
    <w:rsid w:val="7057AE3C"/>
    <w:rsid w:val="7087E1DA"/>
    <w:rsid w:val="7096CA1B"/>
    <w:rsid w:val="70CC30AB"/>
    <w:rsid w:val="70DA3E65"/>
    <w:rsid w:val="70EB9910"/>
    <w:rsid w:val="710CF7DB"/>
    <w:rsid w:val="7126D277"/>
    <w:rsid w:val="7160AC8E"/>
    <w:rsid w:val="7163DCBF"/>
    <w:rsid w:val="71884CB2"/>
    <w:rsid w:val="719ACEF5"/>
    <w:rsid w:val="719BF660"/>
    <w:rsid w:val="71A1C21B"/>
    <w:rsid w:val="71ADAADF"/>
    <w:rsid w:val="71C6DF60"/>
    <w:rsid w:val="71CEB7D0"/>
    <w:rsid w:val="71FD39F1"/>
    <w:rsid w:val="72035730"/>
    <w:rsid w:val="7209D6A9"/>
    <w:rsid w:val="7209D6A9"/>
    <w:rsid w:val="720B4650"/>
    <w:rsid w:val="721B4451"/>
    <w:rsid w:val="722396A8"/>
    <w:rsid w:val="7224F744"/>
    <w:rsid w:val="72316A60"/>
    <w:rsid w:val="7234321D"/>
    <w:rsid w:val="7238DD0C"/>
    <w:rsid w:val="72511309"/>
    <w:rsid w:val="728B97BA"/>
    <w:rsid w:val="72AEA193"/>
    <w:rsid w:val="72C87D6B"/>
    <w:rsid w:val="72CAE63F"/>
    <w:rsid w:val="72D9759C"/>
    <w:rsid w:val="731AD4B5"/>
    <w:rsid w:val="731E4D90"/>
    <w:rsid w:val="7322A34C"/>
    <w:rsid w:val="7356BA6D"/>
    <w:rsid w:val="73728360"/>
    <w:rsid w:val="737AB5B3"/>
    <w:rsid w:val="73AF7669"/>
    <w:rsid w:val="73CB258E"/>
    <w:rsid w:val="73CF0623"/>
    <w:rsid w:val="73D8B815"/>
    <w:rsid w:val="73DF8576"/>
    <w:rsid w:val="73ED16D5"/>
    <w:rsid w:val="7406723D"/>
    <w:rsid w:val="74105493"/>
    <w:rsid w:val="741470BC"/>
    <w:rsid w:val="74254E41"/>
    <w:rsid w:val="747B5AD2"/>
    <w:rsid w:val="74A08D00"/>
    <w:rsid w:val="74A25508"/>
    <w:rsid w:val="74C73CB3"/>
    <w:rsid w:val="74E18D41"/>
    <w:rsid w:val="74F428CD"/>
    <w:rsid w:val="75353A91"/>
    <w:rsid w:val="753863B6"/>
    <w:rsid w:val="753C8CC0"/>
    <w:rsid w:val="753D204B"/>
    <w:rsid w:val="753D25C6"/>
    <w:rsid w:val="7542AFA1"/>
    <w:rsid w:val="754F47A3"/>
    <w:rsid w:val="755CB2F6"/>
    <w:rsid w:val="756564D2"/>
    <w:rsid w:val="75662EDA"/>
    <w:rsid w:val="75709053"/>
    <w:rsid w:val="75810057"/>
    <w:rsid w:val="75A90497"/>
    <w:rsid w:val="75CBF36C"/>
    <w:rsid w:val="75CE8D10"/>
    <w:rsid w:val="75D2B1A3"/>
    <w:rsid w:val="75F0030F"/>
    <w:rsid w:val="75FAC147"/>
    <w:rsid w:val="7601861D"/>
    <w:rsid w:val="760836FB"/>
    <w:rsid w:val="7639973A"/>
    <w:rsid w:val="7676779C"/>
    <w:rsid w:val="767C7136"/>
    <w:rsid w:val="76866531"/>
    <w:rsid w:val="768CF6D4"/>
    <w:rsid w:val="76B57636"/>
    <w:rsid w:val="76B6FD09"/>
    <w:rsid w:val="76B99F10"/>
    <w:rsid w:val="76C825C7"/>
    <w:rsid w:val="76E2F39D"/>
    <w:rsid w:val="76E4A709"/>
    <w:rsid w:val="770A7809"/>
    <w:rsid w:val="7713D043"/>
    <w:rsid w:val="771AC898"/>
    <w:rsid w:val="772ABDD8"/>
    <w:rsid w:val="776FA165"/>
    <w:rsid w:val="777796CC"/>
    <w:rsid w:val="7798D2FC"/>
    <w:rsid w:val="77A4EA5C"/>
    <w:rsid w:val="77C3916F"/>
    <w:rsid w:val="77DF6FF0"/>
    <w:rsid w:val="77E0AF4C"/>
    <w:rsid w:val="78016559"/>
    <w:rsid w:val="7803F32B"/>
    <w:rsid w:val="7806AD97"/>
    <w:rsid w:val="78107683"/>
    <w:rsid w:val="787DDC7B"/>
    <w:rsid w:val="787FE341"/>
    <w:rsid w:val="788625E5"/>
    <w:rsid w:val="789E2973"/>
    <w:rsid w:val="78AD4B8B"/>
    <w:rsid w:val="78B55C56"/>
    <w:rsid w:val="78D015E9"/>
    <w:rsid w:val="78E3F1B8"/>
    <w:rsid w:val="78E4B49B"/>
    <w:rsid w:val="78E615EE"/>
    <w:rsid w:val="78F1F728"/>
    <w:rsid w:val="793F8007"/>
    <w:rsid w:val="7940584D"/>
    <w:rsid w:val="794BA35A"/>
    <w:rsid w:val="79518A02"/>
    <w:rsid w:val="796D1684"/>
    <w:rsid w:val="797F04CA"/>
    <w:rsid w:val="7990087B"/>
    <w:rsid w:val="7993F5E5"/>
    <w:rsid w:val="7998FEDB"/>
    <w:rsid w:val="79A397E9"/>
    <w:rsid w:val="79AED7EB"/>
    <w:rsid w:val="79C80D23"/>
    <w:rsid w:val="79C9A1B1"/>
    <w:rsid w:val="79D0161E"/>
    <w:rsid w:val="79D5C3B4"/>
    <w:rsid w:val="79DB6F1F"/>
    <w:rsid w:val="79F0CC01"/>
    <w:rsid w:val="7A025E1C"/>
    <w:rsid w:val="7A052C56"/>
    <w:rsid w:val="7A55496E"/>
    <w:rsid w:val="7A7069CD"/>
    <w:rsid w:val="7A80FFE0"/>
    <w:rsid w:val="7A908C8E"/>
    <w:rsid w:val="7A9D9D6A"/>
    <w:rsid w:val="7A9E96C7"/>
    <w:rsid w:val="7A9F3BA5"/>
    <w:rsid w:val="7A9F6518"/>
    <w:rsid w:val="7ABEEF48"/>
    <w:rsid w:val="7AC4E382"/>
    <w:rsid w:val="7AC50862"/>
    <w:rsid w:val="7AC82430"/>
    <w:rsid w:val="7ACE5FD6"/>
    <w:rsid w:val="7AD44957"/>
    <w:rsid w:val="7ADC8101"/>
    <w:rsid w:val="7AE1E8F2"/>
    <w:rsid w:val="7AE8C369"/>
    <w:rsid w:val="7AF57F99"/>
    <w:rsid w:val="7B34CF3C"/>
    <w:rsid w:val="7B49CD1D"/>
    <w:rsid w:val="7B4E53B2"/>
    <w:rsid w:val="7B63D6DD"/>
    <w:rsid w:val="7B78498A"/>
    <w:rsid w:val="7B82A0F2"/>
    <w:rsid w:val="7B8CEBCB"/>
    <w:rsid w:val="7B919E04"/>
    <w:rsid w:val="7B9EACB1"/>
    <w:rsid w:val="7BA33DCE"/>
    <w:rsid w:val="7BA5E1CD"/>
    <w:rsid w:val="7BAA3E18"/>
    <w:rsid w:val="7BBC3E3C"/>
    <w:rsid w:val="7BE6FD5D"/>
    <w:rsid w:val="7C209F90"/>
    <w:rsid w:val="7C2A6AE7"/>
    <w:rsid w:val="7C541949"/>
    <w:rsid w:val="7C5D6883"/>
    <w:rsid w:val="7C5D9231"/>
    <w:rsid w:val="7C5FA2CC"/>
    <w:rsid w:val="7C5FE040"/>
    <w:rsid w:val="7C7A7755"/>
    <w:rsid w:val="7C848998"/>
    <w:rsid w:val="7C8572EB"/>
    <w:rsid w:val="7C87FC47"/>
    <w:rsid w:val="7C9A51F7"/>
    <w:rsid w:val="7CA3DFF8"/>
    <w:rsid w:val="7CAFCD04"/>
    <w:rsid w:val="7CC1306E"/>
    <w:rsid w:val="7CCC3407"/>
    <w:rsid w:val="7CCC6ED5"/>
    <w:rsid w:val="7CD05B9A"/>
    <w:rsid w:val="7CFFB079"/>
    <w:rsid w:val="7D0C46AB"/>
    <w:rsid w:val="7D16528E"/>
    <w:rsid w:val="7D21445E"/>
    <w:rsid w:val="7D4086DE"/>
    <w:rsid w:val="7D424C79"/>
    <w:rsid w:val="7D5CF6BB"/>
    <w:rsid w:val="7D6ADFBE"/>
    <w:rsid w:val="7D86C1A9"/>
    <w:rsid w:val="7D894F40"/>
    <w:rsid w:val="7DBE8ACC"/>
    <w:rsid w:val="7DD5E44C"/>
    <w:rsid w:val="7DF57ADA"/>
    <w:rsid w:val="7E311D03"/>
    <w:rsid w:val="7E363E0E"/>
    <w:rsid w:val="7E524E0B"/>
    <w:rsid w:val="7E6FDFE3"/>
    <w:rsid w:val="7E7CC1B9"/>
    <w:rsid w:val="7E81EE00"/>
    <w:rsid w:val="7E87DC07"/>
    <w:rsid w:val="7E8A4003"/>
    <w:rsid w:val="7E90A68F"/>
    <w:rsid w:val="7E9DCC58"/>
    <w:rsid w:val="7EB01420"/>
    <w:rsid w:val="7EDBAAE8"/>
    <w:rsid w:val="7EDD7671"/>
    <w:rsid w:val="7EE5DA48"/>
    <w:rsid w:val="7EF13565"/>
    <w:rsid w:val="7EF81958"/>
    <w:rsid w:val="7F185BA6"/>
    <w:rsid w:val="7F27B6C2"/>
    <w:rsid w:val="7F366BB2"/>
    <w:rsid w:val="7F62B3BE"/>
    <w:rsid w:val="7F747E79"/>
    <w:rsid w:val="7F7576BF"/>
    <w:rsid w:val="7F7577C3"/>
    <w:rsid w:val="7F901204"/>
    <w:rsid w:val="7F9603F4"/>
    <w:rsid w:val="7F9D2667"/>
    <w:rsid w:val="7FA1BC81"/>
    <w:rsid w:val="7FD37387"/>
    <w:rsid w:val="7FF6C21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04CA8F9F"/>
  <w15:docId w15:val="{566B5A56-3868-49E6-BE09-2D2669D16E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hAnsi="Arial" w:eastAsia="Arial" w:cs="Arial"/>
        <w:sz w:val="22"/>
        <w:szCs w:val="22"/>
        <w:lang w:val="es-419"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styleId="a" w:customStyle="1">
    <w:basedOn w:val="Tablanormal"/>
    <w:tblPr>
      <w:tblStyleRowBandSize w:val="1"/>
      <w:tblStyleColBandSize w:val="1"/>
      <w:tblCellMar>
        <w:top w:w="100" w:type="dxa"/>
        <w:left w:w="100" w:type="dxa"/>
        <w:bottom w:w="100" w:type="dxa"/>
        <w:right w:w="100" w:type="dxa"/>
      </w:tblCellMar>
    </w:tblPr>
  </w:style>
  <w:style w:type="table" w:styleId="a0" w:customStyle="1">
    <w:basedOn w:val="Tablanormal"/>
    <w:tblPr>
      <w:tblStyleRowBandSize w:val="1"/>
      <w:tblStyleColBandSize w:val="1"/>
      <w:tblCellMar>
        <w:top w:w="100" w:type="dxa"/>
        <w:left w:w="100" w:type="dxa"/>
        <w:bottom w:w="100" w:type="dxa"/>
        <w:right w:w="100" w:type="dxa"/>
      </w:tblCellMar>
    </w:tblPr>
  </w:style>
  <w:style w:type="table" w:styleId="a1" w:customStyle="1">
    <w:basedOn w:val="Tablanormal"/>
    <w:tblPr>
      <w:tblStyleRowBandSize w:val="1"/>
      <w:tblStyleColBandSize w:val="1"/>
      <w:tblCellMar>
        <w:top w:w="100" w:type="dxa"/>
        <w:left w:w="100" w:type="dxa"/>
        <w:bottom w:w="100" w:type="dxa"/>
        <w:right w:w="100" w:type="dxa"/>
      </w:tblCellMar>
    </w:tblPr>
  </w:style>
  <w:style w:type="paragraph" w:styleId="Prrafodelista">
    <w:name w:val="List Paragraph"/>
    <w:basedOn w:val="Normal"/>
    <w:uiPriority w:val="34"/>
    <w:qFormat/>
    <w:rsid w:val="00203A52"/>
    <w:pPr>
      <w:ind w:left="720"/>
      <w:contextualSpacing/>
    </w:pPr>
  </w:style>
  <w:style w:type="table" w:styleId="Tablaconcuadrcula">
    <w:name w:val="Table Grid"/>
    <w:basedOn w:val="Tablanormal"/>
    <w:uiPriority w:val="59"/>
    <w:rsid w:val="00FB4123"/>
    <w:pPr>
      <w:spacing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ipervnculo">
    <w:name w:val="Hyperlink"/>
    <w:basedOn w:val="Fuentedeprrafopredeter"/>
    <w:uiPriority w:val="99"/>
    <w:unhideWhenUse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hyperlink" Target="https://archivobogota.secretariageneral.gov.co/noticias/archivo-bogot%C3%A1-y-transmilenio-rinden-homenaje-al-monumento-banderas" TargetMode="External" Id="rId13" /><Relationship Type="http://schemas.openxmlformats.org/officeDocument/2006/relationships/hyperlink" Target="https://forum.lasaweb.org/files/vol49-issue3/Orlando-Fals-Borda-3.pdf" TargetMode="External" Id="rId18" /><Relationship Type="http://schemas.openxmlformats.org/officeDocument/2006/relationships/settings" Target="settings.xml" Id="rId3" /><Relationship Type="http://schemas.openxmlformats.org/officeDocument/2006/relationships/hyperlink" Target="https://humedalesbogota.com/humedal-el-burro/" TargetMode="External" Id="rId21" /><Relationship Type="http://schemas.openxmlformats.org/officeDocument/2006/relationships/hyperlink" Target="https://cerosetenta.uniandes.edu.co/la-localidad-del-tio-jack/" TargetMode="External" Id="rId12" /><Relationship Type="http://schemas.openxmlformats.org/officeDocument/2006/relationships/hyperlink" Target="https://bogota.gov.co/mi-ciudad/localidades/kennedy/la-diosa-del-aguasie-otra-habitante-de-honor-del-territorio-techotiv" TargetMode="External" Id="rId17" /><Relationship Type="http://schemas.openxmlformats.org/officeDocument/2006/relationships/styles" Target="styles.xml" Id="rId2" /><Relationship Type="http://schemas.openxmlformats.org/officeDocument/2006/relationships/hyperlink" Target="http://www.kennedy.gov.co/milocalidad/parque-timiza" TargetMode="External" Id="rId16" /><Relationship Type="http://schemas.openxmlformats.org/officeDocument/2006/relationships/hyperlink" Target="https://humedalesbogota.com/humedal-de-techo/" TargetMode="External" Id="rId20" /><Relationship Type="http://schemas.microsoft.com/office/2020/10/relationships/intelligence" Target="intelligence2.xml" Id="rId29" /><Relationship Type="http://schemas.openxmlformats.org/officeDocument/2006/relationships/numbering" Target="numbering.xml" Id="rId1" /><Relationship Type="http://schemas.openxmlformats.org/officeDocument/2006/relationships/image" Target="media/image2.png" Id="rId6" /><Relationship Type="http://schemas.openxmlformats.org/officeDocument/2006/relationships/hyperlink" Target="https://archivobogota.secretariageneral.gov.co/noticias/poblamiento-muisca-y-ciudad-hisp%C3%A1nica" TargetMode="External" Id="rId11" /><Relationship Type="http://schemas.openxmlformats.org/officeDocument/2006/relationships/image" Target="media/image1.png" Id="rId5" /><Relationship Type="http://schemas.openxmlformats.org/officeDocument/2006/relationships/hyperlink" Target="https://www.guiamultimedia.com.co/Cliente.aspx?q=dr+/CuAJvkeJ3BKf2rDnDVXTTPffylFf525CT65BpHXtPp/yMv4YbHSD1mFe6722" TargetMode="External" Id="rId15" /><Relationship Type="http://schemas.openxmlformats.org/officeDocument/2006/relationships/hyperlink" Target="https://www.semana.com/impacto/articulo/en-video-el-cambio-extremo-del-sector-sur-del-humedal-la-vaca/56531/" TargetMode="External" Id="rId23" /><Relationship Type="http://schemas.openxmlformats.org/officeDocument/2006/relationships/theme" Target="theme/theme1.xml" Id="rId28" /><Relationship Type="http://schemas.openxmlformats.org/officeDocument/2006/relationships/hyperlink" Target="https://antorchaeducativakennedy.wordpress.com/localidad-de-kennedy/" TargetMode="External" Id="rId10" /><Relationship Type="http://schemas.openxmlformats.org/officeDocument/2006/relationships/hyperlink" Target="https://idpc.gov.co/publicaciones/descargas/espejos.pdf" TargetMode="External" Id="rId19" /><Relationship Type="http://schemas.openxmlformats.org/officeDocument/2006/relationships/webSettings" Target="webSettings.xml" Id="rId4" /><Relationship Type="http://schemas.openxmlformats.org/officeDocument/2006/relationships/hyperlink" Target="https://uniandes.edu.co/es/noticias/historia-lenguaje-y-cultura/los-muiscas-un-viaje-a-nuestros-origenes" TargetMode="External" Id="rId9" /><Relationship Type="http://schemas.openxmlformats.org/officeDocument/2006/relationships/hyperlink" Target="https://corabastos.com.co/inicio/nosotros/" TargetMode="External" Id="rId14" /><Relationship Type="http://schemas.openxmlformats.org/officeDocument/2006/relationships/hyperlink" Target="https://humedalesbogota.com/2011/12/01/humedal-el-burrito/" TargetMode="External" Id="rId22" /><Relationship Type="http://schemas.openxmlformats.org/officeDocument/2006/relationships/fontTable" Target="fontTable.xml" Id="rId27" /><Relationship Type="http://schemas.openxmlformats.org/officeDocument/2006/relationships/image" Target="/media/image5.png" Id="R6655cc0473df409e" /><Relationship Type="http://schemas.openxmlformats.org/officeDocument/2006/relationships/image" Target="/media/image6.png" Id="R3475a3f15ca54b56" /><Relationship Type="http://schemas.openxmlformats.org/officeDocument/2006/relationships/hyperlink" Target="https://concentrika.ucentral.edu.co/diversidad/el-humedal-tingua-azul-la-busqueda-de-ser-una-fuente-de-vida/amp/" TargetMode="External" Id="Rfcd235c5c17649ed" /><Relationship Type="http://schemas.openxmlformats.org/officeDocument/2006/relationships/hyperlink" Target="https://humedalesbogota.com/2012/04/01/humedal-la-tingua-azul/" TargetMode="External" Id="R128458a577024996" /><Relationship Type="http://schemas.openxmlformats.org/officeDocument/2006/relationships/hyperlink" Target="https://medium.com/@visual.resistencia/prueba-c514944ef159" TargetMode="External" Id="R240a7aedbc4f4b05" /><Relationship Type="http://schemas.openxmlformats.org/officeDocument/2006/relationships/hyperlink" Target="https://www.redalyc.org/pdf/6140/614064648005.pdf" TargetMode="External" Id="R9aaf5db45db441cd" /><Relationship Type="http://schemas.openxmlformats.org/officeDocument/2006/relationships/hyperlink" Target="https://revistas.unal.edu.co/index.php/gestion/article/view/92939/82241" TargetMode="External" Id="R71c78800110c4b51" /><Relationship Type="http://schemas.openxmlformats.org/officeDocument/2006/relationships/hyperlink" Target="https://revistatrenzar.cl/index.php/ojs" TargetMode="External" Id="R53f8fca1f3114fc3"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SIERRA PULIDO ALEJANDRA</lastModifiedBy>
  <revision>85</revision>
  <dcterms:created xsi:type="dcterms:W3CDTF">2024-06-01T03:04:00.0000000Z</dcterms:created>
  <dcterms:modified xsi:type="dcterms:W3CDTF">2024-06-02T23:25:39.3358352Z</dcterms:modified>
</coreProperties>
</file>