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72" w:rsidRDefault="00771C34" w:rsidP="00771C34">
      <w:pPr>
        <w:jc w:val="center"/>
        <w:rPr>
          <w:lang w:val="es-MX"/>
        </w:rPr>
      </w:pPr>
      <w:r>
        <w:rPr>
          <w:lang w:val="es-MX"/>
        </w:rPr>
        <w:t>TALLER SEGURIDAD Y SOBERANÍA ALIMENTARIA</w:t>
      </w:r>
    </w:p>
    <w:p w:rsidR="004D002C" w:rsidRDefault="001F3512" w:rsidP="004D002C">
      <w:pPr>
        <w:rPr>
          <w:lang w:val="es-MX"/>
        </w:rPr>
      </w:pPr>
      <w:r>
        <w:rPr>
          <w:lang w:val="es-MX"/>
        </w:rPr>
        <w:t>Gestión de Inocuidad</w:t>
      </w:r>
    </w:p>
    <w:p w:rsidR="001F3512" w:rsidRDefault="001F3512" w:rsidP="004D002C">
      <w:pPr>
        <w:rPr>
          <w:lang w:val="es-MX"/>
        </w:rPr>
      </w:pPr>
      <w:r>
        <w:rPr>
          <w:lang w:val="es-MX"/>
        </w:rPr>
        <w:t>Nombre:</w:t>
      </w:r>
    </w:p>
    <w:p w:rsidR="001F3512" w:rsidRDefault="001F3512" w:rsidP="004D002C">
      <w:pPr>
        <w:rPr>
          <w:lang w:val="es-MX"/>
        </w:rPr>
      </w:pPr>
      <w:r>
        <w:rPr>
          <w:lang w:val="es-MX"/>
        </w:rPr>
        <w:t>Código:</w:t>
      </w:r>
      <w:bookmarkStart w:id="0" w:name="_GoBack"/>
      <w:bookmarkEnd w:id="0"/>
    </w:p>
    <w:p w:rsidR="001F3512" w:rsidRDefault="001F3512" w:rsidP="004D002C">
      <w:pPr>
        <w:rPr>
          <w:lang w:val="es-MX"/>
        </w:rPr>
      </w:pPr>
      <w:r>
        <w:rPr>
          <w:lang w:val="es-MX"/>
        </w:rPr>
        <w:t>25 de marzo de 2025</w:t>
      </w:r>
    </w:p>
    <w:p w:rsidR="001F3512" w:rsidRDefault="001F3512" w:rsidP="004D002C">
      <w:pPr>
        <w:rPr>
          <w:lang w:val="es-MX"/>
        </w:rPr>
      </w:pPr>
    </w:p>
    <w:p w:rsidR="00771C34" w:rsidRDefault="00771C34">
      <w:pPr>
        <w:rPr>
          <w:lang w:val="es-MX"/>
        </w:rPr>
      </w:pPr>
      <w:r>
        <w:rPr>
          <w:lang w:val="es-MX"/>
        </w:rPr>
        <w:t xml:space="preserve">A partir del siguiente video: </w:t>
      </w:r>
      <w:hyperlink r:id="rId5" w:history="1">
        <w:r w:rsidRPr="0098779A">
          <w:rPr>
            <w:rStyle w:val="Hipervnculo"/>
            <w:lang w:val="es-MX"/>
          </w:rPr>
          <w:t>https://youtu.be/oOn_rTintBk?si=LmElqfhoeuMW405w</w:t>
        </w:r>
      </w:hyperlink>
      <w:r>
        <w:rPr>
          <w:lang w:val="es-MX"/>
        </w:rPr>
        <w:t xml:space="preserve"> </w:t>
      </w:r>
    </w:p>
    <w:p w:rsidR="00771C34" w:rsidRDefault="00771C34">
      <w:pPr>
        <w:rPr>
          <w:lang w:val="es-MX"/>
        </w:rPr>
      </w:pPr>
    </w:p>
    <w:p w:rsidR="00771C34" w:rsidRDefault="00771C34">
      <w:pPr>
        <w:rPr>
          <w:lang w:val="es-MX"/>
        </w:rPr>
      </w:pPr>
      <w:r>
        <w:rPr>
          <w:lang w:val="es-MX"/>
        </w:rPr>
        <w:t>En forma individual responda a las siguientes preguntas para entregar al final de la clase.</w:t>
      </w:r>
    </w:p>
    <w:p w:rsidR="00771C34" w:rsidRDefault="00771C34">
      <w:pPr>
        <w:rPr>
          <w:lang w:val="es-MX"/>
        </w:rPr>
      </w:pPr>
    </w:p>
    <w:p w:rsidR="00771C34" w:rsidRDefault="00771C34" w:rsidP="00771C3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¿Qué problemática ambiental identifica en el video?</w:t>
      </w:r>
    </w:p>
    <w:p w:rsidR="00771C34" w:rsidRDefault="00771C34" w:rsidP="00771C3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¿Cómo se podría abordar la seguridad y soberanía alimentaria dese la administración ambiental?</w:t>
      </w:r>
    </w:p>
    <w:p w:rsidR="00771C34" w:rsidRPr="00771C34" w:rsidRDefault="00771C34" w:rsidP="00771C3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En el caso de Colombia, ¿existe la seguridad alimentaria?</w:t>
      </w:r>
    </w:p>
    <w:sectPr w:rsidR="00771C34" w:rsidRPr="00771C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96E97"/>
    <w:multiLevelType w:val="hybridMultilevel"/>
    <w:tmpl w:val="028C3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34"/>
    <w:rsid w:val="001F3512"/>
    <w:rsid w:val="00331672"/>
    <w:rsid w:val="004D002C"/>
    <w:rsid w:val="0077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05D04"/>
  <w15:chartTrackingRefBased/>
  <w15:docId w15:val="{C1408319-C383-469E-90C1-7413096A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1C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1C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oOn_rTintBk?si=LmElqfhoeuMW405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NADENKA BEATRIZ MELO BRITO</dc:creator>
  <cp:keywords/>
  <dc:description/>
  <cp:lastModifiedBy>NADENKA BEATRIZ MELO BRITO</cp:lastModifiedBy>
  <cp:revision>2</cp:revision>
  <dcterms:created xsi:type="dcterms:W3CDTF">2025-03-24T22:10:00Z</dcterms:created>
  <dcterms:modified xsi:type="dcterms:W3CDTF">2025-03-24T22:30:00Z</dcterms:modified>
</cp:coreProperties>
</file>