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9E78" w14:textId="77777777" w:rsidR="005B516F" w:rsidRDefault="005B516F" w:rsidP="005B516F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495F196A" w14:textId="77777777" w:rsidR="005B516F" w:rsidRDefault="005B516F" w:rsidP="005B516F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605EDDB6" w14:textId="77777777" w:rsidR="005B516F" w:rsidRDefault="005B516F" w:rsidP="005B516F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326C76AB" w14:textId="77777777" w:rsidR="005B516F" w:rsidRDefault="005B516F" w:rsidP="005B516F">
      <w:pPr>
        <w:spacing w:after="0"/>
        <w:jc w:val="center"/>
        <w:rPr>
          <w:rFonts w:cs="Times New Roman"/>
          <w:b/>
          <w:szCs w:val="24"/>
        </w:rPr>
      </w:pPr>
    </w:p>
    <w:p w14:paraId="06115903" w14:textId="77777777" w:rsidR="005B516F" w:rsidRDefault="005B516F" w:rsidP="005B516F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6290883A" w14:textId="7BBED4ED" w:rsidR="005B516F" w:rsidRPr="00374F72" w:rsidRDefault="005B516F" w:rsidP="005B516F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t xml:space="preserve">Al </w:t>
      </w:r>
      <w:proofErr w:type="spellStart"/>
      <w:r>
        <w:t>poder</w:t>
      </w:r>
      <w:proofErr w:type="spellEnd"/>
      <w:r>
        <w:t xml:space="preserve"> de las </w:t>
      </w:r>
      <w:proofErr w:type="spellStart"/>
      <w:r>
        <w:t>infancias</w:t>
      </w:r>
      <w:proofErr w:type="spellEnd"/>
      <w:r>
        <w:t xml:space="preserve">: entre el </w:t>
      </w:r>
      <w:proofErr w:type="spellStart"/>
      <w:r>
        <w:t>trabajar</w:t>
      </w:r>
      <w:proofErr w:type="spellEnd"/>
      <w:r>
        <w:t xml:space="preserve"> y </w:t>
      </w:r>
      <w:proofErr w:type="spellStart"/>
      <w:r>
        <w:t>soñar</w:t>
      </w:r>
      <w:proofErr w:type="spellEnd"/>
    </w:p>
    <w:p w14:paraId="5DC7057D" w14:textId="19320F57" w:rsidR="005B516F" w:rsidRDefault="005B516F" w:rsidP="005B516F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Diana Marcela Flórez Jiménez – Lizeth Naranjo</w:t>
      </w:r>
    </w:p>
    <w:p w14:paraId="372A863F" w14:textId="77777777" w:rsidR="005B516F" w:rsidRPr="00806A43" w:rsidRDefault="005B516F" w:rsidP="005B516F">
      <w:pPr>
        <w:spacing w:line="240" w:lineRule="auto"/>
        <w:rPr>
          <w:rFonts w:cs="Times New Roman"/>
          <w:szCs w:val="24"/>
          <w:lang w:val="es-MX"/>
        </w:rPr>
      </w:pPr>
    </w:p>
    <w:p w14:paraId="756CDFB2" w14:textId="77777777" w:rsidR="005B516F" w:rsidRPr="00806A43" w:rsidRDefault="005B516F" w:rsidP="005B516F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5B516F" w:rsidRPr="007F5150" w14:paraId="5BCF35B7" w14:textId="77777777" w:rsidTr="00B22735">
        <w:tc>
          <w:tcPr>
            <w:tcW w:w="1439" w:type="dxa"/>
          </w:tcPr>
          <w:p w14:paraId="6CCEB46F" w14:textId="77777777" w:rsidR="005B516F" w:rsidRPr="007F5150" w:rsidRDefault="005B516F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50ED016E" w14:textId="77777777" w:rsidR="005B516F" w:rsidRPr="007F5150" w:rsidRDefault="005B516F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2F5CC396" w14:textId="77777777" w:rsidR="005B516F" w:rsidRPr="007F5150" w:rsidRDefault="005B516F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14C8172E" w14:textId="77777777" w:rsidR="005B516F" w:rsidRPr="007F5150" w:rsidRDefault="005B516F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5B2DF057" w14:textId="77777777" w:rsidR="005B516F" w:rsidRPr="007F5150" w:rsidRDefault="005B516F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0C6A0F07" w14:textId="77777777" w:rsidR="005B516F" w:rsidRPr="007F5150" w:rsidRDefault="005B516F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5B516F" w:rsidRPr="007F5150" w14:paraId="3062390D" w14:textId="77777777" w:rsidTr="00B22735">
        <w:tc>
          <w:tcPr>
            <w:tcW w:w="1439" w:type="dxa"/>
          </w:tcPr>
          <w:p w14:paraId="374C93D5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0FD030DE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40EF69FF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3BC24210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266D4544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4907194B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5B516F" w:rsidRPr="007F5150" w14:paraId="683070E8" w14:textId="77777777" w:rsidTr="00B22735">
        <w:tc>
          <w:tcPr>
            <w:tcW w:w="1439" w:type="dxa"/>
          </w:tcPr>
          <w:p w14:paraId="4333634A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2574F73C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133D7B1D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38A8B17F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3AAE2430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45AF111D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5B516F" w:rsidRPr="007F5150" w14:paraId="7FAAB049" w14:textId="77777777" w:rsidTr="00B22735">
        <w:tc>
          <w:tcPr>
            <w:tcW w:w="1439" w:type="dxa"/>
          </w:tcPr>
          <w:p w14:paraId="25685949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2F3619AA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498367EC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5136A86B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38E7E8FD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33E1FCC4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5B516F" w:rsidRPr="007F5150" w14:paraId="5EB0EEFA" w14:textId="77777777" w:rsidTr="00B22735">
        <w:tc>
          <w:tcPr>
            <w:tcW w:w="1439" w:type="dxa"/>
          </w:tcPr>
          <w:p w14:paraId="5239CC7E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0E66CDE0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18F4C486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0123FA5C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5C485F4E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5F7D22E7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5B516F" w:rsidRPr="007F5150" w14:paraId="3A818CA3" w14:textId="77777777" w:rsidTr="00B22735">
        <w:tc>
          <w:tcPr>
            <w:tcW w:w="1439" w:type="dxa"/>
          </w:tcPr>
          <w:p w14:paraId="44CCDEB6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0288C98F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54A91378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755CB5FD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00BEA220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2C5E58CD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5B516F" w:rsidRPr="007F5150" w14:paraId="20497FC0" w14:textId="77777777" w:rsidTr="00B22735">
        <w:tc>
          <w:tcPr>
            <w:tcW w:w="1439" w:type="dxa"/>
          </w:tcPr>
          <w:p w14:paraId="16FD183B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0697447D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742B1399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339BCA85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7AB52668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128F58AC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5B516F" w:rsidRPr="007F5150" w14:paraId="7E65BA6F" w14:textId="77777777" w:rsidTr="00B22735">
        <w:tc>
          <w:tcPr>
            <w:tcW w:w="1439" w:type="dxa"/>
          </w:tcPr>
          <w:p w14:paraId="3EB6A43E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7FC7C0E7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2D404AB7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167F1E6F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25BF3489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334F25B1" w14:textId="77777777" w:rsidR="005B516F" w:rsidRPr="007F5150" w:rsidRDefault="005B516F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1FAE2AF0" w14:textId="77777777" w:rsidR="005B516F" w:rsidRDefault="005B516F" w:rsidP="005B516F">
      <w:pPr>
        <w:rPr>
          <w:b/>
        </w:rPr>
      </w:pPr>
    </w:p>
    <w:p w14:paraId="77B20157" w14:textId="77777777" w:rsidR="005B516F" w:rsidRDefault="005B516F" w:rsidP="005B516F">
      <w:r>
        <w:rPr>
          <w:b/>
        </w:rPr>
        <w:t xml:space="preserve">EVALUACIÓN CUALITATIVA </w:t>
      </w:r>
    </w:p>
    <w:p w14:paraId="22095413" w14:textId="3830D541" w:rsidR="00905220" w:rsidRDefault="00000000">
      <w:r>
        <w:rPr>
          <w:b/>
        </w:rPr>
        <w:t xml:space="preserve">1. </w:t>
      </w:r>
      <w:proofErr w:type="spellStart"/>
      <w:r>
        <w:rPr>
          <w:b/>
        </w:rPr>
        <w:t>Introducción</w:t>
      </w:r>
      <w:proofErr w:type="spellEnd"/>
      <w:r>
        <w:rPr>
          <w:b/>
        </w:rPr>
        <w:t xml:space="preserve"> (Nivel: </w:t>
      </w:r>
      <w:r w:rsidR="005B516F">
        <w:rPr>
          <w:b/>
        </w:rPr>
        <w:t>3</w:t>
      </w:r>
      <w:r>
        <w:rPr>
          <w:b/>
        </w:rPr>
        <w:t>)</w:t>
      </w:r>
    </w:p>
    <w:p w14:paraId="5AEB1014" w14:textId="77777777" w:rsidR="00905220" w:rsidRDefault="00000000">
      <w:r>
        <w:t>Observación:</w:t>
      </w:r>
      <w:r>
        <w:br/>
        <w:t>La introducción está bien contextualizada y presenta coherencia temática; sin embargo, carece de mayor densidad de citación y respaldo en autores contemporáneos.</w:t>
      </w:r>
    </w:p>
    <w:p w14:paraId="06D4AB6E" w14:textId="77777777" w:rsidR="00905220" w:rsidRDefault="00000000">
      <w:r>
        <w:t>Aporte / mejora concreta:</w:t>
      </w:r>
      <w:r>
        <w:br/>
        <w:t>Incorporar estudios recientes (OIT, UNICEF, CEPAL) y aumentar citas en APA 7 para fortalecer rigor académico.</w:t>
      </w:r>
      <w:r>
        <w:br/>
      </w:r>
    </w:p>
    <w:p w14:paraId="27C15E79" w14:textId="77777777" w:rsidR="00905220" w:rsidRDefault="00000000">
      <w:r>
        <w:rPr>
          <w:b/>
        </w:rPr>
        <w:t>2. Planteamiento del problema (Nivel: 5)</w:t>
      </w:r>
    </w:p>
    <w:p w14:paraId="405214AF" w14:textId="77777777" w:rsidR="00905220" w:rsidRDefault="00000000">
      <w:r>
        <w:lastRenderedPageBreak/>
        <w:t>Observación:</w:t>
      </w:r>
      <w:r>
        <w:br/>
        <w:t>El problema está claramente formulado, con uso pertinente de cifras y análisis estructural sólido.</w:t>
      </w:r>
    </w:p>
    <w:p w14:paraId="27F0576A" w14:textId="77777777" w:rsidR="00905220" w:rsidRDefault="00000000">
      <w:r>
        <w:t>Aporte / mejora concreta:</w:t>
      </w:r>
      <w:r>
        <w:br/>
        <w:t>Profundizar con autores contemporáneos que expliquen causas estructurales del trabajo infantil.</w:t>
      </w:r>
      <w:r>
        <w:br/>
      </w:r>
    </w:p>
    <w:p w14:paraId="4A564F2E" w14:textId="77777777" w:rsidR="00905220" w:rsidRDefault="00000000">
      <w:r>
        <w:rPr>
          <w:b/>
        </w:rPr>
        <w:t>3. Estructura académica (Nivel: 4)</w:t>
      </w:r>
    </w:p>
    <w:p w14:paraId="6C287119" w14:textId="77777777" w:rsidR="00905220" w:rsidRDefault="00000000">
      <w:r>
        <w:t>Observación:</w:t>
      </w:r>
      <w:r>
        <w:br/>
        <w:t>La estructura es coherente y organizada, pero requiere mayor articulación teórica entre apartados.</w:t>
      </w:r>
    </w:p>
    <w:p w14:paraId="6687C0AB" w14:textId="77777777" w:rsidR="00905220" w:rsidRDefault="00000000">
      <w:r>
        <w:t>Aporte / mejora concreta:</w:t>
      </w:r>
      <w:r>
        <w:br/>
        <w:t>Fortalecer conexión entre problema, marco teórico y propuesta con referentes científicos.</w:t>
      </w:r>
      <w:r>
        <w:br/>
      </w:r>
    </w:p>
    <w:p w14:paraId="00F7523E" w14:textId="77777777" w:rsidR="00905220" w:rsidRDefault="00000000">
      <w:r>
        <w:rPr>
          <w:b/>
        </w:rPr>
        <w:t>4. Rigor metodológico (Nivel: 2)</w:t>
      </w:r>
    </w:p>
    <w:p w14:paraId="2B1ABA24" w14:textId="77777777" w:rsidR="00905220" w:rsidRDefault="00000000">
      <w:r>
        <w:t>Observación:</w:t>
      </w:r>
      <w:r>
        <w:br/>
        <w:t>La metodología es débil: describe acciones pero no define claramente el tipo de investigación ni presenta sustento teórico metodológico.</w:t>
      </w:r>
    </w:p>
    <w:p w14:paraId="3B63B199" w14:textId="77777777" w:rsidR="00905220" w:rsidRDefault="00000000">
      <w:r>
        <w:t>Aporte / mejora concreta:</w:t>
      </w:r>
      <w:r>
        <w:br/>
        <w:t>Definir como investigación documental con enfoque cualitativo y sustentar con Sampieri, Briones o Creswell.</w:t>
      </w:r>
      <w:r>
        <w:br/>
      </w:r>
    </w:p>
    <w:p w14:paraId="7AA11A99" w14:textId="77777777" w:rsidR="00905220" w:rsidRDefault="00000000">
      <w:r>
        <w:rPr>
          <w:b/>
        </w:rPr>
        <w:t>5. Marco teórico (Nivel: 4)</w:t>
      </w:r>
    </w:p>
    <w:p w14:paraId="11866A47" w14:textId="77777777" w:rsidR="00905220" w:rsidRDefault="00000000">
      <w:r>
        <w:t>Observación:</w:t>
      </w:r>
      <w:r>
        <w:br/>
        <w:t>El marco teórico es pertinente y bien sustentado en normativa; sin embargo, presenta predominio de fuentes institucionales y pocos autores contemporáneos.</w:t>
      </w:r>
    </w:p>
    <w:p w14:paraId="6CA7E1A9" w14:textId="77777777" w:rsidR="00905220" w:rsidRDefault="00000000">
      <w:r>
        <w:t>Aporte / mejora concreta:</w:t>
      </w:r>
      <w:r>
        <w:br/>
        <w:t>Incorporar autores actuales y generar análisis crítico (no solo descriptivo).</w:t>
      </w:r>
      <w:r>
        <w:br/>
      </w:r>
    </w:p>
    <w:p w14:paraId="7F88EF40" w14:textId="77777777" w:rsidR="00905220" w:rsidRDefault="00000000">
      <w:r>
        <w:rPr>
          <w:b/>
        </w:rPr>
        <w:t>6. Normas APA 7 (Nivel: 3)</w:t>
      </w:r>
    </w:p>
    <w:p w14:paraId="434F68CE" w14:textId="77777777" w:rsidR="00905220" w:rsidRDefault="00000000">
      <w:r>
        <w:t>Observación:</w:t>
      </w:r>
      <w:r>
        <w:br/>
        <w:t>Se identifican inconsistencias en formato, referencias incompletas y uso irregular de normas APA.</w:t>
      </w:r>
    </w:p>
    <w:p w14:paraId="587478BB" w14:textId="77777777" w:rsidR="00905220" w:rsidRDefault="00000000">
      <w:r>
        <w:lastRenderedPageBreak/>
        <w:t>Aporte / mejora concreta:</w:t>
      </w:r>
      <w:r>
        <w:br/>
        <w:t>Revisar completamente APA 7: cursivas, fechas, URLs, coherencia autor-año.</w:t>
      </w:r>
      <w:r>
        <w:br/>
      </w:r>
    </w:p>
    <w:p w14:paraId="07488C3B" w14:textId="77777777" w:rsidR="00905220" w:rsidRDefault="00000000">
      <w:r>
        <w:rPr>
          <w:b/>
        </w:rPr>
        <w:t>7. Redacción académica (Nivel: 4)</w:t>
      </w:r>
    </w:p>
    <w:p w14:paraId="0538754D" w14:textId="77777777" w:rsidR="00905220" w:rsidRDefault="00000000">
      <w:r>
        <w:t>Observación:</w:t>
      </w:r>
      <w:r>
        <w:br/>
        <w:t>La redacción es clara y organizada; sin embargo, presenta algunos errores menores y repeticiones.</w:t>
      </w:r>
    </w:p>
    <w:p w14:paraId="61F8B17C" w14:textId="77777777" w:rsidR="00905220" w:rsidRDefault="00000000">
      <w:r>
        <w:t>Aporte / mejora concreta:</w:t>
      </w:r>
      <w:r>
        <w:br/>
        <w:t>Mejorar precisión conceptual y reducir redundancias.</w:t>
      </w:r>
      <w:r>
        <w:br/>
      </w:r>
    </w:p>
    <w:p w14:paraId="1CBDC9D3" w14:textId="77777777" w:rsidR="00905220" w:rsidRDefault="00000000">
      <w:r>
        <w:rPr>
          <w:b/>
        </w:rPr>
        <w:t>8. Desarrollo de la propuesta (Nivel: 4)</w:t>
      </w:r>
    </w:p>
    <w:p w14:paraId="37F46D15" w14:textId="77777777" w:rsidR="00905220" w:rsidRDefault="00000000">
      <w:r>
        <w:t>Observación:</w:t>
      </w:r>
      <w:r>
        <w:br/>
        <w:t>La propuesta es sólida, coherente y bien estructurada; sin embargo, carece de suficiente respaldo en investigaciones científicas.</w:t>
      </w:r>
    </w:p>
    <w:p w14:paraId="370998C5" w14:textId="77777777" w:rsidR="00905220" w:rsidRDefault="00000000">
      <w:r>
        <w:t>Aporte / mejora concreta:</w:t>
      </w:r>
      <w:r>
        <w:br/>
        <w:t>Sustentar cada estrategia con evidencia empírica y estudios internacionales.</w:t>
      </w:r>
      <w:r>
        <w:br/>
      </w:r>
    </w:p>
    <w:p w14:paraId="063684C1" w14:textId="77777777" w:rsidR="00905220" w:rsidRDefault="00000000">
      <w:r>
        <w:rPr>
          <w:b/>
        </w:rPr>
        <w:t>9. Discusión y aporte (Nivel: 4)</w:t>
      </w:r>
    </w:p>
    <w:p w14:paraId="748F82A7" w14:textId="77777777" w:rsidR="00905220" w:rsidRDefault="00000000">
      <w:r>
        <w:t>Observación:</w:t>
      </w:r>
      <w:r>
        <w:br/>
        <w:t>La discusión presenta buen nivel analítico, pero requiere mayor contraste con literatura científica reciente.</w:t>
      </w:r>
    </w:p>
    <w:p w14:paraId="409436C1" w14:textId="77777777" w:rsidR="00905220" w:rsidRDefault="00000000">
      <w:r>
        <w:t>Aporte / mejora concreta:</w:t>
      </w:r>
      <w:r>
        <w:br/>
        <w:t>Incorporar comparación con estudios internacionales sobre trabajo infantil.</w:t>
      </w:r>
      <w:r>
        <w:br/>
      </w:r>
    </w:p>
    <w:p w14:paraId="11056E25" w14:textId="77777777" w:rsidR="00905220" w:rsidRDefault="00000000">
      <w:r>
        <w:t>AUTORES CONTEMPORÁNEOS SUGERIDOS:</w:t>
      </w:r>
      <w:r>
        <w:br/>
      </w:r>
    </w:p>
    <w:p w14:paraId="185F47BA" w14:textId="77777777" w:rsidR="00905220" w:rsidRDefault="00000000">
      <w:r>
        <w:t>- Jessica Fanzo</w:t>
      </w:r>
      <w:r>
        <w:br/>
        <w:t>- Guy Standing</w:t>
      </w:r>
      <w:r>
        <w:br/>
        <w:t>- Manfred Liebel</w:t>
      </w:r>
      <w:r>
        <w:br/>
        <w:t>- Mel Ainscow</w:t>
      </w:r>
      <w:r>
        <w:br/>
      </w:r>
      <w:r>
        <w:br/>
      </w:r>
    </w:p>
    <w:p w14:paraId="1A4F6C96" w14:textId="77777777" w:rsidR="00905220" w:rsidRDefault="00000000">
      <w:r>
        <w:lastRenderedPageBreak/>
        <w:t>REFERENCIAS SUGERIDAS (APA 7)</w:t>
      </w:r>
      <w:r>
        <w:br/>
      </w:r>
    </w:p>
    <w:p w14:paraId="74056AF0" w14:textId="77777777" w:rsidR="00905220" w:rsidRDefault="00000000">
      <w:r>
        <w:t>Hernández Sampieri, R. (2014). Metodología de la investigación.</w:t>
      </w:r>
    </w:p>
    <w:p w14:paraId="0EE47F16" w14:textId="77777777" w:rsidR="00905220" w:rsidRDefault="00000000">
      <w:r>
        <w:t>Creswell, J. (2014). Research design.</w:t>
      </w:r>
    </w:p>
    <w:p w14:paraId="6EEC393E" w14:textId="77777777" w:rsidR="00905220" w:rsidRDefault="00000000">
      <w:r>
        <w:t>Fanzo, J. (2020). Food systems and poverty.</w:t>
      </w:r>
    </w:p>
    <w:p w14:paraId="775CFFF3" w14:textId="77777777" w:rsidR="00905220" w:rsidRDefault="00000000">
      <w:r>
        <w:t>Ainscow, M. (2015). Inclusive education.</w:t>
      </w:r>
    </w:p>
    <w:p w14:paraId="45D3F3DB" w14:textId="77777777" w:rsidR="00905220" w:rsidRDefault="00000000">
      <w:r>
        <w:t>Liebel, M. (2015). Child labor and rights.</w:t>
      </w:r>
    </w:p>
    <w:p w14:paraId="6F3EE5A8" w14:textId="33E57D28" w:rsidR="00905220" w:rsidRDefault="00000000">
      <w:r>
        <w:br/>
      </w:r>
      <w:r w:rsidR="00FE3DD4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 (requiere fortalecimiento metodológico y teórico)</w:t>
      </w:r>
    </w:p>
    <w:sectPr w:rsidR="009052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7190191">
    <w:abstractNumId w:val="8"/>
  </w:num>
  <w:num w:numId="2" w16cid:durableId="415440264">
    <w:abstractNumId w:val="6"/>
  </w:num>
  <w:num w:numId="3" w16cid:durableId="854347690">
    <w:abstractNumId w:val="5"/>
  </w:num>
  <w:num w:numId="4" w16cid:durableId="1799296855">
    <w:abstractNumId w:val="4"/>
  </w:num>
  <w:num w:numId="5" w16cid:durableId="1376738163">
    <w:abstractNumId w:val="7"/>
  </w:num>
  <w:num w:numId="6" w16cid:durableId="255405936">
    <w:abstractNumId w:val="3"/>
  </w:num>
  <w:num w:numId="7" w16cid:durableId="1638804290">
    <w:abstractNumId w:val="2"/>
  </w:num>
  <w:num w:numId="8" w16cid:durableId="1282805910">
    <w:abstractNumId w:val="1"/>
  </w:num>
  <w:num w:numId="9" w16cid:durableId="138709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01D8"/>
    <w:rsid w:val="005B516F"/>
    <w:rsid w:val="00905220"/>
    <w:rsid w:val="00AA1D8D"/>
    <w:rsid w:val="00AA2063"/>
    <w:rsid w:val="00B47730"/>
    <w:rsid w:val="00CB0664"/>
    <w:rsid w:val="00FC693F"/>
    <w:rsid w:val="00FD20F6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0393D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602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3</cp:revision>
  <dcterms:created xsi:type="dcterms:W3CDTF">2026-04-29T02:20:00Z</dcterms:created>
  <dcterms:modified xsi:type="dcterms:W3CDTF">2026-04-29T03:08:00Z</dcterms:modified>
  <cp:category/>
</cp:coreProperties>
</file>