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7C" w:rsidRPr="00E17908" w:rsidRDefault="00E977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Arial" w:hAnsi="Tahoma" w:cs="Tahoma"/>
          <w:color w:val="000000"/>
        </w:rPr>
      </w:pPr>
    </w:p>
    <w:tbl>
      <w:tblPr>
        <w:tblStyle w:val="a"/>
        <w:tblW w:w="1062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629"/>
        <w:gridCol w:w="577"/>
        <w:gridCol w:w="160"/>
        <w:gridCol w:w="888"/>
        <w:gridCol w:w="290"/>
        <w:gridCol w:w="789"/>
        <w:gridCol w:w="605"/>
        <w:gridCol w:w="331"/>
        <w:gridCol w:w="920"/>
        <w:gridCol w:w="500"/>
        <w:gridCol w:w="196"/>
        <w:gridCol w:w="149"/>
        <w:gridCol w:w="1039"/>
        <w:gridCol w:w="319"/>
        <w:gridCol w:w="495"/>
        <w:gridCol w:w="160"/>
        <w:gridCol w:w="1042"/>
        <w:gridCol w:w="371"/>
        <w:gridCol w:w="160"/>
      </w:tblGrid>
      <w:tr w:rsidR="00E9777C" w:rsidRPr="00E17908" w:rsidTr="00393952">
        <w:trPr>
          <w:gridAfter w:val="1"/>
          <w:wAfter w:w="160" w:type="dxa"/>
          <w:trHeight w:val="375"/>
        </w:trPr>
        <w:tc>
          <w:tcPr>
            <w:tcW w:w="2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-10794</wp:posOffset>
                  </wp:positionH>
                  <wp:positionV relativeFrom="paragraph">
                    <wp:posOffset>135890</wp:posOffset>
                  </wp:positionV>
                  <wp:extent cx="1114425" cy="1171575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18652" t="5128" r="17673" b="23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UNIVERSIDAD DISTRITAL FRANCISCO JOSÉ DE CALDAS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-732154</wp:posOffset>
                  </wp:positionV>
                  <wp:extent cx="956310" cy="829945"/>
                  <wp:effectExtent l="0" t="0" r="0" b="0"/>
                  <wp:wrapSquare wrapText="bothSides" distT="0" distB="0" distL="114300" distR="11430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829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9777C" w:rsidRPr="006C7D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75"/>
        </w:trPr>
        <w:tc>
          <w:tcPr>
            <w:tcW w:w="2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FACULTAD DE INGENIERÍA</w:t>
            </w:r>
          </w:p>
        </w:tc>
        <w:tc>
          <w:tcPr>
            <w:tcW w:w="1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75"/>
        </w:trPr>
        <w:tc>
          <w:tcPr>
            <w:tcW w:w="2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b/>
                <w:sz w:val="24"/>
                <w:szCs w:val="24"/>
              </w:rPr>
              <w:t>INGENIERÍA</w:t>
            </w:r>
            <w:r w:rsidRPr="006C7D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6C7D08">
              <w:rPr>
                <w:rFonts w:ascii="Tahoma" w:hAnsi="Tahoma" w:cs="Tahoma"/>
                <w:b/>
                <w:sz w:val="24"/>
                <w:szCs w:val="24"/>
              </w:rPr>
              <w:t>ELÉCTRICA</w:t>
            </w:r>
          </w:p>
        </w:tc>
        <w:tc>
          <w:tcPr>
            <w:tcW w:w="1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673"/>
        </w:trPr>
        <w:tc>
          <w:tcPr>
            <w:tcW w:w="2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FORMATO TG-01</w:t>
            </w:r>
          </w:p>
        </w:tc>
        <w:tc>
          <w:tcPr>
            <w:tcW w:w="1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3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IDENTIFICACIÓN BÁSICA DEL PROYECTO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23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 xml:space="preserve">2. </w:t>
            </w:r>
            <w:r w:rsidRPr="00E17908">
              <w:rPr>
                <w:rFonts w:ascii="Tahoma" w:hAnsi="Tahoma" w:cs="Tahoma"/>
                <w:b/>
              </w:rPr>
              <w:t>TÍTULO</w:t>
            </w:r>
            <w:r w:rsidRPr="00E17908">
              <w:rPr>
                <w:rFonts w:ascii="Tahoma" w:hAnsi="Tahoma" w:cs="Tahoma"/>
                <w:b/>
                <w:color w:val="000000"/>
              </w:rPr>
              <w:t xml:space="preserve"> DEL TRABAJO</w:t>
            </w:r>
          </w:p>
        </w:tc>
        <w:tc>
          <w:tcPr>
            <w:tcW w:w="8094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</w:t>
            </w:r>
            <w:bookmarkStart w:id="0" w:name="_GoBack"/>
            <w:bookmarkEnd w:id="0"/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mo 20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23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  <w:tc>
          <w:tcPr>
            <w:tcW w:w="8094" w:type="dxa"/>
            <w:gridSpan w:val="1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trHeight w:val="300"/>
        </w:trPr>
        <w:tc>
          <w:tcPr>
            <w:tcW w:w="236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 TIPO DE TRABAJO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Pasantía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Monografía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Investigación</w:t>
            </w: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Emprendimiento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Prod</w:t>
            </w:r>
            <w:proofErr w:type="spellEnd"/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. Académica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79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05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trHeight w:val="300"/>
        </w:trPr>
        <w:tc>
          <w:tcPr>
            <w:tcW w:w="2366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 LÍNEA INVESTIGACIÓN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79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trHeight w:val="300"/>
        </w:trPr>
        <w:tc>
          <w:tcPr>
            <w:tcW w:w="2366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79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236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5. TIPO DE </w:t>
            </w:r>
            <w:r w:rsidRPr="006C7D08">
              <w:rPr>
                <w:rFonts w:ascii="Tahoma" w:hAnsi="Tahoma" w:cs="Tahoma"/>
                <w:b/>
                <w:sz w:val="20"/>
                <w:szCs w:val="20"/>
              </w:rPr>
              <w:t>ARTÍCULO</w:t>
            </w: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6C7D08">
              <w:rPr>
                <w:rFonts w:ascii="Tahoma" w:hAnsi="Tahoma" w:cs="Tahoma"/>
                <w:b/>
                <w:sz w:val="20"/>
                <w:szCs w:val="20"/>
              </w:rPr>
              <w:t>CIENTÍFICO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Artículo de investigación científico o tecnológico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Artículo de reflexión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E9777C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Artículo de revisión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Artículo corto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777C" w:rsidRPr="006C7D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60"/>
        </w:trPr>
        <w:tc>
          <w:tcPr>
            <w:tcW w:w="23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6. PALABRAS CLAVE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3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IDENTIFICACIÓN DE AUTORES</w:t>
            </w: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62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 AUTOR 1</w:t>
            </w:r>
          </w:p>
        </w:tc>
        <w:tc>
          <w:tcPr>
            <w:tcW w:w="50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IDENTIFICACIÓN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62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62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8. AUTOR 2</w:t>
            </w:r>
          </w:p>
        </w:tc>
        <w:tc>
          <w:tcPr>
            <w:tcW w:w="50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IDENTIFICACIÓN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62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9. DIRECTOR</w:t>
            </w: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10. CO-DIRECTOR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15"/>
        </w:trPr>
        <w:tc>
          <w:tcPr>
            <w:tcW w:w="1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A6A6A6"/>
                <w:sz w:val="20"/>
                <w:szCs w:val="20"/>
              </w:rPr>
              <w:t>correo electrónico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6C7D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A6A6A6"/>
                <w:sz w:val="20"/>
                <w:szCs w:val="20"/>
              </w:rPr>
              <w:t>correo electrónico</w:t>
            </w: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3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PLANTEAMIENTO DEL PROBLEMA</w:t>
            </w:r>
          </w:p>
        </w:tc>
      </w:tr>
      <w:tr w:rsidR="00E9777C" w:rsidRPr="00E17908" w:rsidTr="00393952">
        <w:trPr>
          <w:gridAfter w:val="1"/>
          <w:wAfter w:w="160" w:type="dxa"/>
          <w:trHeight w:val="102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15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C7D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11. FORMULACIÓN DEL PROBLEMA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BFBFBF"/>
                <w:sz w:val="20"/>
                <w:szCs w:val="20"/>
              </w:rPr>
              <w:t>Identificar claramente la problemática de ingeniería o una pregunta de investigación que guiará el trabajo</w:t>
            </w:r>
            <w:r w:rsidRPr="006C7D08">
              <w:rPr>
                <w:rFonts w:ascii="Tahoma" w:hAnsi="Tahoma" w:cs="Tahoma"/>
                <w:color w:val="BFBFBF"/>
                <w:sz w:val="20"/>
                <w:szCs w:val="20"/>
              </w:rPr>
              <w:br/>
              <w:t>Máximo 380 Palabras</w:t>
            </w:r>
          </w:p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</w:p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</w:p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</w:p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</w:p>
          <w:p w:rsidR="00E9777C" w:rsidRPr="006C7D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</w:p>
          <w:p w:rsidR="00E9777C" w:rsidRPr="006C7D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0"/>
                <w:szCs w:val="20"/>
              </w:rPr>
            </w:pPr>
            <w:r w:rsidRPr="006C7D08">
              <w:rPr>
                <w:rFonts w:ascii="Tahoma" w:hAnsi="Tahoma" w:cs="Tahoma"/>
                <w:color w:val="BFBFBF"/>
                <w:sz w:val="20"/>
                <w:szCs w:val="20"/>
              </w:rPr>
              <w:t>Identificar claramente la problemática de ingeniería o una pregunta de investigación que guiará el trabajo</w:t>
            </w:r>
            <w:r w:rsidRPr="006C7D08">
              <w:rPr>
                <w:rFonts w:ascii="Tahoma" w:hAnsi="Tahoma" w:cs="Tahoma"/>
                <w:color w:val="BFBFBF"/>
                <w:sz w:val="20"/>
                <w:szCs w:val="20"/>
              </w:rPr>
              <w:br/>
              <w:t>Máximo 380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trHeight w:val="139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3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179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PLANTEAMIENTO DEL PROBLEMA</w:t>
            </w: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12. JUSTIFICACIÓN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Porque es pertinente desarrollar el presente proyecto para solucionar el problema planteado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Máximo 250 Palabras</w:t>
            </w: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 w:rsidP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13. OBJETIVO PRINCIPAL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Es uno solo, y debe tratar de responder qué se va a lograr con la investigación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Máximo 50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 xml:space="preserve">14. OBJETIVO ESPECÍFICOS </w:t>
            </w:r>
            <w:r w:rsidRPr="00E17908">
              <w:rPr>
                <w:rFonts w:ascii="Tahoma" w:hAnsi="Tahoma" w:cs="Tahoma"/>
                <w:color w:val="000000"/>
              </w:rPr>
              <w:t>Componentes intermedios que sirven para lograr el objetivo general (Máximo 5)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Máximo 40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Máximo 40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Máximo 40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Máximo 40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Máximo 40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2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 w:rsidP="00B9230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15. ANTECEDENTES Y MARCO REFERENCIAL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Exposición de referencias usadas para mostrar estudios similares sobre el problema de investigación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Nunca se expone definiciones de libros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Máximo 1000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trHeight w:val="132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 w:rsidP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15. ANTECEDENTES Y MARCO REFERENCIAL (CONTINUACIÓN)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Exposición de referencias usadas para mostrar estudios similares sobre el problema de investigación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Nunca se expone definiciones de libros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Máximo 1000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44"/>
        </w:trPr>
        <w:tc>
          <w:tcPr>
            <w:tcW w:w="10460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236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E17908" w:rsidRDefault="00A4598A" w:rsidP="00E17908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16. TEMATICAS A TRATAR</w:t>
            </w:r>
          </w:p>
        </w:tc>
      </w:tr>
      <w:tr w:rsidR="00E9777C" w:rsidRPr="00E17908" w:rsidTr="00393952">
        <w:trPr>
          <w:gridAfter w:val="1"/>
          <w:wAfter w:w="160" w:type="dxa"/>
          <w:trHeight w:val="408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  <w:p w:rsidR="00E17908" w:rsidRPr="00E17908" w:rsidRDefault="00E17908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trHeight w:val="132"/>
        </w:trPr>
        <w:tc>
          <w:tcPr>
            <w:tcW w:w="16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908" w:rsidRPr="00E17908" w:rsidRDefault="00E1790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3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2304" w:rsidRDefault="00B92304" w:rsidP="00B9230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  <w:p w:rsidR="00B92304" w:rsidRDefault="00A4598A" w:rsidP="00B9230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1790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EJECUCIÓN DEL PROYECTO</w:t>
            </w:r>
          </w:p>
          <w:p w:rsidR="00B92304" w:rsidRPr="00E17908" w:rsidRDefault="00B92304" w:rsidP="00B9230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7908" w:rsidRPr="00E17908" w:rsidRDefault="00A4598A" w:rsidP="00E179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194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77C" w:rsidRDefault="00A4598A" w:rsidP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17. METODOLOGÍA</w:t>
            </w:r>
          </w:p>
          <w:p w:rsidR="00B92304" w:rsidRPr="00E17908" w:rsidRDefault="00B92304" w:rsidP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De qué forma concreta se intentará alcanzar el objetivo general y los objetivos específicos planteados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br/>
              <w:t>Máximo 500 Palabras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10460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18</w:t>
            </w:r>
            <w:r w:rsidR="00A4598A" w:rsidRPr="00E17908">
              <w:rPr>
                <w:rFonts w:ascii="Tahoma" w:hAnsi="Tahoma" w:cs="Tahoma"/>
                <w:b/>
                <w:color w:val="000000"/>
              </w:rPr>
              <w:t>. CRONOGRAMA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Cronograma gráfico, de actividad frente a mes de evolución del trabajo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139"/>
        </w:trPr>
        <w:tc>
          <w:tcPr>
            <w:tcW w:w="1046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489"/>
        </w:trPr>
        <w:tc>
          <w:tcPr>
            <w:tcW w:w="104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17908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E17908">
              <w:rPr>
                <w:rFonts w:ascii="Tahoma" w:hAnsi="Tahoma" w:cs="Tahoma"/>
                <w:b/>
                <w:color w:val="000000"/>
              </w:rPr>
              <w:t>19</w:t>
            </w:r>
            <w:r w:rsidR="00A4598A" w:rsidRPr="00E17908">
              <w:rPr>
                <w:rFonts w:ascii="Tahoma" w:hAnsi="Tahoma" w:cs="Tahoma"/>
                <w:b/>
                <w:color w:val="000000"/>
              </w:rPr>
              <w:t>. REFERENCIAS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A4598A" w:rsidP="00E17908">
            <w:pPr>
              <w:spacing w:after="0" w:line="240" w:lineRule="auto"/>
              <w:jc w:val="center"/>
              <w:rPr>
                <w:rFonts w:ascii="Tahoma" w:hAnsi="Tahoma" w:cs="Tahoma"/>
                <w:color w:val="BFBFBF"/>
                <w:sz w:val="28"/>
                <w:szCs w:val="28"/>
              </w:rPr>
            </w:pP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 xml:space="preserve">No son válidas referencias superior a 2 libros de texto, se deben usar como referencias </w:t>
            </w:r>
            <w:r w:rsidR="00E17908" w:rsidRPr="00E17908">
              <w:rPr>
                <w:rFonts w:ascii="Tahoma" w:hAnsi="Tahoma" w:cs="Tahoma"/>
                <w:color w:val="BFBFBF"/>
                <w:sz w:val="28"/>
                <w:szCs w:val="28"/>
              </w:rPr>
              <w:t>li</w:t>
            </w:r>
            <w:r w:rsidRPr="00E17908">
              <w:rPr>
                <w:rFonts w:ascii="Tahoma" w:hAnsi="Tahoma" w:cs="Tahoma"/>
                <w:color w:val="BFBFBF"/>
                <w:sz w:val="28"/>
                <w:szCs w:val="28"/>
              </w:rPr>
              <w:t>bros de investigación y artículos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BFBFBF"/>
                <w:sz w:val="28"/>
                <w:szCs w:val="28"/>
              </w:rPr>
            </w:pPr>
          </w:p>
        </w:tc>
      </w:tr>
      <w:tr w:rsidR="00E9777C" w:rsidRPr="00E17908" w:rsidTr="00393952">
        <w:trPr>
          <w:trHeight w:val="300"/>
        </w:trPr>
        <w:tc>
          <w:tcPr>
            <w:tcW w:w="16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A4598A" w:rsidRDefault="00A4598A" w:rsidP="00A4598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7908">
              <w:rPr>
                <w:rFonts w:ascii="Tahoma" w:hAnsi="Tahoma" w:cs="Tahoma"/>
                <w:color w:val="000000"/>
                <w:sz w:val="20"/>
                <w:szCs w:val="20"/>
              </w:rPr>
              <w:t>Mediante las siguientes firmas certificamos que el proyecto aquí planteado es ORIGINAL y para efectos legales toda la información es verídica y puede ser verificada en cualquier momento por la Universidad Distrital Francisco José de Caldas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509"/>
        </w:trPr>
        <w:tc>
          <w:tcPr>
            <w:tcW w:w="104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89"/>
        </w:trPr>
        <w:tc>
          <w:tcPr>
            <w:tcW w:w="104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493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AUTOR 1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AUTOR 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trHeight w:val="641"/>
        </w:trPr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493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CÓDIGO ESTUDIANTIL</w:t>
            </w: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CÓDIGO ESTUDIANTIL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 </w:t>
            </w:r>
          </w:p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gridAfter w:val="1"/>
          <w:wAfter w:w="160" w:type="dxa"/>
          <w:trHeight w:val="300"/>
        </w:trPr>
        <w:tc>
          <w:tcPr>
            <w:tcW w:w="493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DIRECTOR PROYECTO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E17908">
              <w:rPr>
                <w:rFonts w:ascii="Tahoma" w:hAnsi="Tahoma" w:cs="Tahoma"/>
                <w:color w:val="000000"/>
              </w:rPr>
              <w:t>CO-DIRECTOR PROYECTO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trHeight w:val="4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9777C" w:rsidRPr="00E17908" w:rsidTr="00393952">
        <w:trPr>
          <w:trHeight w:val="30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A4598A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E17908">
              <w:rPr>
                <w:rFonts w:ascii="Tahoma" w:hAnsi="Tahoma" w:cs="Tahoma"/>
                <w:b/>
                <w:i/>
                <w:color w:val="000000"/>
              </w:rPr>
              <w:t>FECHA DE AVAL: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77C" w:rsidRPr="00E17908" w:rsidRDefault="00E9777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A4598A" w:rsidRPr="00E17908" w:rsidRDefault="00A4598A" w:rsidP="00A4598A">
      <w:pPr>
        <w:rPr>
          <w:rFonts w:ascii="Tahoma" w:hAnsi="Tahoma" w:cs="Tahoma"/>
        </w:rPr>
      </w:pPr>
    </w:p>
    <w:sectPr w:rsidR="00A4598A" w:rsidRPr="00E17908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7C"/>
    <w:rsid w:val="00393952"/>
    <w:rsid w:val="005522E8"/>
    <w:rsid w:val="006C7D08"/>
    <w:rsid w:val="00A4598A"/>
    <w:rsid w:val="00B92304"/>
    <w:rsid w:val="00DF2652"/>
    <w:rsid w:val="00E17908"/>
    <w:rsid w:val="00E9777C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244623-B2B2-4661-858D-99617C11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14oQWQa13/am/u5ahMY5SJAGA==">AMUW2mVL0v7dRYEJHhHHwq3C+6sYA8yg+DqwbGlLM6XIfAf4acmXNHBxs3ENVMSe7MuaUGeQlU84e0mPw89BWrYCcsCFDr3rRtNEoSRg77eXp9uWQuWQYEg=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UserExt</cp:lastModifiedBy>
  <cp:revision>2</cp:revision>
  <dcterms:created xsi:type="dcterms:W3CDTF">2021-06-23T20:24:00Z</dcterms:created>
  <dcterms:modified xsi:type="dcterms:W3CDTF">2021-06-23T20:24:00Z</dcterms:modified>
</cp:coreProperties>
</file>