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EA9B" w14:textId="77777777" w:rsidR="009263AD" w:rsidRDefault="009263AD" w:rsidP="009263AD">
      <w:pPr>
        <w:jc w:val="center"/>
        <w:rPr>
          <w:rFonts w:ascii="Century Gothic" w:hAnsi="Century Gothic" w:cstheme="minorHAnsi"/>
          <w:sz w:val="28"/>
          <w:szCs w:val="28"/>
        </w:rPr>
      </w:pPr>
    </w:p>
    <w:p w14:paraId="4AA538F8" w14:textId="60E68DC7" w:rsidR="00DA2571" w:rsidRPr="009263AD" w:rsidRDefault="008F5599" w:rsidP="009263AD">
      <w:pPr>
        <w:jc w:val="center"/>
        <w:rPr>
          <w:rFonts w:ascii="Century Gothic" w:hAnsi="Century Gothic" w:cstheme="minorHAnsi"/>
          <w:sz w:val="36"/>
          <w:szCs w:val="36"/>
        </w:rPr>
      </w:pPr>
      <w:r w:rsidRPr="009263AD">
        <w:rPr>
          <w:rFonts w:ascii="Century Gothic" w:hAnsi="Century Gothic" w:cstheme="minorHAnsi"/>
          <w:sz w:val="36"/>
          <w:szCs w:val="36"/>
        </w:rPr>
        <w:t>EL CUERPO</w:t>
      </w:r>
    </w:p>
    <w:p w14:paraId="583FDDBA" w14:textId="4E09F195" w:rsidR="009263AD" w:rsidRDefault="009263AD" w:rsidP="009263AD">
      <w:pPr>
        <w:jc w:val="center"/>
        <w:rPr>
          <w:rFonts w:ascii="Century Gothic" w:hAnsi="Century Gothic" w:cstheme="minorHAnsi"/>
          <w:sz w:val="28"/>
          <w:szCs w:val="28"/>
        </w:rPr>
      </w:pPr>
    </w:p>
    <w:p w14:paraId="6E85C096" w14:textId="1C3A2412" w:rsidR="009263AD" w:rsidRDefault="009263AD" w:rsidP="009263AD">
      <w:pPr>
        <w:jc w:val="center"/>
        <w:rPr>
          <w:rFonts w:ascii="Century Gothic" w:hAnsi="Century Gothic" w:cstheme="minorHAnsi"/>
          <w:sz w:val="28"/>
          <w:szCs w:val="28"/>
        </w:rPr>
      </w:pPr>
    </w:p>
    <w:p w14:paraId="7D867777" w14:textId="77777777" w:rsidR="009263AD" w:rsidRPr="009263AD" w:rsidRDefault="009263AD" w:rsidP="009263AD">
      <w:pPr>
        <w:jc w:val="center"/>
        <w:rPr>
          <w:rFonts w:ascii="Century Gothic" w:hAnsi="Century Gothic" w:cstheme="minorHAnsi"/>
          <w:sz w:val="28"/>
          <w:szCs w:val="28"/>
        </w:rPr>
      </w:pPr>
    </w:p>
    <w:p w14:paraId="2D16BCDF" w14:textId="252A1B83" w:rsidR="008F5599" w:rsidRDefault="008F5599" w:rsidP="009263AD">
      <w:pPr>
        <w:jc w:val="both"/>
        <w:rPr>
          <w:rFonts w:ascii="Century Gothic" w:hAnsi="Century Gothic" w:cstheme="minorHAnsi"/>
          <w:sz w:val="24"/>
          <w:szCs w:val="24"/>
        </w:rPr>
      </w:pPr>
      <w:r w:rsidRPr="009263AD">
        <w:rPr>
          <w:rFonts w:ascii="Century Gothic" w:hAnsi="Century Gothic" w:cstheme="minorHAnsi"/>
          <w:sz w:val="24"/>
          <w:szCs w:val="24"/>
        </w:rPr>
        <w:t xml:space="preserve">El cuerpo es una composición física, tangible y material del ser humano, el cual sirve como instrumento para el alma, la </w:t>
      </w:r>
      <w:r w:rsidR="009263AD" w:rsidRPr="009263AD">
        <w:rPr>
          <w:rFonts w:ascii="Century Gothic" w:hAnsi="Century Gothic" w:cstheme="minorHAnsi"/>
          <w:sz w:val="24"/>
          <w:szCs w:val="24"/>
        </w:rPr>
        <w:t>autorreflexión</w:t>
      </w:r>
      <w:r w:rsidRPr="009263AD">
        <w:rPr>
          <w:rFonts w:ascii="Century Gothic" w:hAnsi="Century Gothic" w:cstheme="minorHAnsi"/>
          <w:sz w:val="24"/>
          <w:szCs w:val="24"/>
        </w:rPr>
        <w:t xml:space="preserve"> corporal es una muestra del traspaso del tiempo y, en cierto sentido, un recordatorio del pasado, las cicatrices y demás producciones del cuerpo son recordatorios de lo que se ha hecho con el mismo, tomemos de ejemplo un carro, el carro es un mero instrumento el cual lleva a un sujeto a su destino, de esta manera el cuerpo es el vehículo que lleva al alma a su fin </w:t>
      </w:r>
      <w:proofErr w:type="spellStart"/>
      <w:r w:rsidRPr="009263AD">
        <w:rPr>
          <w:rFonts w:ascii="Century Gothic" w:hAnsi="Century Gothic" w:cstheme="minorHAnsi"/>
          <w:sz w:val="24"/>
          <w:szCs w:val="24"/>
        </w:rPr>
        <w:t>ultimo</w:t>
      </w:r>
      <w:proofErr w:type="spellEnd"/>
      <w:r w:rsidRPr="009263AD">
        <w:rPr>
          <w:rFonts w:ascii="Century Gothic" w:hAnsi="Century Gothic" w:cstheme="minorHAnsi"/>
          <w:sz w:val="24"/>
          <w:szCs w:val="24"/>
        </w:rPr>
        <w:t xml:space="preserve"> que es su desarrollo, si el carro se raya</w:t>
      </w:r>
      <w:r w:rsidR="009263AD" w:rsidRPr="009263AD">
        <w:rPr>
          <w:rFonts w:ascii="Century Gothic" w:hAnsi="Century Gothic" w:cstheme="minorHAnsi"/>
          <w:sz w:val="24"/>
          <w:szCs w:val="24"/>
        </w:rPr>
        <w:t xml:space="preserve"> o </w:t>
      </w:r>
      <w:r w:rsidRPr="009263AD">
        <w:rPr>
          <w:rFonts w:ascii="Century Gothic" w:hAnsi="Century Gothic" w:cstheme="minorHAnsi"/>
          <w:sz w:val="24"/>
          <w:szCs w:val="24"/>
        </w:rPr>
        <w:t xml:space="preserve">daña es solo la muestra de un mal uso del sujeto sobre el automóvil, de igual manera con el cuerpo y el alma, con el paso del tiempo al encontrar cuerpos molidos y dañados denotamos un mal uso del alma sobre el cuerpo. Por otro lado, considero el cuerpo importante desde un punto de vista artístico, gracias a </w:t>
      </w:r>
      <w:proofErr w:type="spellStart"/>
      <w:r w:rsidRPr="009263AD">
        <w:rPr>
          <w:rFonts w:ascii="Century Gothic" w:hAnsi="Century Gothic" w:cstheme="minorHAnsi"/>
          <w:sz w:val="24"/>
          <w:szCs w:val="24"/>
        </w:rPr>
        <w:t>el</w:t>
      </w:r>
      <w:proofErr w:type="spellEnd"/>
      <w:r w:rsidRPr="009263AD">
        <w:rPr>
          <w:rFonts w:ascii="Century Gothic" w:hAnsi="Century Gothic" w:cstheme="minorHAnsi"/>
          <w:sz w:val="24"/>
          <w:szCs w:val="24"/>
        </w:rPr>
        <w:t xml:space="preserve"> podemos expresar sentimientos </w:t>
      </w:r>
      <w:r w:rsidR="009263AD" w:rsidRPr="009263AD">
        <w:rPr>
          <w:rFonts w:ascii="Century Gothic" w:hAnsi="Century Gothic" w:cstheme="minorHAnsi"/>
          <w:sz w:val="24"/>
          <w:szCs w:val="24"/>
        </w:rPr>
        <w:t>reprimidos o, podemos comprender sentimientos que por medio del habla no se es capaz de describir.</w:t>
      </w:r>
    </w:p>
    <w:p w14:paraId="5B6E3C7E" w14:textId="651B0A33" w:rsidR="009263AD" w:rsidRDefault="009263AD">
      <w:pPr>
        <w:rPr>
          <w:rFonts w:ascii="Century Gothic" w:hAnsi="Century Gothic" w:cstheme="minorHAnsi"/>
          <w:sz w:val="24"/>
          <w:szCs w:val="24"/>
        </w:rPr>
      </w:pPr>
    </w:p>
    <w:p w14:paraId="59632C94" w14:textId="35775E7D" w:rsidR="009263AD" w:rsidRDefault="009263AD">
      <w:pPr>
        <w:rPr>
          <w:rFonts w:ascii="Century Gothic" w:hAnsi="Century Gothic" w:cstheme="minorHAnsi"/>
          <w:sz w:val="24"/>
          <w:szCs w:val="24"/>
        </w:rPr>
      </w:pPr>
    </w:p>
    <w:p w14:paraId="3F70AE96" w14:textId="77777777" w:rsidR="009263AD" w:rsidRDefault="009263AD">
      <w:pPr>
        <w:rPr>
          <w:rFonts w:ascii="Century Gothic" w:hAnsi="Century Gothic" w:cstheme="minorHAnsi"/>
          <w:sz w:val="24"/>
          <w:szCs w:val="24"/>
        </w:rPr>
      </w:pPr>
    </w:p>
    <w:p w14:paraId="1B494395" w14:textId="2AA20186" w:rsidR="009263AD" w:rsidRDefault="009263AD">
      <w:pPr>
        <w:rPr>
          <w:rFonts w:ascii="Century Gothic" w:hAnsi="Century Gothic" w:cstheme="minorHAnsi"/>
          <w:sz w:val="24"/>
          <w:szCs w:val="24"/>
        </w:rPr>
      </w:pPr>
    </w:p>
    <w:p w14:paraId="24213DBC" w14:textId="2A4A16C9" w:rsidR="009263AD" w:rsidRDefault="009263AD">
      <w:pPr>
        <w:rPr>
          <w:rFonts w:ascii="Century Gothic" w:hAnsi="Century Gothic" w:cstheme="minorHAnsi"/>
          <w:sz w:val="24"/>
          <w:szCs w:val="24"/>
        </w:rPr>
      </w:pPr>
    </w:p>
    <w:p w14:paraId="019E5BF8" w14:textId="74B8240C" w:rsidR="009263AD" w:rsidRDefault="009263AD">
      <w:pPr>
        <w:rPr>
          <w:rFonts w:ascii="Century Gothic" w:hAnsi="Century Gothic" w:cstheme="minorHAnsi"/>
          <w:sz w:val="24"/>
          <w:szCs w:val="24"/>
        </w:rPr>
      </w:pPr>
    </w:p>
    <w:p w14:paraId="574BE10C" w14:textId="1505752F" w:rsidR="009263AD" w:rsidRDefault="009263AD">
      <w:pPr>
        <w:rPr>
          <w:rFonts w:ascii="Century Gothic" w:hAnsi="Century Gothic" w:cstheme="minorHAnsi"/>
          <w:sz w:val="24"/>
          <w:szCs w:val="24"/>
        </w:rPr>
      </w:pPr>
    </w:p>
    <w:p w14:paraId="0D6D4E2A" w14:textId="77777777" w:rsidR="009263AD" w:rsidRDefault="009263AD">
      <w:pPr>
        <w:rPr>
          <w:rFonts w:ascii="Century Gothic" w:hAnsi="Century Gothic" w:cstheme="minorHAnsi"/>
          <w:sz w:val="24"/>
          <w:szCs w:val="24"/>
        </w:rPr>
      </w:pPr>
    </w:p>
    <w:p w14:paraId="2934D9DF" w14:textId="6B97083E" w:rsidR="009263AD" w:rsidRPr="009263AD" w:rsidRDefault="009263AD">
      <w:pPr>
        <w:rPr>
          <w:rFonts w:ascii="Century Gothic" w:hAnsi="Century Gothic" w:cstheme="minorHAnsi"/>
          <w:sz w:val="28"/>
          <w:szCs w:val="28"/>
        </w:rPr>
      </w:pPr>
    </w:p>
    <w:p w14:paraId="1C241043" w14:textId="05055DE0" w:rsidR="009263AD" w:rsidRPr="009263AD" w:rsidRDefault="009263AD">
      <w:pPr>
        <w:rPr>
          <w:rFonts w:ascii="Century Gothic" w:hAnsi="Century Gothic" w:cstheme="minorHAnsi"/>
          <w:sz w:val="28"/>
          <w:szCs w:val="28"/>
        </w:rPr>
      </w:pPr>
      <w:r w:rsidRPr="009263AD">
        <w:rPr>
          <w:rFonts w:ascii="Century Gothic" w:hAnsi="Century Gothic" w:cstheme="minorHAnsi"/>
          <w:sz w:val="28"/>
          <w:szCs w:val="28"/>
        </w:rPr>
        <w:t>Corporalidad y autobiografía</w:t>
      </w:r>
    </w:p>
    <w:p w14:paraId="7BF64D13" w14:textId="54028EF4" w:rsidR="009263AD" w:rsidRPr="009263AD" w:rsidRDefault="009263AD">
      <w:pPr>
        <w:rPr>
          <w:rFonts w:ascii="Century Gothic" w:hAnsi="Century Gothic" w:cstheme="minorHAnsi"/>
          <w:sz w:val="28"/>
          <w:szCs w:val="28"/>
        </w:rPr>
      </w:pPr>
      <w:proofErr w:type="spellStart"/>
      <w:r w:rsidRPr="009263AD">
        <w:rPr>
          <w:rFonts w:ascii="Century Gothic" w:hAnsi="Century Gothic" w:cstheme="minorHAnsi"/>
          <w:sz w:val="28"/>
          <w:szCs w:val="28"/>
        </w:rPr>
        <w:t>Maria</w:t>
      </w:r>
      <w:proofErr w:type="spellEnd"/>
      <w:r w:rsidRPr="009263AD">
        <w:rPr>
          <w:rFonts w:ascii="Century Gothic" w:hAnsi="Century Gothic" w:cstheme="minorHAnsi"/>
          <w:sz w:val="28"/>
          <w:szCs w:val="28"/>
        </w:rPr>
        <w:t xml:space="preserve"> Isabel </w:t>
      </w:r>
      <w:proofErr w:type="spellStart"/>
      <w:r w:rsidRPr="009263AD">
        <w:rPr>
          <w:rFonts w:ascii="Century Gothic" w:hAnsi="Century Gothic" w:cstheme="minorHAnsi"/>
          <w:sz w:val="28"/>
          <w:szCs w:val="28"/>
        </w:rPr>
        <w:t>Wanumen</w:t>
      </w:r>
      <w:proofErr w:type="spellEnd"/>
      <w:r w:rsidRPr="009263AD">
        <w:rPr>
          <w:rFonts w:ascii="Century Gothic" w:hAnsi="Century Gothic" w:cstheme="minorHAnsi"/>
          <w:sz w:val="28"/>
          <w:szCs w:val="28"/>
        </w:rPr>
        <w:t xml:space="preserve"> </w:t>
      </w:r>
      <w:proofErr w:type="spellStart"/>
      <w:r w:rsidRPr="009263AD">
        <w:rPr>
          <w:rFonts w:ascii="Century Gothic" w:hAnsi="Century Gothic" w:cstheme="minorHAnsi"/>
          <w:sz w:val="28"/>
          <w:szCs w:val="28"/>
        </w:rPr>
        <w:t>Vasquez</w:t>
      </w:r>
      <w:proofErr w:type="spellEnd"/>
    </w:p>
    <w:p w14:paraId="1E961917" w14:textId="333AE035" w:rsidR="009263AD" w:rsidRPr="009263AD" w:rsidRDefault="009263AD">
      <w:pPr>
        <w:rPr>
          <w:rFonts w:ascii="Century Gothic" w:hAnsi="Century Gothic" w:cstheme="minorHAnsi"/>
          <w:sz w:val="28"/>
          <w:szCs w:val="28"/>
        </w:rPr>
      </w:pPr>
      <w:r w:rsidRPr="009263AD">
        <w:rPr>
          <w:rFonts w:ascii="Century Gothic" w:hAnsi="Century Gothic" w:cstheme="minorHAnsi"/>
          <w:sz w:val="28"/>
          <w:szCs w:val="28"/>
        </w:rPr>
        <w:t>20251287018</w:t>
      </w:r>
    </w:p>
    <w:p w14:paraId="7B22A593" w14:textId="02A00F59" w:rsidR="009263AD" w:rsidRDefault="009263AD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1797BC2" wp14:editId="3C8DA4A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43120" cy="8258810"/>
            <wp:effectExtent l="0" t="0" r="5080" b="889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C1D58A" w14:textId="50BFB1F6" w:rsidR="009263AD" w:rsidRPr="009263AD" w:rsidRDefault="009263AD" w:rsidP="009263AD">
      <w:r>
        <w:rPr>
          <w:noProof/>
        </w:rPr>
        <w:lastRenderedPageBreak/>
        <w:drawing>
          <wp:inline distT="0" distB="0" distL="0" distR="0" wp14:anchorId="452B47CD" wp14:editId="01FB8B9F">
            <wp:extent cx="4488180" cy="8258810"/>
            <wp:effectExtent l="0" t="0" r="762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825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3AD" w:rsidRPr="009263AD" w:rsidSect="00693668">
      <w:pgSz w:w="12240" w:h="15840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99"/>
    <w:rsid w:val="00693668"/>
    <w:rsid w:val="008F5599"/>
    <w:rsid w:val="009263AD"/>
    <w:rsid w:val="00DA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29BD"/>
  <w15:chartTrackingRefBased/>
  <w15:docId w15:val="{FF36519D-2F14-467F-B31A-8F94F3D6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Aguirre</dc:creator>
  <cp:keywords/>
  <dc:description/>
  <cp:lastModifiedBy>Carlos Andres Aguirre</cp:lastModifiedBy>
  <cp:revision>1</cp:revision>
  <dcterms:created xsi:type="dcterms:W3CDTF">2025-03-19T16:42:00Z</dcterms:created>
  <dcterms:modified xsi:type="dcterms:W3CDTF">2025-03-19T16:58:00Z</dcterms:modified>
</cp:coreProperties>
</file>