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Maria Fernanda Murcia Martinez 20241287045</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La música en la escuela infantil(0-6)</w:t>
      </w:r>
    </w:p>
    <w:p w:rsidR="00000000" w:rsidDel="00000000" w:rsidP="00000000" w:rsidRDefault="00000000" w:rsidRPr="00000000" w14:paraId="00000003">
      <w:pPr>
        <w:rPr/>
      </w:pPr>
      <w:r w:rsidDel="00000000" w:rsidR="00000000" w:rsidRPr="00000000">
        <w:rPr>
          <w:rtl w:val="0"/>
        </w:rPr>
        <w:t xml:space="preserve">Judit Akoschky, Pep Alsina, Maravillas Diaz y Andrea Giraldez</w:t>
      </w:r>
    </w:p>
    <w:p w:rsidR="00000000" w:rsidDel="00000000" w:rsidP="00000000" w:rsidRDefault="00000000" w:rsidRPr="00000000" w14:paraId="00000004">
      <w:pPr>
        <w:rPr/>
      </w:pPr>
      <w:r w:rsidDel="00000000" w:rsidR="00000000" w:rsidRPr="00000000">
        <w:rPr>
          <w:rtl w:val="0"/>
        </w:rPr>
        <w:t xml:space="preserve">¿Por qué es importante la música en la etapa 0-6?</w:t>
      </w:r>
    </w:p>
    <w:p w:rsidR="00000000" w:rsidDel="00000000" w:rsidP="00000000" w:rsidRDefault="00000000" w:rsidRPr="00000000" w14:paraId="00000005">
      <w:pPr>
        <w:spacing w:after="240" w:before="240" w:lineRule="auto"/>
        <w:rPr/>
      </w:pPr>
      <w:r w:rsidDel="00000000" w:rsidR="00000000" w:rsidRPr="00000000">
        <w:rPr>
          <w:rtl w:val="0"/>
        </w:rPr>
        <w:t xml:space="preserve">El capítulo 1 del libro </w:t>
      </w:r>
      <w:r w:rsidDel="00000000" w:rsidR="00000000" w:rsidRPr="00000000">
        <w:rPr>
          <w:i w:val="1"/>
          <w:iCs w:val="1"/>
          <w:rtl w:val="0"/>
        </w:rPr>
        <w:t xml:space="preserve">Música en la escuela infantil</w:t>
      </w:r>
      <w:r w:rsidDel="00000000" w:rsidR="00000000" w:rsidRPr="00000000">
        <w:rPr>
          <w:rtl w:val="0"/>
        </w:rPr>
        <w:t xml:space="preserve"> se centra en el papel de la música en la vida de los niños y niñas durante la primera infancia. A lo largo del texto, las autoras defienden la idea de que la música no es un complemento dentro del desarrollo infantil, sino una dimensión esencial que atraviesa la experiencia humana desde antes del nacimiento. En este sentido, plantean que “las experiencias musicales son importantes en la vida de las niñas y niños”, lo cual permite entender la música como una forma de relación con el mundo, con los otros y consigo mismos.</w:t>
      </w:r>
    </w:p>
    <w:p w:rsidR="00000000" w:rsidDel="00000000" w:rsidP="00000000" w:rsidRDefault="00000000" w:rsidRPr="00000000" w14:paraId="00000006">
      <w:pPr>
        <w:spacing w:after="240" w:before="240" w:lineRule="auto"/>
        <w:rPr/>
      </w:pPr>
      <w:r w:rsidDel="00000000" w:rsidR="00000000" w:rsidRPr="00000000">
        <w:rPr>
          <w:rtl w:val="0"/>
        </w:rPr>
        <w:t xml:space="preserve">Uno de los aspectos que más me llamó la atención es cómo el texto sitúa el origen del desarrollo musical incluso antes del nacimiento, al afirmar que el feto ya percibe y reacciona a los estímulos sonoros. Esto rompe con la idea de que la educación comienza únicamente en la escuela, y amplía la comprensión del desarrollo infantil como un proceso continuo donde la música tiene un lugar desde lo más temprano. Además, se menciona que los niños pueden reconocer sonidos y voces escuchadas en el vientre, lo cual evidencia la importancia del entorno sonoro desde las primeras etapas de la vida.</w:t>
      </w:r>
    </w:p>
    <w:p w:rsidR="00000000" w:rsidDel="00000000" w:rsidP="00000000" w:rsidRDefault="00000000" w:rsidRPr="00000000" w14:paraId="00000007">
      <w:pPr>
        <w:spacing w:after="240" w:before="240" w:lineRule="auto"/>
        <w:rPr/>
      </w:pPr>
      <w:r w:rsidDel="00000000" w:rsidR="00000000" w:rsidRPr="00000000">
        <w:rPr>
          <w:rtl w:val="0"/>
        </w:rPr>
        <w:t xml:space="preserve">Desde mi perspectiva, esto implica que como futuras maestras de primera infancia debemos ser más conscientes del impacto que tienen los estímulos que ofrecemos en el aula, ya que no se trata solo de enseñar contenidos, sino de generar experiencias significativas que conecten con la sensibilidad de los niños.</w:t>
      </w:r>
    </w:p>
    <w:p w:rsidR="00000000" w:rsidDel="00000000" w:rsidP="00000000" w:rsidRDefault="00000000" w:rsidRPr="00000000" w14:paraId="00000008">
      <w:pPr>
        <w:spacing w:after="240" w:before="240" w:lineRule="auto"/>
        <w:rPr/>
      </w:pPr>
      <w:r w:rsidDel="00000000" w:rsidR="00000000" w:rsidRPr="00000000">
        <w:rPr>
          <w:rtl w:val="0"/>
        </w:rPr>
        <w:t xml:space="preserve">Por otro lado, las autoras destacan que la música cumple múltiples funciones en el desarrollo infantil, ya que favorece la percepción, la comunicación, la creatividad y la expresión emocional. En el texto se menciona que la música es “una fuente inagotable de disfrute, entretenimiento y placer”, pero también menciona que su valor va más allá de lo lúdico, ya que contribuye al desarrollo de habilidades como la memoria, la concentración y la coordinación.</w:t>
        <w:br w:type="textWrapping"/>
        <w:t xml:space="preserve"> Sin embargo, también considero importante hacer un análisis crítico frente a esto: muchas veces en el ámbito educativo se justifica la música únicamente por sus beneficios en otras áreas, como el rendimiento académico. Aunque estos aportes son importantes, el texto también invita a reconocer que la música tiene un valor en sí misma, como experiencia estética, cultural y humana. En este sentido, reducirla a un simple recurso pedagógico sería limitar su verdadero potencial.</w:t>
      </w:r>
    </w:p>
    <w:p w:rsidR="00000000" w:rsidDel="00000000" w:rsidP="00000000" w:rsidRDefault="00000000" w:rsidRPr="00000000" w14:paraId="00000009">
      <w:pPr>
        <w:spacing w:after="240" w:before="240" w:lineRule="auto"/>
        <w:rPr/>
      </w:pPr>
      <w:r w:rsidDel="00000000" w:rsidR="00000000" w:rsidRPr="00000000">
        <w:rPr>
          <w:rtl w:val="0"/>
        </w:rPr>
        <w:t xml:space="preserve">Otro elemento relevante que aborda el capítulo es el papel de la familia y la sociedad en el desarrollo musical. Se plantea que el entorno influye directamente en las experiencias musicales de los niños, y que tanto la familia como la cultura actúan como mediadores entre la música y el individuo. Esto me parece fundamental, ya que permite entender que no todos los niños llegan al aula con las mismas experiencias, lo que implica que como docentes debemos ofrecer oportunidades diversas que compensen esas diferencias.</w:t>
      </w:r>
    </w:p>
    <w:p w:rsidR="00000000" w:rsidDel="00000000" w:rsidP="00000000" w:rsidRDefault="00000000" w:rsidRPr="00000000" w14:paraId="0000000A">
      <w:pPr>
        <w:spacing w:after="240" w:before="240" w:lineRule="auto"/>
        <w:rPr/>
      </w:pPr>
      <w:r w:rsidDel="00000000" w:rsidR="00000000" w:rsidRPr="00000000">
        <w:rPr>
          <w:rtl w:val="0"/>
        </w:rPr>
        <w:t xml:space="preserve">En relación con esto, el texto afirma que “el contacto con la música a partir de cualquier tipo de acontecimiento… es esencial para el desarrollo musical”, lo cual refuerza la idea de que no basta con incluir actividades aisladas, sino que es necesario generar un ambiente donde la música esté presente de manera constante y significativa.</w:t>
      </w:r>
    </w:p>
    <w:p w:rsidR="00000000" w:rsidDel="00000000" w:rsidP="00000000" w:rsidRDefault="00000000" w:rsidRPr="00000000" w14:paraId="0000000B">
      <w:pPr>
        <w:spacing w:after="240" w:before="240" w:lineRule="auto"/>
        <w:rPr/>
      </w:pPr>
      <w:r w:rsidDel="00000000" w:rsidR="00000000" w:rsidRPr="00000000">
        <w:rPr>
          <w:rtl w:val="0"/>
        </w:rPr>
        <w:t xml:space="preserve">Asimismo, considero muy importante la reflexión que hacen las autoras sobre el papel de los docentes. Se cuestiona la idea de que para enseñar música es necesario ser un especialista y se plantea que los maestros pueden y deben incorporar la música en sus prácticas pedagógicas. El mismo texto reconoce también como dificultad que algunos maestros no se sienten preparados, menciona que algunos educadores carecen de la seguridad necesaria para trabajar la música en el aula.</w:t>
      </w:r>
    </w:p>
    <w:p w:rsidR="00000000" w:rsidDel="00000000" w:rsidP="00000000" w:rsidRDefault="00000000" w:rsidRPr="00000000" w14:paraId="0000000C">
      <w:pPr>
        <w:spacing w:after="240" w:before="240" w:lineRule="auto"/>
        <w:rPr/>
      </w:pPr>
      <w:r w:rsidDel="00000000" w:rsidR="00000000" w:rsidRPr="00000000">
        <w:rPr>
          <w:rtl w:val="0"/>
        </w:rPr>
        <w:t xml:space="preserve">Desde mi punto de vista, esto no debería ser una limitación, sino un punto de partida para la formación docente, para motivarnos y como no estamos seguros antes trabajarlo más. Es necesario asumir la música como parte de la práctica pedagógica, no solo desde lo técnico, sino desde la sensibilidad, la creatividad y la disposición para aprender junto con los niños.</w:t>
      </w:r>
    </w:p>
    <w:p w:rsidR="00000000" w:rsidDel="00000000" w:rsidP="00000000" w:rsidRDefault="00000000" w:rsidRPr="00000000" w14:paraId="0000000D">
      <w:pPr>
        <w:spacing w:after="240" w:before="240" w:lineRule="auto"/>
        <w:rPr/>
      </w:pPr>
      <w:r w:rsidDel="00000000" w:rsidR="00000000" w:rsidRPr="00000000">
        <w:rPr>
          <w:rtl w:val="0"/>
        </w:rPr>
        <w:t xml:space="preserve">Otro aporte del capítulo es la diferenciación entre “educación musical” y “música para educar”. Esta distinción es clave, ya que permite comprender que la música puede ser tanto un objeto de aprendizaje como una herramienta para enseñar otros contenidos. Sin embargo, el texto deja claro que ambas perspectivas pueden asociarse, lo cual abre posibilidades pedagógicas más amplias y significativas.</w:t>
      </w:r>
    </w:p>
    <w:p w:rsidR="00000000" w:rsidDel="00000000" w:rsidP="00000000" w:rsidRDefault="00000000" w:rsidRPr="00000000" w14:paraId="0000000E">
      <w:pPr>
        <w:spacing w:after="240" w:before="240" w:lineRule="auto"/>
        <w:rPr/>
      </w:pPr>
      <w:r w:rsidDel="00000000" w:rsidR="00000000" w:rsidRPr="00000000">
        <w:rPr>
          <w:rtl w:val="0"/>
        </w:rPr>
        <w:t xml:space="preserve">Finalmente, me parece  valiosa la idea de que los niños son “intrínsecamente musicales”, lo que implica que todos tienen un potencial que puede desarrollarse si se les brindan las oportunidades adecuadas.</w:t>
      </w:r>
    </w:p>
    <w:p w:rsidR="00000000" w:rsidDel="00000000" w:rsidP="00000000" w:rsidRDefault="00000000" w:rsidRPr="00000000" w14:paraId="0000000F">
      <w:pPr>
        <w:spacing w:after="240" w:before="240" w:lineRule="auto"/>
        <w:rPr/>
      </w:pPr>
      <w:r w:rsidDel="00000000" w:rsidR="00000000" w:rsidRPr="00000000">
        <w:rPr>
          <w:rtl w:val="0"/>
        </w:rPr>
        <w:t xml:space="preserve">En conclusión, este capítulo no solo resalta la importancia de la música en la infancia, sino que también invita a repensar el lugar que ocupa dentro de la educación. Desde mi perspectiva, la música no debería ser vista como un complemento, sino como un elemento esencial en la formación integral de los niños y niñas. Este texto nos deja un reto de integrar la música de manera consciente, significativa y constante en el aula, reconociendo su valor tanto en el desarrollo cognitivo como en la construcción de la sensibilidad, la expresión y la identidad.</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