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F30A" w14:textId="77777777" w:rsidR="006334DE" w:rsidRPr="003D6B5E" w:rsidRDefault="006334DE" w:rsidP="003D6B5E">
      <w:pPr>
        <w:pStyle w:val="APA"/>
        <w:jc w:val="center"/>
        <w:rPr>
          <w:rFonts w:cs="Times New Roman"/>
          <w:b/>
          <w:bCs/>
          <w:shd w:val="clear" w:color="auto" w:fill="FFFFFF"/>
        </w:rPr>
      </w:pPr>
    </w:p>
    <w:p w14:paraId="2D45F3AC" w14:textId="693859C3" w:rsidR="003D6B5E" w:rsidRDefault="000429D9" w:rsidP="003D6B5E">
      <w:pPr>
        <w:jc w:val="center"/>
        <w:rPr>
          <w:rFonts w:ascii="Times New Roman" w:hAnsi="Times New Roman" w:cs="Times New Roman"/>
          <w:b/>
          <w:bCs/>
          <w:shd w:val="clear" w:color="auto" w:fill="FFFFFF"/>
        </w:rPr>
      </w:pPr>
      <w:r w:rsidRPr="000429D9">
        <w:rPr>
          <w:rFonts w:ascii="Times New Roman" w:hAnsi="Times New Roman" w:cs="Times New Roman"/>
          <w:b/>
          <w:bCs/>
          <w:shd w:val="clear" w:color="auto" w:fill="FFFFFF"/>
        </w:rPr>
        <w:t>¿Por Qué Es Importante La Música En La Etapa 0-6?</w:t>
      </w:r>
    </w:p>
    <w:p w14:paraId="2E209043" w14:textId="77777777" w:rsidR="003D6B5E" w:rsidRDefault="003D6B5E" w:rsidP="003D6B5E">
      <w:pPr>
        <w:jc w:val="center"/>
        <w:rPr>
          <w:rFonts w:ascii="Times New Roman" w:hAnsi="Times New Roman" w:cs="Times New Roman"/>
          <w:b/>
          <w:bCs/>
          <w:shd w:val="clear" w:color="auto" w:fill="FFFFFF"/>
        </w:rPr>
      </w:pPr>
    </w:p>
    <w:p w14:paraId="7388E85C" w14:textId="77777777" w:rsidR="003D6B5E" w:rsidRDefault="003D6B5E" w:rsidP="003D6B5E">
      <w:pPr>
        <w:jc w:val="center"/>
        <w:rPr>
          <w:rFonts w:ascii="Times New Roman" w:hAnsi="Times New Roman" w:cs="Times New Roman"/>
          <w:b/>
          <w:bCs/>
          <w:shd w:val="clear" w:color="auto" w:fill="FFFFFF"/>
        </w:rPr>
      </w:pPr>
    </w:p>
    <w:p w14:paraId="193644A9" w14:textId="77777777" w:rsidR="000429D9" w:rsidRDefault="000429D9" w:rsidP="003D6B5E">
      <w:pPr>
        <w:jc w:val="center"/>
        <w:rPr>
          <w:rFonts w:ascii="Times New Roman" w:hAnsi="Times New Roman" w:cs="Times New Roman"/>
          <w:b/>
          <w:bCs/>
          <w:shd w:val="clear" w:color="auto" w:fill="FFFFFF"/>
        </w:rPr>
      </w:pPr>
    </w:p>
    <w:p w14:paraId="33D478A5" w14:textId="77777777" w:rsidR="000429D9" w:rsidRDefault="000429D9" w:rsidP="003D6B5E">
      <w:pPr>
        <w:jc w:val="center"/>
        <w:rPr>
          <w:rFonts w:ascii="Times New Roman" w:hAnsi="Times New Roman" w:cs="Times New Roman"/>
          <w:b/>
          <w:bCs/>
          <w:shd w:val="clear" w:color="auto" w:fill="FFFFFF"/>
        </w:rPr>
      </w:pPr>
    </w:p>
    <w:p w14:paraId="5A3B9FC6" w14:textId="77777777" w:rsidR="000429D9" w:rsidRPr="003D6B5E" w:rsidRDefault="000429D9" w:rsidP="003D6B5E">
      <w:pPr>
        <w:jc w:val="center"/>
        <w:rPr>
          <w:rFonts w:ascii="Times New Roman" w:hAnsi="Times New Roman" w:cs="Times New Roman"/>
          <w:b/>
          <w:bCs/>
          <w:shd w:val="clear" w:color="auto" w:fill="FFFFFF"/>
        </w:rPr>
      </w:pPr>
    </w:p>
    <w:p w14:paraId="7E0BC980" w14:textId="77777777" w:rsidR="006334DE" w:rsidRPr="003D6B5E" w:rsidRDefault="006334D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t>Valeria Rodriguez Ricaurte</w:t>
      </w:r>
    </w:p>
    <w:p w14:paraId="4DFDAA26" w14:textId="77777777" w:rsidR="003D6B5E" w:rsidRDefault="003D6B5E" w:rsidP="003D6B5E">
      <w:pPr>
        <w:jc w:val="center"/>
        <w:rPr>
          <w:rFonts w:ascii="Times New Roman" w:hAnsi="Times New Roman" w:cs="Times New Roman"/>
          <w:shd w:val="clear" w:color="auto" w:fill="FFFFFF"/>
        </w:rPr>
      </w:pPr>
    </w:p>
    <w:p w14:paraId="62BB44A1" w14:textId="664707A8" w:rsidR="006334DE" w:rsidRDefault="003D6B5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br/>
      </w:r>
    </w:p>
    <w:p w14:paraId="06CAC0AB" w14:textId="77777777" w:rsidR="003D6B5E" w:rsidRPr="003D6B5E" w:rsidRDefault="003D6B5E" w:rsidP="003D6B5E">
      <w:pPr>
        <w:jc w:val="center"/>
        <w:rPr>
          <w:rFonts w:ascii="Times New Roman" w:hAnsi="Times New Roman" w:cs="Times New Roman"/>
          <w:shd w:val="clear" w:color="auto" w:fill="FFFFFF"/>
        </w:rPr>
      </w:pPr>
    </w:p>
    <w:p w14:paraId="4B6464CC" w14:textId="77777777" w:rsidR="006334DE" w:rsidRPr="000429D9" w:rsidRDefault="006334DE" w:rsidP="000429D9">
      <w:pPr>
        <w:jc w:val="center"/>
      </w:pPr>
    </w:p>
    <w:p w14:paraId="529CE10D" w14:textId="7F41578D" w:rsidR="003D6B5E" w:rsidRPr="006F1352" w:rsidRDefault="000429D9" w:rsidP="000429D9">
      <w:pPr>
        <w:jc w:val="center"/>
        <w:rPr>
          <w:rFonts w:ascii="Times New Roman" w:hAnsi="Times New Roman" w:cs="Times New Roman"/>
        </w:rPr>
      </w:pPr>
      <w:r w:rsidRPr="006F1352">
        <w:rPr>
          <w:rFonts w:ascii="Times New Roman" w:hAnsi="Times New Roman" w:cs="Times New Roman"/>
        </w:rPr>
        <w:t>Nohora Patricia Ariza Hernández.</w:t>
      </w:r>
    </w:p>
    <w:p w14:paraId="6C16747A" w14:textId="77777777" w:rsidR="003D6B5E" w:rsidRDefault="003D6B5E" w:rsidP="003D6B5E">
      <w:pPr>
        <w:jc w:val="center"/>
        <w:rPr>
          <w:rFonts w:ascii="Times New Roman" w:hAnsi="Times New Roman" w:cs="Times New Roman"/>
          <w:shd w:val="clear" w:color="auto" w:fill="FFFFFF"/>
        </w:rPr>
      </w:pPr>
    </w:p>
    <w:p w14:paraId="1653AF5D" w14:textId="77777777" w:rsidR="003D6B5E" w:rsidRDefault="003D6B5E" w:rsidP="003D6B5E">
      <w:pPr>
        <w:jc w:val="center"/>
        <w:rPr>
          <w:rFonts w:ascii="Times New Roman" w:hAnsi="Times New Roman" w:cs="Times New Roman"/>
          <w:shd w:val="clear" w:color="auto" w:fill="FFFFFF"/>
        </w:rPr>
      </w:pPr>
    </w:p>
    <w:p w14:paraId="485C1FD5" w14:textId="77777777" w:rsidR="003D6B5E" w:rsidRDefault="003D6B5E" w:rsidP="003D6B5E">
      <w:pPr>
        <w:jc w:val="center"/>
        <w:rPr>
          <w:rFonts w:ascii="Times New Roman" w:hAnsi="Times New Roman" w:cs="Times New Roman"/>
          <w:shd w:val="clear" w:color="auto" w:fill="FFFFFF"/>
        </w:rPr>
      </w:pPr>
    </w:p>
    <w:p w14:paraId="12C889CA" w14:textId="77777777" w:rsidR="003D6B5E" w:rsidRPr="003D6B5E" w:rsidRDefault="003D6B5E" w:rsidP="003D6B5E">
      <w:pPr>
        <w:jc w:val="center"/>
        <w:rPr>
          <w:rFonts w:ascii="Times New Roman" w:hAnsi="Times New Roman" w:cs="Times New Roman"/>
          <w:shd w:val="clear" w:color="auto" w:fill="FFFFFF"/>
        </w:rPr>
      </w:pPr>
    </w:p>
    <w:p w14:paraId="50CAE95B" w14:textId="6141DF5E" w:rsidR="003D6B5E" w:rsidRPr="003D6B5E" w:rsidRDefault="003D6B5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t>Universidad Distrital Francisco José De Caldas</w:t>
      </w:r>
    </w:p>
    <w:p w14:paraId="5BA7164A" w14:textId="66052D43" w:rsidR="003D6B5E" w:rsidRPr="003D6B5E" w:rsidRDefault="003D6B5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t>Facultad De Ciencias Y Educación</w:t>
      </w:r>
    </w:p>
    <w:p w14:paraId="426D6176" w14:textId="5D5A8420" w:rsidR="003D6B5E" w:rsidRDefault="003D6B5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t>20241287051: Licenciatura En Educación Infantil</w:t>
      </w:r>
    </w:p>
    <w:p w14:paraId="3AEB78CB" w14:textId="77777777" w:rsidR="003D6B5E" w:rsidRDefault="003D6B5E" w:rsidP="003D6B5E">
      <w:pPr>
        <w:jc w:val="center"/>
        <w:rPr>
          <w:rFonts w:ascii="Times New Roman" w:hAnsi="Times New Roman" w:cs="Times New Roman"/>
          <w:shd w:val="clear" w:color="auto" w:fill="FFFFFF"/>
        </w:rPr>
      </w:pPr>
    </w:p>
    <w:p w14:paraId="5CD6A23E" w14:textId="77777777" w:rsidR="003D6B5E" w:rsidRPr="003D6B5E" w:rsidRDefault="003D6B5E" w:rsidP="003D6B5E">
      <w:pPr>
        <w:jc w:val="center"/>
        <w:rPr>
          <w:rFonts w:ascii="Times New Roman" w:hAnsi="Times New Roman" w:cs="Times New Roman"/>
          <w:shd w:val="clear" w:color="auto" w:fill="FFFFFF"/>
        </w:rPr>
      </w:pPr>
    </w:p>
    <w:p w14:paraId="692ECFC7" w14:textId="3E844AB4" w:rsidR="003D6B5E" w:rsidRPr="003D6B5E" w:rsidRDefault="003D6B5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t>Bogotá D.C.</w:t>
      </w:r>
    </w:p>
    <w:p w14:paraId="78B2493C" w14:textId="1BA3CFBD" w:rsidR="006334DE" w:rsidRPr="003D6B5E" w:rsidRDefault="000429D9" w:rsidP="003D6B5E">
      <w:pPr>
        <w:jc w:val="center"/>
        <w:rPr>
          <w:rFonts w:ascii="Times New Roman" w:hAnsi="Times New Roman" w:cs="Times New Roman"/>
          <w:shd w:val="clear" w:color="auto" w:fill="FFFFFF"/>
        </w:rPr>
      </w:pPr>
      <w:r>
        <w:rPr>
          <w:rFonts w:ascii="Times New Roman" w:hAnsi="Times New Roman" w:cs="Times New Roman"/>
          <w:shd w:val="clear" w:color="auto" w:fill="FFFFFF"/>
        </w:rPr>
        <w:t>3 de mayo</w:t>
      </w:r>
      <w:r w:rsidR="006076AB">
        <w:rPr>
          <w:rFonts w:ascii="Times New Roman" w:hAnsi="Times New Roman" w:cs="Times New Roman"/>
          <w:shd w:val="clear" w:color="auto" w:fill="FFFFFF"/>
        </w:rPr>
        <w:t xml:space="preserve"> del 2025</w:t>
      </w:r>
    </w:p>
    <w:p w14:paraId="38EF200B" w14:textId="4544BA77" w:rsidR="006334DE" w:rsidRDefault="006334DE">
      <w:pPr>
        <w:rPr>
          <w:rFonts w:ascii="Times New Roman" w:hAnsi="Times New Roman"/>
          <w:b/>
          <w:bCs/>
          <w:shd w:val="clear" w:color="auto" w:fill="FFFFFF"/>
        </w:rPr>
      </w:pPr>
      <w:r>
        <w:rPr>
          <w:b/>
          <w:bCs/>
          <w:shd w:val="clear" w:color="auto" w:fill="FFFFFF"/>
        </w:rPr>
        <w:br w:type="page"/>
      </w:r>
    </w:p>
    <w:p w14:paraId="71525E8E" w14:textId="76604005" w:rsidR="00FC37B8" w:rsidRPr="00FC37B8" w:rsidRDefault="00FC37B8" w:rsidP="00FC37B8">
      <w:pPr>
        <w:pStyle w:val="APA"/>
      </w:pPr>
      <w:r w:rsidRPr="00FC37B8">
        <w:lastRenderedPageBreak/>
        <w:t>El capítulo 1</w:t>
      </w:r>
      <w:r>
        <w:t>:</w:t>
      </w:r>
      <w:r w:rsidRPr="00FC37B8">
        <w:t xml:space="preserve"> La música en la escuela infantil (0-6) del libro</w:t>
      </w:r>
      <w:r>
        <w:t xml:space="preserve"> la música en la escuela infantil,</w:t>
      </w:r>
      <w:r w:rsidRPr="00FC37B8">
        <w:t xml:space="preserve"> plantea una idea muy clara desde el inici</w:t>
      </w:r>
      <w:r>
        <w:t>o,</w:t>
      </w:r>
      <w:r w:rsidRPr="00FC37B8">
        <w:t xml:space="preserve"> la música no es algo secundario en la vida de los niños pequeños, sino algo que forma parte de su desarrollo desde antes de nacer. A partir de esta idea, las autoras explican cómo los niños se relacionan con la música en sus primeros años y por qué es tan importante que esté presente en su vida cotidiana.</w:t>
      </w:r>
    </w:p>
    <w:p w14:paraId="000251FE" w14:textId="58977937" w:rsidR="00FC37B8" w:rsidRPr="00FC37B8" w:rsidRDefault="00FC37B8" w:rsidP="00FC37B8">
      <w:pPr>
        <w:pStyle w:val="APA"/>
      </w:pPr>
      <w:r>
        <w:t>E</w:t>
      </w:r>
      <w:r w:rsidRPr="00FC37B8">
        <w:t>l texto explica que el contacto con la música comienza incluso en la etapa prenatal. El feto puede escuchar sonidos y reaccionar a ellos, como la voz de la madre o ciertos ritmos. Esto significa que la experiencia musical no empieza en la escuela, sino mucho antes. Después del nacimiento, los bebés siguen respondiendo a los sonidos</w:t>
      </w:r>
      <w:r>
        <w:t xml:space="preserve"> ellos</w:t>
      </w:r>
      <w:r w:rsidRPr="00FC37B8">
        <w:t xml:space="preserve"> se calman, se activan, reconocen voces y poco a poco empiezan a usar su propia voz para comunicarse.</w:t>
      </w:r>
    </w:p>
    <w:p w14:paraId="74104008" w14:textId="26A79074" w:rsidR="00FC37B8" w:rsidRPr="00FC37B8" w:rsidRDefault="00FC37B8" w:rsidP="00FC37B8">
      <w:pPr>
        <w:pStyle w:val="APA"/>
      </w:pPr>
      <w:r w:rsidRPr="00FC37B8">
        <w:t xml:space="preserve">A lo largo de los primeros años, este proceso se vuelve más complejo. El bebé pasa de hacer sonidos sin intención a emitir vocalizaciones más organizadas, luego a imitar, cantar y moverse siguiendo ritmos. También empieza a reconocer melodías, a diferenciar sonidos y a coordinar su cuerpo con la música. </w:t>
      </w:r>
      <w:r>
        <w:t>El</w:t>
      </w:r>
      <w:r w:rsidRPr="00FC37B8">
        <w:t xml:space="preserve"> texto no presenta este desarrollo como algo rígido, sino como un proceso que depende mucho del entorno y de las experiencias que tenga el niño.</w:t>
      </w:r>
    </w:p>
    <w:p w14:paraId="2E756D0B" w14:textId="59EB66F4" w:rsidR="00FC37B8" w:rsidRPr="00FC37B8" w:rsidRDefault="00FC37B8" w:rsidP="00FC37B8">
      <w:pPr>
        <w:pStyle w:val="APA"/>
      </w:pPr>
      <w:r w:rsidRPr="00FC37B8">
        <w:t>Las autoras defienden que todos los niños son musicales por naturaleza</w:t>
      </w:r>
      <w:r>
        <w:t xml:space="preserve">, </w:t>
      </w:r>
      <w:r w:rsidRPr="00FC37B8">
        <w:t>no hace falta tener un talento especial para relacionarse con la música. La música aparece como una forma de comunicación, de expresión y también de juego</w:t>
      </w:r>
      <w:r>
        <w:t xml:space="preserve"> y s</w:t>
      </w:r>
      <w:r w:rsidRPr="00FC37B8">
        <w:t>irve para muchas cosas</w:t>
      </w:r>
      <w:r>
        <w:t xml:space="preserve">, </w:t>
      </w:r>
      <w:r w:rsidRPr="00FC37B8">
        <w:t>ayuda a desarrollar la percepción auditiva, la creatividad, la imaginación y también permite expresar emociones que los niños aún no pueden decir con palabras.</w:t>
      </w:r>
    </w:p>
    <w:p w14:paraId="69E50341" w14:textId="391050CB" w:rsidR="00FC37B8" w:rsidRPr="00FC37B8" w:rsidRDefault="00FC37B8" w:rsidP="00FC37B8">
      <w:pPr>
        <w:pStyle w:val="APA"/>
      </w:pPr>
      <w:r w:rsidRPr="00FC37B8">
        <w:t xml:space="preserve">Además el capítulo menciona que hay investigaciones que relacionan la educación musical con otras habilidades, como la memoria, la concentración o el trabajo en equipo. Sin </w:t>
      </w:r>
      <w:r w:rsidRPr="00FC37B8">
        <w:lastRenderedPageBreak/>
        <w:t xml:space="preserve">embargo, </w:t>
      </w:r>
      <w:r>
        <w:t>a</w:t>
      </w:r>
      <w:r w:rsidRPr="00FC37B8">
        <w:t>unque estas ideas son interesantes, el texto a veces da la impresión de que la música es importante sobre todo porque mejora otras capacidades</w:t>
      </w:r>
      <w:r>
        <w:t xml:space="preserve"> y e</w:t>
      </w:r>
      <w:r w:rsidRPr="00FC37B8">
        <w:t>sto puede ser problemático, porque la música también tiene valor por sí misma, como experiencia cultural y emocional, no solo como herramienta para aprender otras cosas.</w:t>
      </w:r>
    </w:p>
    <w:p w14:paraId="11BAC0AA" w14:textId="2385D175" w:rsidR="00FC37B8" w:rsidRPr="00FC37B8" w:rsidRDefault="00FC37B8" w:rsidP="00FC37B8">
      <w:pPr>
        <w:pStyle w:val="APA"/>
      </w:pPr>
      <w:r>
        <w:t>Aunque</w:t>
      </w:r>
      <w:r w:rsidRPr="00FC37B8">
        <w:t xml:space="preserve"> se reconoce la importancia del contexto cultural, muchas explicaciones parecen bastante generales, como si todos los niños siguieran el mismo camino. En la realidad, las experiencias musicales pueden ser muy diferentes según la familia, la cultura o el entorno social. Esto significa que las maestras deben tener cuidado de no tomar estas etapas como reglas fijas.</w:t>
      </w:r>
    </w:p>
    <w:p w14:paraId="2D95AD62" w14:textId="15B913F9" w:rsidR="00FC37B8" w:rsidRPr="00FC37B8" w:rsidRDefault="00FC37B8" w:rsidP="00FC37B8">
      <w:pPr>
        <w:pStyle w:val="APA"/>
      </w:pPr>
      <w:r w:rsidRPr="00FC37B8">
        <w:t>El capítulo también destaca el papel de la familia. Se explica que no existe un modelo ideal de familia, pero sí prácticas que favorecen el desarrollo musical</w:t>
      </w:r>
      <w:r>
        <w:t xml:space="preserve"> como</w:t>
      </w:r>
      <w:r w:rsidRPr="00FC37B8">
        <w:t xml:space="preserve"> cantar, escuchar música, compartir momentos. La familia es el primer espacio donde el niño tiene contacto con la música. Sin embargo, el texto también reconoce que no todas las familias tienen las mismas posibilidades o hábitos, por lo que la escuela tiene un papel muy importante.</w:t>
      </w:r>
      <w:r>
        <w:t xml:space="preserve"> Y e</w:t>
      </w:r>
      <w:r w:rsidRPr="00FC37B8">
        <w:t>n cuanto a la escuela, las autoras señalan que los docentes de educación infantil son fundamentales, porque muchos niños pasan gran parte del día en el aula. Esto significa que las maestras no solo enseñan contenidos, sino que también acompañan emocionalmente y crean experiencias musicales significativas.</w:t>
      </w:r>
    </w:p>
    <w:p w14:paraId="6919D611" w14:textId="3B4F297B" w:rsidR="00FC37B8" w:rsidRPr="00FC37B8" w:rsidRDefault="00FC37B8" w:rsidP="00FC37B8">
      <w:pPr>
        <w:pStyle w:val="APA"/>
      </w:pPr>
      <w:r>
        <w:t>La</w:t>
      </w:r>
      <w:r w:rsidRPr="00FC37B8">
        <w:t xml:space="preserve"> discusión sobre si la música debe ser enseñada por especialistas o por las maestras de aula</w:t>
      </w:r>
      <w:r>
        <w:t xml:space="preserve"> es interesante, e</w:t>
      </w:r>
      <w:r w:rsidRPr="00FC37B8">
        <w:t>l texto defiende que los docentes generalistas pueden trabajar la música, aunque no sean músicos profesionales. Lo importante no es tener una formación avanzada, sino ser capaces de proponer actividades significativas</w:t>
      </w:r>
      <w:r>
        <w:t xml:space="preserve"> el </w:t>
      </w:r>
      <w:r w:rsidRPr="00FC37B8">
        <w:t>cantar, escuchar, moverse, jugar con sonidos</w:t>
      </w:r>
      <w:r>
        <w:t xml:space="preserve"> y e</w:t>
      </w:r>
      <w:r w:rsidRPr="00FC37B8">
        <w:t>sto rompe con la idea de que la música es solo para expertos.</w:t>
      </w:r>
      <w:r>
        <w:t xml:space="preserve"> </w:t>
      </w:r>
      <w:r w:rsidRPr="00FC37B8">
        <w:t xml:space="preserve">Aunque el libro dice que todos los docentes pueden enseñar música, en la práctica muchos no se sienten preparados. La </w:t>
      </w:r>
      <w:r w:rsidRPr="00FC37B8">
        <w:lastRenderedPageBreak/>
        <w:t>formación inicial suele ser limitada y muchas maestras tienen inseguridad. El capítulo menciona esto, pero no profundiza demasiado en cómo resolverlo en situaciones reales</w:t>
      </w:r>
      <w:r>
        <w:t>.</w:t>
      </w:r>
    </w:p>
    <w:p w14:paraId="1F3628AA" w14:textId="7307B703" w:rsidR="00FC37B8" w:rsidRPr="00FC37B8" w:rsidRDefault="00FC37B8" w:rsidP="00FC37B8">
      <w:pPr>
        <w:pStyle w:val="APA"/>
      </w:pPr>
      <w:r>
        <w:t>En la práctica pedagógica la</w:t>
      </w:r>
      <w:r w:rsidRPr="00FC37B8">
        <w:t xml:space="preserve"> música no debería ser un momento aislado, como cantar una canción al inicio de la clase, sino algo presente en todo el día: en los juegos, en las rutinas, en la exploración. Esto implica que la maestra debe planificar, seleccionar canciones, pensar actividades y adaptarlas a la edad de los niños. </w:t>
      </w:r>
    </w:p>
    <w:p w14:paraId="77F76D3C" w14:textId="77777777" w:rsidR="00FC37B8" w:rsidRPr="00FC37B8" w:rsidRDefault="00FC37B8" w:rsidP="00FC37B8">
      <w:pPr>
        <w:pStyle w:val="APA"/>
      </w:pPr>
      <w:r w:rsidRPr="00FC37B8">
        <w:t>En relación con las familias, la escuela también tiene un papel de acompañamiento. Puede orientar a los padres, proponer actividades sencillas y ayudar a que la música forme parte de la vida cotidiana del niño, incluso fuera del aula.</w:t>
      </w:r>
    </w:p>
    <w:p w14:paraId="6A267C53" w14:textId="312A1E01" w:rsidR="00FC37B8" w:rsidRPr="00FC37B8" w:rsidRDefault="008B1541" w:rsidP="00FC37B8">
      <w:pPr>
        <w:pStyle w:val="APA"/>
      </w:pPr>
      <w:r>
        <w:t>Y e</w:t>
      </w:r>
      <w:r w:rsidR="00FC37B8" w:rsidRPr="00FC37B8">
        <w:t xml:space="preserve">n conclusión, el capítulo </w:t>
      </w:r>
      <w:r w:rsidR="006F1352">
        <w:t>da</w:t>
      </w:r>
      <w:r w:rsidR="00FC37B8" w:rsidRPr="00FC37B8">
        <w:t xml:space="preserve"> una visión amplia y bien fundamentada sobre la importancia de la música en la primera infancia</w:t>
      </w:r>
      <w:r>
        <w:t xml:space="preserve"> y s</w:t>
      </w:r>
      <w:r w:rsidR="00FC37B8" w:rsidRPr="00FC37B8">
        <w:t xml:space="preserve">u principal aporte es mostrar que la música está presente desde el inicio de la vida y que tiene un papel clave en el desarrollo. </w:t>
      </w:r>
      <w:r w:rsidR="006F1352">
        <w:t xml:space="preserve">Pero </w:t>
      </w:r>
      <w:r w:rsidR="00FC37B8" w:rsidRPr="00FC37B8">
        <w:t>también tiene algunas limitaciones, como su tendencia a justificar la música por sus beneficios en otras áreas o su poca atención a las dificultades reales de los docentes. Para las maestras, el reto no es solo entender estas ideas, sino llevarlas a la práctica de forma realista, adaptada a su contexto y a las necesidades de los niños.</w:t>
      </w:r>
    </w:p>
    <w:p w14:paraId="248453ED" w14:textId="71C7E457" w:rsidR="006334DE" w:rsidRPr="006334DE" w:rsidRDefault="006334DE" w:rsidP="006334DE"/>
    <w:sectPr w:rsidR="006334DE" w:rsidRPr="006334DE" w:rsidSect="0039261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A9F9" w14:textId="77777777" w:rsidR="00A958F5" w:rsidRDefault="00A958F5" w:rsidP="00B909BD">
      <w:pPr>
        <w:spacing w:after="0" w:line="240" w:lineRule="auto"/>
      </w:pPr>
      <w:r>
        <w:separator/>
      </w:r>
    </w:p>
  </w:endnote>
  <w:endnote w:type="continuationSeparator" w:id="0">
    <w:p w14:paraId="2A1DC3B3" w14:textId="77777777" w:rsidR="00A958F5" w:rsidRDefault="00A958F5" w:rsidP="00B9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D8F1" w14:textId="77777777" w:rsidR="00A958F5" w:rsidRDefault="00A958F5" w:rsidP="00B909BD">
      <w:pPr>
        <w:spacing w:after="0" w:line="240" w:lineRule="auto"/>
      </w:pPr>
      <w:r>
        <w:separator/>
      </w:r>
    </w:p>
  </w:footnote>
  <w:footnote w:type="continuationSeparator" w:id="0">
    <w:p w14:paraId="30344D7E" w14:textId="77777777" w:rsidR="00A958F5" w:rsidRDefault="00A958F5" w:rsidP="00B909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C8"/>
    <w:rsid w:val="00040ED8"/>
    <w:rsid w:val="000429D9"/>
    <w:rsid w:val="001C57F5"/>
    <w:rsid w:val="00392617"/>
    <w:rsid w:val="003D6B5E"/>
    <w:rsid w:val="003F42E0"/>
    <w:rsid w:val="00401C51"/>
    <w:rsid w:val="00453726"/>
    <w:rsid w:val="005467D8"/>
    <w:rsid w:val="005A12F0"/>
    <w:rsid w:val="006076AB"/>
    <w:rsid w:val="006334DE"/>
    <w:rsid w:val="006F1352"/>
    <w:rsid w:val="00737B0C"/>
    <w:rsid w:val="007A42CC"/>
    <w:rsid w:val="007B2E25"/>
    <w:rsid w:val="007C7659"/>
    <w:rsid w:val="00812B8B"/>
    <w:rsid w:val="008670CC"/>
    <w:rsid w:val="008B1541"/>
    <w:rsid w:val="008C201A"/>
    <w:rsid w:val="008E6F10"/>
    <w:rsid w:val="009B220E"/>
    <w:rsid w:val="00A052FA"/>
    <w:rsid w:val="00A722ED"/>
    <w:rsid w:val="00A958F5"/>
    <w:rsid w:val="00B909BD"/>
    <w:rsid w:val="00C17639"/>
    <w:rsid w:val="00D2557A"/>
    <w:rsid w:val="00D46356"/>
    <w:rsid w:val="00DB25B8"/>
    <w:rsid w:val="00DB399D"/>
    <w:rsid w:val="00E737C8"/>
    <w:rsid w:val="00F00A21"/>
    <w:rsid w:val="00F363C2"/>
    <w:rsid w:val="00F366E3"/>
    <w:rsid w:val="00FC37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A812"/>
  <w15:chartTrackingRefBased/>
  <w15:docId w15:val="{4992F72D-6114-429F-8573-FC62ADA6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3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37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37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37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37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37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37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37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37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37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37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37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37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37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37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37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37C8"/>
    <w:rPr>
      <w:rFonts w:eastAsiaTheme="majorEastAsia" w:cstheme="majorBidi"/>
      <w:color w:val="272727" w:themeColor="text1" w:themeTint="D8"/>
    </w:rPr>
  </w:style>
  <w:style w:type="paragraph" w:styleId="Ttulo">
    <w:name w:val="Title"/>
    <w:basedOn w:val="Normal"/>
    <w:next w:val="Normal"/>
    <w:link w:val="TtuloCar"/>
    <w:uiPriority w:val="10"/>
    <w:qFormat/>
    <w:rsid w:val="00E7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37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37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37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37C8"/>
    <w:pPr>
      <w:spacing w:before="160"/>
      <w:jc w:val="center"/>
    </w:pPr>
    <w:rPr>
      <w:i/>
      <w:iCs/>
      <w:color w:val="404040" w:themeColor="text1" w:themeTint="BF"/>
    </w:rPr>
  </w:style>
  <w:style w:type="character" w:customStyle="1" w:styleId="CitaCar">
    <w:name w:val="Cita Car"/>
    <w:basedOn w:val="Fuentedeprrafopredeter"/>
    <w:link w:val="Cita"/>
    <w:uiPriority w:val="29"/>
    <w:rsid w:val="00E737C8"/>
    <w:rPr>
      <w:i/>
      <w:iCs/>
      <w:color w:val="404040" w:themeColor="text1" w:themeTint="BF"/>
    </w:rPr>
  </w:style>
  <w:style w:type="paragraph" w:styleId="Prrafodelista">
    <w:name w:val="List Paragraph"/>
    <w:basedOn w:val="Normal"/>
    <w:uiPriority w:val="34"/>
    <w:qFormat/>
    <w:rsid w:val="00E737C8"/>
    <w:pPr>
      <w:ind w:left="720"/>
      <w:contextualSpacing/>
    </w:pPr>
  </w:style>
  <w:style w:type="character" w:styleId="nfasisintenso">
    <w:name w:val="Intense Emphasis"/>
    <w:basedOn w:val="Fuentedeprrafopredeter"/>
    <w:uiPriority w:val="21"/>
    <w:qFormat/>
    <w:rsid w:val="00E737C8"/>
    <w:rPr>
      <w:i/>
      <w:iCs/>
      <w:color w:val="0F4761" w:themeColor="accent1" w:themeShade="BF"/>
    </w:rPr>
  </w:style>
  <w:style w:type="paragraph" w:styleId="Citadestacada">
    <w:name w:val="Intense Quote"/>
    <w:basedOn w:val="Normal"/>
    <w:next w:val="Normal"/>
    <w:link w:val="CitadestacadaCar"/>
    <w:uiPriority w:val="30"/>
    <w:qFormat/>
    <w:rsid w:val="00E73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37C8"/>
    <w:rPr>
      <w:i/>
      <w:iCs/>
      <w:color w:val="0F4761" w:themeColor="accent1" w:themeShade="BF"/>
    </w:rPr>
  </w:style>
  <w:style w:type="character" w:styleId="Referenciaintensa">
    <w:name w:val="Intense Reference"/>
    <w:basedOn w:val="Fuentedeprrafopredeter"/>
    <w:uiPriority w:val="32"/>
    <w:qFormat/>
    <w:rsid w:val="00E737C8"/>
    <w:rPr>
      <w:b/>
      <w:bCs/>
      <w:smallCaps/>
      <w:color w:val="0F4761" w:themeColor="accent1" w:themeShade="BF"/>
      <w:spacing w:val="5"/>
    </w:rPr>
  </w:style>
  <w:style w:type="paragraph" w:styleId="Encabezado">
    <w:name w:val="header"/>
    <w:basedOn w:val="Normal"/>
    <w:link w:val="EncabezadoCar"/>
    <w:uiPriority w:val="99"/>
    <w:unhideWhenUsed/>
    <w:rsid w:val="00B909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9BD"/>
  </w:style>
  <w:style w:type="paragraph" w:styleId="Piedepgina">
    <w:name w:val="footer"/>
    <w:basedOn w:val="Normal"/>
    <w:link w:val="PiedepginaCar"/>
    <w:uiPriority w:val="99"/>
    <w:unhideWhenUsed/>
    <w:rsid w:val="00B909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9BD"/>
  </w:style>
  <w:style w:type="paragraph" w:customStyle="1" w:styleId="APA">
    <w:name w:val="APA"/>
    <w:basedOn w:val="Normal"/>
    <w:qFormat/>
    <w:rsid w:val="00A052FA"/>
    <w:pPr>
      <w:spacing w:line="480" w:lineRule="auto"/>
      <w:ind w:firstLine="6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9402">
      <w:bodyDiv w:val="1"/>
      <w:marLeft w:val="0"/>
      <w:marRight w:val="0"/>
      <w:marTop w:val="0"/>
      <w:marBottom w:val="0"/>
      <w:divBdr>
        <w:top w:val="none" w:sz="0" w:space="0" w:color="auto"/>
        <w:left w:val="none" w:sz="0" w:space="0" w:color="auto"/>
        <w:bottom w:val="none" w:sz="0" w:space="0" w:color="auto"/>
        <w:right w:val="none" w:sz="0" w:space="0" w:color="auto"/>
      </w:divBdr>
    </w:div>
    <w:div w:id="435291488">
      <w:bodyDiv w:val="1"/>
      <w:marLeft w:val="0"/>
      <w:marRight w:val="0"/>
      <w:marTop w:val="0"/>
      <w:marBottom w:val="0"/>
      <w:divBdr>
        <w:top w:val="none" w:sz="0" w:space="0" w:color="auto"/>
        <w:left w:val="none" w:sz="0" w:space="0" w:color="auto"/>
        <w:bottom w:val="none" w:sz="0" w:space="0" w:color="auto"/>
        <w:right w:val="none" w:sz="0" w:space="0" w:color="auto"/>
      </w:divBdr>
    </w:div>
    <w:div w:id="1337263713">
      <w:bodyDiv w:val="1"/>
      <w:marLeft w:val="0"/>
      <w:marRight w:val="0"/>
      <w:marTop w:val="0"/>
      <w:marBottom w:val="0"/>
      <w:divBdr>
        <w:top w:val="none" w:sz="0" w:space="0" w:color="auto"/>
        <w:left w:val="none" w:sz="0" w:space="0" w:color="auto"/>
        <w:bottom w:val="none" w:sz="0" w:space="0" w:color="auto"/>
        <w:right w:val="none" w:sz="0" w:space="0" w:color="auto"/>
      </w:divBdr>
      <w:divsChild>
        <w:div w:id="1981840840">
          <w:marLeft w:val="0"/>
          <w:marRight w:val="0"/>
          <w:marTop w:val="0"/>
          <w:marBottom w:val="0"/>
          <w:divBdr>
            <w:top w:val="none" w:sz="0" w:space="0" w:color="auto"/>
            <w:left w:val="none" w:sz="0" w:space="0" w:color="auto"/>
            <w:bottom w:val="none" w:sz="0" w:space="0" w:color="auto"/>
            <w:right w:val="none" w:sz="0" w:space="0" w:color="auto"/>
          </w:divBdr>
          <w:divsChild>
            <w:div w:id="16873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3439">
      <w:bodyDiv w:val="1"/>
      <w:marLeft w:val="0"/>
      <w:marRight w:val="0"/>
      <w:marTop w:val="0"/>
      <w:marBottom w:val="0"/>
      <w:divBdr>
        <w:top w:val="none" w:sz="0" w:space="0" w:color="auto"/>
        <w:left w:val="none" w:sz="0" w:space="0" w:color="auto"/>
        <w:bottom w:val="none" w:sz="0" w:space="0" w:color="auto"/>
        <w:right w:val="none" w:sz="0" w:space="0" w:color="auto"/>
      </w:divBdr>
      <w:divsChild>
        <w:div w:id="1881504372">
          <w:marLeft w:val="0"/>
          <w:marRight w:val="0"/>
          <w:marTop w:val="0"/>
          <w:marBottom w:val="0"/>
          <w:divBdr>
            <w:top w:val="none" w:sz="0" w:space="0" w:color="auto"/>
            <w:left w:val="none" w:sz="0" w:space="0" w:color="auto"/>
            <w:bottom w:val="none" w:sz="0" w:space="0" w:color="auto"/>
            <w:right w:val="none" w:sz="0" w:space="0" w:color="auto"/>
          </w:divBdr>
          <w:divsChild>
            <w:div w:id="913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369</TotalTime>
  <Pages>4</Pages>
  <Words>857</Words>
  <Characters>4716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Rodriguez</dc:creator>
  <cp:keywords/>
  <dc:description/>
  <cp:lastModifiedBy>Valeria Rodriguez</cp:lastModifiedBy>
  <cp:revision>4</cp:revision>
  <dcterms:created xsi:type="dcterms:W3CDTF">2024-03-14T01:41:00Z</dcterms:created>
  <dcterms:modified xsi:type="dcterms:W3CDTF">2026-05-03T17:19:00Z</dcterms:modified>
</cp:coreProperties>
</file>