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5214" w14:textId="77777777" w:rsidR="00DE5748" w:rsidRDefault="001165FB">
      <w:pPr>
        <w:spacing w:after="0"/>
        <w:ind w:left="66" w:right="3" w:hanging="10"/>
        <w:jc w:val="center"/>
      </w:pPr>
      <w:r>
        <w:rPr>
          <w:b/>
        </w:rPr>
        <w:t xml:space="preserve">PROBLEMAS DIDACTICOS DE LA EDUCACIÓN ATISTICA PARA LA INFANCIA. </w:t>
      </w:r>
    </w:p>
    <w:p w14:paraId="484FB1A4" w14:textId="77777777" w:rsidR="00DE5748" w:rsidRDefault="001165FB">
      <w:pPr>
        <w:spacing w:after="0"/>
        <w:ind w:left="107"/>
        <w:jc w:val="center"/>
      </w:pPr>
      <w:r>
        <w:rPr>
          <w:b/>
        </w:rPr>
        <w:t xml:space="preserve"> </w:t>
      </w:r>
    </w:p>
    <w:p w14:paraId="345EBB64" w14:textId="77777777" w:rsidR="00DE5748" w:rsidRDefault="001165FB">
      <w:pPr>
        <w:spacing w:after="0"/>
        <w:ind w:left="66" w:hanging="10"/>
        <w:jc w:val="center"/>
      </w:pPr>
      <w:r>
        <w:rPr>
          <w:b/>
        </w:rPr>
        <w:t xml:space="preserve">PROCESO DE AUTOEVALUACIÓN </w:t>
      </w:r>
    </w:p>
    <w:p w14:paraId="3147CADD" w14:textId="77777777" w:rsidR="00DE5748" w:rsidRDefault="001165FB">
      <w:pPr>
        <w:spacing w:after="0"/>
        <w:ind w:left="66" w:hanging="10"/>
        <w:jc w:val="center"/>
      </w:pPr>
      <w:r>
        <w:rPr>
          <w:b/>
        </w:rPr>
        <w:t xml:space="preserve">2024 </w:t>
      </w:r>
    </w:p>
    <w:p w14:paraId="2A3E4A77" w14:textId="77777777" w:rsidR="00DE5748" w:rsidRDefault="001165FB">
      <w:pPr>
        <w:spacing w:after="0"/>
      </w:pPr>
      <w:r>
        <w:rPr>
          <w:b/>
        </w:rPr>
        <w:t xml:space="preserve"> </w:t>
      </w:r>
    </w:p>
    <w:p w14:paraId="32BB8A54" w14:textId="77777777" w:rsidR="00DE5748" w:rsidRDefault="001165FB">
      <w:pPr>
        <w:spacing w:after="0" w:line="249" w:lineRule="auto"/>
        <w:ind w:left="-5" w:hanging="10"/>
      </w:pPr>
      <w:r>
        <w:rPr>
          <w:b/>
        </w:rPr>
        <w:t xml:space="preserve">Apreciados estudiantes: Favor adjuntar </w:t>
      </w:r>
      <w:r>
        <w:rPr>
          <w:b/>
        </w:rPr>
        <w:t xml:space="preserve">la autoevaluación de su proceso durante este curso de Problemas Didácticos de la Educación Artística para la infancia, tenga en cuenta cada uno de los aspectos relacionados a continuación:  </w:t>
      </w:r>
    </w:p>
    <w:p w14:paraId="5FB67CD9" w14:textId="77777777" w:rsidR="00DE5748" w:rsidRDefault="001165FB">
      <w:pPr>
        <w:spacing w:after="12"/>
      </w:pPr>
      <w:r>
        <w:t xml:space="preserve"> </w:t>
      </w:r>
    </w:p>
    <w:p w14:paraId="76E083D8" w14:textId="77777777" w:rsidR="00DE5748" w:rsidRDefault="001165FB">
      <w:pPr>
        <w:numPr>
          <w:ilvl w:val="0"/>
          <w:numId w:val="1"/>
        </w:numPr>
        <w:spacing w:after="9" w:line="249" w:lineRule="auto"/>
        <w:ind w:hanging="361"/>
      </w:pPr>
      <w:r>
        <w:t xml:space="preserve">Dé cuenta de su asistencia a los encuentros programados durante el semestre.  </w:t>
      </w:r>
    </w:p>
    <w:p w14:paraId="1E2EEEB5" w14:textId="77777777" w:rsidR="00A33879" w:rsidRDefault="00A33879" w:rsidP="00A33879">
      <w:pPr>
        <w:spacing w:after="9" w:line="249" w:lineRule="auto"/>
        <w:ind w:left="706"/>
      </w:pPr>
      <w:r>
        <w:t>Era:solo falte a una clase y fue cuestión de fuerza mayor, luego de eso asistí puntualmente a cada una de las sesiones.</w:t>
      </w:r>
    </w:p>
    <w:p w14:paraId="09884530" w14:textId="77777777" w:rsidR="00A33879" w:rsidRDefault="00A33879" w:rsidP="00A33879">
      <w:pPr>
        <w:spacing w:after="9" w:line="249" w:lineRule="auto"/>
        <w:ind w:left="706"/>
      </w:pPr>
    </w:p>
    <w:p w14:paraId="4BD2F517" w14:textId="77777777" w:rsidR="00DE5748" w:rsidRDefault="001165FB">
      <w:pPr>
        <w:spacing w:after="28"/>
        <w:ind w:left="721"/>
      </w:pPr>
      <w:r>
        <w:t xml:space="preserve"> </w:t>
      </w:r>
    </w:p>
    <w:p w14:paraId="77114519" w14:textId="77777777" w:rsidR="00A33879" w:rsidRDefault="001165FB">
      <w:pPr>
        <w:numPr>
          <w:ilvl w:val="0"/>
          <w:numId w:val="1"/>
        </w:numPr>
        <w:spacing w:after="9" w:line="249" w:lineRule="auto"/>
        <w:ind w:hanging="361"/>
      </w:pPr>
      <w:r>
        <w:t>Durante cada una de las sesiones, reflexione sobre su compromiso, actitud reflexiva, discusión de las lecturas propuestas y nivel de articulación con su práctica y experiencia pedagógica en las líneas de profundización.</w:t>
      </w:r>
    </w:p>
    <w:p w14:paraId="3BEE8443" w14:textId="2D9F700B" w:rsidR="008E049F" w:rsidRDefault="00A33879" w:rsidP="007E5383">
      <w:pPr>
        <w:spacing w:after="9" w:line="249" w:lineRule="auto"/>
        <w:ind w:left="706"/>
      </w:pPr>
      <w:r>
        <w:t xml:space="preserve">Rta: </w:t>
      </w:r>
      <w:r w:rsidR="001165FB">
        <w:t xml:space="preserve">  </w:t>
      </w:r>
      <w:r w:rsidR="008E049F">
        <w:t xml:space="preserve">Yo siento que avance mucho, durante el proceso </w:t>
      </w:r>
      <w:r w:rsidR="009664AE">
        <w:t>me cuestione muchas</w:t>
      </w:r>
      <w:r w:rsidR="008E049F">
        <w:t xml:space="preserve"> cosas que ha</w:t>
      </w:r>
      <w:r w:rsidR="009664AE">
        <w:t>ciq e</w:t>
      </w:r>
      <w:r w:rsidR="008E049F">
        <w:t xml:space="preserve">n mi práctica, </w:t>
      </w:r>
      <w:r w:rsidR="004D2FE1">
        <w:t xml:space="preserve">El valor de escuchar las propuestas de las niñas y llevarles otras propuestas </w:t>
      </w:r>
      <w:r w:rsidR="00DB38A6">
        <w:t>al aula</w:t>
      </w:r>
      <w:r w:rsidR="009378A6">
        <w:t xml:space="preserve">, y fuera de esta también, que no se quede en la mera actividad, si no darle sentido a esta. </w:t>
      </w:r>
      <w:r w:rsidR="00DB38A6">
        <w:t xml:space="preserve"> </w:t>
      </w:r>
    </w:p>
    <w:p w14:paraId="250166F1" w14:textId="4854C885" w:rsidR="00DE5748" w:rsidRDefault="001165FB">
      <w:pPr>
        <w:spacing w:after="28"/>
      </w:pPr>
      <w:r>
        <w:t xml:space="preserve"> </w:t>
      </w:r>
    </w:p>
    <w:p w14:paraId="41D6F7C1" w14:textId="77777777" w:rsidR="00DE5748" w:rsidRDefault="001165FB">
      <w:pPr>
        <w:numPr>
          <w:ilvl w:val="0"/>
          <w:numId w:val="1"/>
        </w:numPr>
        <w:spacing w:after="9" w:line="249" w:lineRule="auto"/>
        <w:ind w:hanging="361"/>
      </w:pPr>
      <w:r>
        <w:t xml:space="preserve">Nivel de lectura, reflexión crítica y pedagógica de cada una de las actividades y artículos subidos al aula virtual propuestos en cada temática del seminario. </w:t>
      </w:r>
    </w:p>
    <w:p w14:paraId="6EEB7689" w14:textId="76E7ECBA" w:rsidR="00DE5748" w:rsidRDefault="007821E1" w:rsidP="007821E1">
      <w:pPr>
        <w:spacing w:after="192"/>
        <w:ind w:left="706"/>
      </w:pPr>
      <w:r>
        <w:t xml:space="preserve">Rta: siempre subí los trabajos en los tiempos acordados, intentando </w:t>
      </w:r>
      <w:r w:rsidR="009C2987">
        <w:t>hacer lo mejor posible por rescatar lo más importante de cada uno de estos trabajos</w:t>
      </w:r>
      <w:r w:rsidR="000B6E40">
        <w:t xml:space="preserve">, me permitieron el cuestionarme como estoy trabajando los textos y el propósito </w:t>
      </w:r>
      <w:r w:rsidR="005875E5">
        <w:t>acá en ka universidad.</w:t>
      </w:r>
    </w:p>
    <w:p w14:paraId="5A2F544A" w14:textId="77777777" w:rsidR="00DE5748" w:rsidRDefault="001165FB">
      <w:pPr>
        <w:numPr>
          <w:ilvl w:val="0"/>
          <w:numId w:val="1"/>
        </w:numPr>
        <w:spacing w:after="9" w:line="249" w:lineRule="auto"/>
        <w:ind w:hanging="361"/>
      </w:pPr>
      <w:r>
        <w:t xml:space="preserve">¿Cómo se transformó el conocimiento y los aportes conceptuales sobre la didáctica, la experiencia artística y estética en su práctica pedagógica de la línea de profundización? ¿Qué perspectivas artísticas y estéticas resignificó en este espacio académico? Mencione mínimo tres aspectos fundamentales de cada uno. </w:t>
      </w:r>
    </w:p>
    <w:p w14:paraId="64C171B9" w14:textId="0D7E59F9" w:rsidR="00DE5748" w:rsidRDefault="001310AA" w:rsidP="001310AA">
      <w:pPr>
        <w:spacing w:after="0"/>
        <w:ind w:left="706"/>
      </w:pPr>
      <w:r>
        <w:t xml:space="preserve">Rta: </w:t>
      </w:r>
      <w:r w:rsidR="00CD5109">
        <w:t>siento que veo la didacti desde un ámbito más amplio y complejo no desde una simple actividad</w:t>
      </w:r>
      <w:r w:rsidR="00EB799E">
        <w:t xml:space="preserve">, la forma de llevar temáticas que fortalezcan el aprendizaje-enseñanza, </w:t>
      </w:r>
      <w:r w:rsidR="00AE3D49">
        <w:t>poder más allá de lo bonito y lo feo, reflexionar sobre como vemos el arte y que este se puede hacer en cualquier lado, educwr la mirada ante las distintas expresiones artísticas que existen</w:t>
      </w:r>
      <w:r w:rsidR="00A968DB">
        <w:t>, implementar actividades que desarrollen la exploración y la indagación observación</w:t>
      </w:r>
      <w:r w:rsidR="00444542">
        <w:t>.</w:t>
      </w:r>
    </w:p>
    <w:p w14:paraId="6C34B40D" w14:textId="77777777" w:rsidR="00DE5748" w:rsidRDefault="001165FB">
      <w:pPr>
        <w:spacing w:after="0"/>
      </w:pPr>
      <w:r>
        <w:t xml:space="preserve"> </w:t>
      </w:r>
    </w:p>
    <w:p w14:paraId="3CEC3B80" w14:textId="77777777" w:rsidR="00DE5748" w:rsidRDefault="001165FB">
      <w:pPr>
        <w:spacing w:after="0"/>
      </w:pPr>
      <w:r>
        <w:t xml:space="preserve"> </w:t>
      </w:r>
    </w:p>
    <w:p w14:paraId="610523CC" w14:textId="77777777" w:rsidR="00F04AC9" w:rsidRDefault="001165FB">
      <w:pPr>
        <w:spacing w:after="0" w:line="249" w:lineRule="auto"/>
        <w:ind w:left="-5" w:hanging="10"/>
        <w:rPr>
          <w:b/>
        </w:rPr>
      </w:pPr>
      <w:r>
        <w:rPr>
          <w:b/>
        </w:rPr>
        <w:t xml:space="preserve">NOTA: </w:t>
      </w:r>
      <w:r w:rsidR="00F04AC9">
        <w:rPr>
          <w:b/>
        </w:rPr>
        <w:t xml:space="preserve">48. </w:t>
      </w:r>
    </w:p>
    <w:p w14:paraId="4DB3832D" w14:textId="1D3B287F" w:rsidR="00DE5748" w:rsidRDefault="00F04AC9">
      <w:pPr>
        <w:spacing w:after="0" w:line="249" w:lineRule="auto"/>
        <w:ind w:left="-5" w:hanging="10"/>
      </w:pPr>
      <w:r>
        <w:rPr>
          <w:b/>
        </w:rPr>
        <w:t>R</w:t>
      </w:r>
      <w:r w:rsidR="001165FB">
        <w:rPr>
          <w:b/>
        </w:rPr>
        <w:t xml:space="preserve">ecuerde que esta autoevaluación es cualitativa y con una nota cuantitativa. Esta nota será computada con la nota que yo pondré sobre cada uno de sus procesos durante el semestre.  </w:t>
      </w:r>
    </w:p>
    <w:p w14:paraId="7ABC41D7" w14:textId="77777777" w:rsidR="00DE5748" w:rsidRDefault="001165FB">
      <w:pPr>
        <w:spacing w:after="162"/>
      </w:pPr>
      <w:r>
        <w:t xml:space="preserve"> </w:t>
      </w:r>
    </w:p>
    <w:p w14:paraId="2336D5E9" w14:textId="6530AAFC" w:rsidR="00DE5748" w:rsidRDefault="00303012">
      <w:pPr>
        <w:spacing w:after="0" w:line="249" w:lineRule="auto"/>
        <w:ind w:left="-5" w:hanging="10"/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71C6BAD" wp14:editId="7403B129">
            <wp:simplePos x="0" y="0"/>
            <wp:positionH relativeFrom="column">
              <wp:posOffset>-60325</wp:posOffset>
            </wp:positionH>
            <wp:positionV relativeFrom="paragraph">
              <wp:posOffset>403860</wp:posOffset>
            </wp:positionV>
            <wp:extent cx="1477010" cy="2624455"/>
            <wp:effectExtent l="0" t="0" r="8890" b="444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5FB">
        <w:rPr>
          <w:b/>
        </w:rPr>
        <w:t xml:space="preserve">FAVOR INCLUIR UNA FOTO EN ESTA AUTOEVALUACIÓN </w:t>
      </w:r>
    </w:p>
    <w:sectPr w:rsidR="00DE5748">
      <w:pgSz w:w="12240" w:h="15840"/>
      <w:pgMar w:top="1440" w:right="176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2D6"/>
    <w:multiLevelType w:val="hybridMultilevel"/>
    <w:tmpl w:val="FFFFFFFF"/>
    <w:lvl w:ilvl="0" w:tplc="CAAA71AE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F047E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68D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A604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8C2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B8FB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064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872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27F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76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48"/>
    <w:rsid w:val="00000F25"/>
    <w:rsid w:val="000B6E40"/>
    <w:rsid w:val="001165FB"/>
    <w:rsid w:val="001234AF"/>
    <w:rsid w:val="001310AA"/>
    <w:rsid w:val="00303012"/>
    <w:rsid w:val="00444542"/>
    <w:rsid w:val="004D2FE1"/>
    <w:rsid w:val="005875E5"/>
    <w:rsid w:val="007821E1"/>
    <w:rsid w:val="007E5383"/>
    <w:rsid w:val="008E049F"/>
    <w:rsid w:val="009378A6"/>
    <w:rsid w:val="009664AE"/>
    <w:rsid w:val="009C2987"/>
    <w:rsid w:val="00A33879"/>
    <w:rsid w:val="00A968DB"/>
    <w:rsid w:val="00AE3D49"/>
    <w:rsid w:val="00C02BF3"/>
    <w:rsid w:val="00CD5109"/>
    <w:rsid w:val="00DB38A6"/>
    <w:rsid w:val="00DE5748"/>
    <w:rsid w:val="00EB799E"/>
    <w:rsid w:val="00F0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F6E6A"/>
  <w15:docId w15:val="{840C6FA9-31B8-6947-BC5A-0076251F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fitzgerald</dc:creator>
  <cp:keywords/>
  <dc:description/>
  <cp:lastModifiedBy>dalia fitzgerald</cp:lastModifiedBy>
  <cp:revision>2</cp:revision>
  <dcterms:created xsi:type="dcterms:W3CDTF">2024-06-02T16:59:00Z</dcterms:created>
  <dcterms:modified xsi:type="dcterms:W3CDTF">2024-06-02T16:59:00Z</dcterms:modified>
</cp:coreProperties>
</file>